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B8" w:rsidRDefault="003E32B8">
      <w:pPr>
        <w:spacing w:after="0" w:line="240" w:lineRule="auto"/>
        <w:jc w:val="center"/>
        <w:rPr>
          <w:b/>
          <w:color w:val="000000"/>
          <w:sz w:val="28"/>
          <w:szCs w:val="28"/>
        </w:rPr>
      </w:pPr>
      <w:bookmarkStart w:id="0" w:name="_Hlk145066558"/>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3E32B8">
      <w:pPr>
        <w:spacing w:after="0" w:line="240" w:lineRule="auto"/>
        <w:jc w:val="center"/>
        <w:rPr>
          <w:b/>
          <w:color w:val="000000"/>
          <w:sz w:val="28"/>
          <w:szCs w:val="28"/>
        </w:rPr>
      </w:pPr>
    </w:p>
    <w:p w:rsidR="003E32B8" w:rsidRDefault="00F47FF7">
      <w:pPr>
        <w:spacing w:after="0" w:line="240" w:lineRule="auto"/>
        <w:jc w:val="center"/>
        <w:rPr>
          <w:b/>
          <w:color w:val="000000"/>
          <w:sz w:val="28"/>
          <w:szCs w:val="28"/>
          <w:lang w:val="ru-RU"/>
        </w:rPr>
      </w:pPr>
      <w:r>
        <w:rPr>
          <w:b/>
          <w:color w:val="000000"/>
          <w:sz w:val="28"/>
          <w:szCs w:val="28"/>
          <w:lang w:val="ru-RU"/>
        </w:rPr>
        <w:t>Самооценка образовательной деятельности</w:t>
      </w:r>
      <w:r>
        <w:rPr>
          <w:color w:val="000000"/>
          <w:sz w:val="28"/>
          <w:szCs w:val="28"/>
          <w:lang w:val="ru-RU"/>
        </w:rPr>
        <w:br/>
      </w:r>
      <w:r>
        <w:rPr>
          <w:b/>
          <w:color w:val="000000"/>
          <w:sz w:val="28"/>
          <w:szCs w:val="28"/>
          <w:lang w:val="ru-RU"/>
        </w:rPr>
        <w:t xml:space="preserve">КГУ «Школа-гимназия № 4 имени </w:t>
      </w:r>
      <w:proofErr w:type="spellStart"/>
      <w:r>
        <w:rPr>
          <w:b/>
          <w:color w:val="000000"/>
          <w:sz w:val="28"/>
          <w:szCs w:val="28"/>
          <w:lang w:val="ru-RU"/>
        </w:rPr>
        <w:t>Л.Н.Толстого</w:t>
      </w:r>
      <w:proofErr w:type="spellEnd"/>
      <w:r>
        <w:rPr>
          <w:b/>
          <w:color w:val="000000"/>
          <w:sz w:val="28"/>
          <w:szCs w:val="28"/>
          <w:lang w:val="ru-RU"/>
        </w:rPr>
        <w:t xml:space="preserve"> город </w:t>
      </w:r>
      <w:proofErr w:type="spellStart"/>
      <w:r>
        <w:rPr>
          <w:b/>
          <w:color w:val="000000"/>
          <w:sz w:val="28"/>
          <w:szCs w:val="28"/>
          <w:lang w:val="ru-RU"/>
        </w:rPr>
        <w:t>Степногорск</w:t>
      </w:r>
      <w:proofErr w:type="spellEnd"/>
      <w:r>
        <w:rPr>
          <w:b/>
          <w:color w:val="000000"/>
          <w:sz w:val="28"/>
          <w:szCs w:val="28"/>
          <w:lang w:val="ru-RU"/>
        </w:rPr>
        <w:t xml:space="preserve"> отдела образования по городу </w:t>
      </w:r>
      <w:proofErr w:type="spellStart"/>
      <w:r>
        <w:rPr>
          <w:b/>
          <w:color w:val="000000"/>
          <w:sz w:val="28"/>
          <w:szCs w:val="28"/>
          <w:lang w:val="ru-RU"/>
        </w:rPr>
        <w:t>Степногорск</w:t>
      </w:r>
      <w:proofErr w:type="spellEnd"/>
      <w:r>
        <w:rPr>
          <w:b/>
          <w:color w:val="000000"/>
          <w:sz w:val="28"/>
          <w:szCs w:val="28"/>
          <w:lang w:val="ru-RU"/>
        </w:rPr>
        <w:t xml:space="preserve"> </w:t>
      </w:r>
    </w:p>
    <w:p w:rsidR="003E32B8" w:rsidRDefault="00F47FF7">
      <w:pPr>
        <w:spacing w:after="0" w:line="240" w:lineRule="auto"/>
        <w:jc w:val="center"/>
        <w:rPr>
          <w:b/>
          <w:color w:val="000000"/>
          <w:sz w:val="28"/>
          <w:szCs w:val="28"/>
          <w:lang w:val="ru-RU"/>
        </w:rPr>
      </w:pPr>
      <w:proofErr w:type="gramStart"/>
      <w:r>
        <w:rPr>
          <w:b/>
          <w:color w:val="000000"/>
          <w:sz w:val="28"/>
          <w:szCs w:val="28"/>
          <w:lang w:val="ru-RU"/>
        </w:rPr>
        <w:t>управления</w:t>
      </w:r>
      <w:proofErr w:type="gramEnd"/>
      <w:r>
        <w:rPr>
          <w:b/>
          <w:color w:val="000000"/>
          <w:sz w:val="28"/>
          <w:szCs w:val="28"/>
          <w:lang w:val="ru-RU"/>
        </w:rPr>
        <w:t xml:space="preserve"> образования </w:t>
      </w:r>
      <w:proofErr w:type="spellStart"/>
      <w:r>
        <w:rPr>
          <w:b/>
          <w:color w:val="000000"/>
          <w:sz w:val="28"/>
          <w:szCs w:val="28"/>
          <w:lang w:val="ru-RU"/>
        </w:rPr>
        <w:t>Акмолинской</w:t>
      </w:r>
      <w:proofErr w:type="spellEnd"/>
      <w:r>
        <w:rPr>
          <w:b/>
          <w:color w:val="000000"/>
          <w:sz w:val="28"/>
          <w:szCs w:val="28"/>
          <w:lang w:val="ru-RU"/>
        </w:rPr>
        <w:t xml:space="preserve"> области»</w:t>
      </w:r>
      <w:r>
        <w:rPr>
          <w:color w:val="000000"/>
          <w:sz w:val="28"/>
          <w:szCs w:val="28"/>
          <w:lang w:val="ru-RU"/>
        </w:rPr>
        <w:br/>
      </w:r>
    </w:p>
    <w:p w:rsidR="003E32B8" w:rsidRDefault="003E32B8">
      <w:pPr>
        <w:spacing w:after="0" w:line="240" w:lineRule="auto"/>
        <w:jc w:val="center"/>
        <w:rPr>
          <w:b/>
          <w:color w:val="000000"/>
          <w:sz w:val="28"/>
          <w:szCs w:val="28"/>
          <w:lang w:val="ru-RU"/>
        </w:rPr>
      </w:pPr>
    </w:p>
    <w:p w:rsidR="003E32B8" w:rsidRDefault="003E32B8">
      <w:pPr>
        <w:spacing w:after="0" w:line="240" w:lineRule="auto"/>
        <w:jc w:val="right"/>
        <w:rPr>
          <w:color w:val="000000"/>
          <w:sz w:val="28"/>
          <w:szCs w:val="28"/>
          <w:lang w:val="ru-RU"/>
        </w:rPr>
      </w:pPr>
    </w:p>
    <w:p w:rsidR="003E32B8" w:rsidRDefault="00F47FF7">
      <w:pPr>
        <w:spacing w:after="0" w:line="240" w:lineRule="auto"/>
        <w:jc w:val="right"/>
        <w:rPr>
          <w:b/>
          <w:color w:val="000000"/>
          <w:sz w:val="28"/>
          <w:szCs w:val="28"/>
          <w:lang w:val="ru-RU"/>
        </w:rPr>
      </w:pPr>
      <w:r>
        <w:rPr>
          <w:color w:val="000000"/>
          <w:sz w:val="28"/>
          <w:szCs w:val="28"/>
          <w:lang w:val="ru-RU"/>
        </w:rPr>
        <w:t>Оцениваемый период:</w:t>
      </w:r>
      <w:r>
        <w:rPr>
          <w:b/>
          <w:color w:val="000000"/>
          <w:sz w:val="28"/>
          <w:szCs w:val="28"/>
          <w:lang w:val="ru-RU"/>
        </w:rPr>
        <w:t xml:space="preserve"> </w:t>
      </w:r>
      <w:r>
        <w:rPr>
          <w:color w:val="000000"/>
          <w:sz w:val="28"/>
          <w:szCs w:val="28"/>
          <w:lang w:val="ru-RU"/>
        </w:rPr>
        <w:t>2025-202</w:t>
      </w:r>
      <w:r>
        <w:rPr>
          <w:sz w:val="28"/>
          <w:szCs w:val="28"/>
          <w:lang w:val="ru-RU"/>
        </w:rPr>
        <w:t>6</w:t>
      </w:r>
      <w:r>
        <w:rPr>
          <w:color w:val="000000"/>
          <w:sz w:val="28"/>
          <w:szCs w:val="28"/>
          <w:lang w:val="ru-RU"/>
        </w:rPr>
        <w:t xml:space="preserve"> учебный год</w:t>
      </w:r>
    </w:p>
    <w:p w:rsidR="003E32B8" w:rsidRDefault="003E32B8">
      <w:pPr>
        <w:spacing w:after="0" w:line="240" w:lineRule="auto"/>
        <w:jc w:val="center"/>
        <w:rPr>
          <w:b/>
          <w:color w:val="000000"/>
          <w:sz w:val="28"/>
          <w:szCs w:val="28"/>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rPr>
          <w:b/>
          <w:color w:val="000000"/>
          <w:sz w:val="24"/>
          <w:szCs w:val="24"/>
          <w:lang w:val="ru-RU"/>
        </w:rPr>
      </w:pPr>
    </w:p>
    <w:p w:rsidR="003E32B8" w:rsidRDefault="003E32B8">
      <w:pPr>
        <w:spacing w:after="0" w:line="240" w:lineRule="auto"/>
        <w:rPr>
          <w:b/>
          <w:color w:val="000000"/>
          <w:sz w:val="24"/>
          <w:szCs w:val="24"/>
          <w:lang w:val="ru-RU"/>
        </w:rPr>
      </w:pPr>
    </w:p>
    <w:p w:rsidR="003E32B8" w:rsidRDefault="003E32B8">
      <w:pPr>
        <w:spacing w:after="0" w:line="240" w:lineRule="auto"/>
        <w:rPr>
          <w:b/>
          <w:color w:val="000000"/>
          <w:sz w:val="24"/>
          <w:szCs w:val="24"/>
          <w:lang w:val="ru-RU"/>
        </w:rPr>
      </w:pPr>
    </w:p>
    <w:p w:rsidR="003E32B8" w:rsidRDefault="003E32B8">
      <w:pPr>
        <w:spacing w:after="0" w:line="240" w:lineRule="auto"/>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p w:rsidR="003E32B8" w:rsidRDefault="003E32B8">
      <w:pPr>
        <w:spacing w:after="0" w:line="240" w:lineRule="auto"/>
        <w:jc w:val="center"/>
        <w:rPr>
          <w:b/>
          <w:color w:val="000000"/>
          <w:sz w:val="24"/>
          <w:szCs w:val="24"/>
          <w:lang w:val="ru-RU"/>
        </w:rPr>
      </w:pPr>
    </w:p>
    <w:bookmarkEnd w:id="0"/>
    <w:p w:rsidR="003E32B8" w:rsidRDefault="00F47FF7">
      <w:pPr>
        <w:spacing w:after="0" w:line="240" w:lineRule="auto"/>
        <w:jc w:val="center"/>
        <w:rPr>
          <w:b/>
          <w:color w:val="000000"/>
          <w:sz w:val="28"/>
          <w:szCs w:val="28"/>
          <w:lang w:val="ru-RU"/>
        </w:rPr>
      </w:pPr>
      <w:r>
        <w:rPr>
          <w:b/>
          <w:color w:val="000000"/>
          <w:sz w:val="28"/>
          <w:szCs w:val="28"/>
          <w:lang w:val="ru-RU"/>
        </w:rPr>
        <w:lastRenderedPageBreak/>
        <w:t>Самооценка образовательной деятельности</w:t>
      </w:r>
    </w:p>
    <w:p w:rsidR="003E32B8" w:rsidRDefault="00F47FF7">
      <w:pPr>
        <w:spacing w:after="0" w:line="240" w:lineRule="auto"/>
        <w:jc w:val="center"/>
        <w:rPr>
          <w:b/>
          <w:color w:val="000000"/>
          <w:sz w:val="28"/>
          <w:szCs w:val="28"/>
          <w:lang w:val="ru-RU"/>
        </w:rPr>
      </w:pPr>
      <w:r>
        <w:rPr>
          <w:b/>
          <w:color w:val="000000"/>
          <w:sz w:val="28"/>
          <w:szCs w:val="28"/>
          <w:lang w:val="ru-RU"/>
        </w:rPr>
        <w:t xml:space="preserve">КГУ «Школа-гимназия № 4 имени </w:t>
      </w:r>
      <w:proofErr w:type="spellStart"/>
      <w:r>
        <w:rPr>
          <w:b/>
          <w:color w:val="000000"/>
          <w:sz w:val="28"/>
          <w:szCs w:val="28"/>
          <w:lang w:val="ru-RU"/>
        </w:rPr>
        <w:t>Л.Н.Толстого</w:t>
      </w:r>
      <w:proofErr w:type="spellEnd"/>
      <w:r>
        <w:rPr>
          <w:b/>
          <w:color w:val="000000"/>
          <w:sz w:val="28"/>
          <w:szCs w:val="28"/>
          <w:lang w:val="ru-RU"/>
        </w:rPr>
        <w:t xml:space="preserve"> города </w:t>
      </w:r>
      <w:proofErr w:type="spellStart"/>
      <w:r>
        <w:rPr>
          <w:b/>
          <w:color w:val="000000"/>
          <w:sz w:val="28"/>
          <w:szCs w:val="28"/>
          <w:lang w:val="ru-RU"/>
        </w:rPr>
        <w:t>Степногорск</w:t>
      </w:r>
      <w:proofErr w:type="spellEnd"/>
      <w:r>
        <w:rPr>
          <w:b/>
          <w:color w:val="000000"/>
          <w:sz w:val="28"/>
          <w:szCs w:val="28"/>
          <w:lang w:val="ru-RU"/>
        </w:rPr>
        <w:t xml:space="preserve"> </w:t>
      </w:r>
    </w:p>
    <w:p w:rsidR="003E32B8" w:rsidRDefault="00F47FF7">
      <w:pPr>
        <w:spacing w:after="0" w:line="240" w:lineRule="auto"/>
        <w:jc w:val="center"/>
        <w:rPr>
          <w:b/>
          <w:color w:val="000000"/>
          <w:sz w:val="28"/>
          <w:szCs w:val="28"/>
          <w:lang w:val="ru-RU"/>
        </w:rPr>
      </w:pPr>
      <w:proofErr w:type="gramStart"/>
      <w:r>
        <w:rPr>
          <w:b/>
          <w:color w:val="000000"/>
          <w:sz w:val="28"/>
          <w:szCs w:val="28"/>
          <w:lang w:val="ru-RU"/>
        </w:rPr>
        <w:t>отдела</w:t>
      </w:r>
      <w:proofErr w:type="gramEnd"/>
      <w:r>
        <w:rPr>
          <w:b/>
          <w:color w:val="000000"/>
          <w:sz w:val="28"/>
          <w:szCs w:val="28"/>
          <w:lang w:val="ru-RU"/>
        </w:rPr>
        <w:t xml:space="preserve"> образования по городу </w:t>
      </w:r>
      <w:proofErr w:type="spellStart"/>
      <w:r>
        <w:rPr>
          <w:b/>
          <w:color w:val="000000"/>
          <w:sz w:val="28"/>
          <w:szCs w:val="28"/>
          <w:lang w:val="ru-RU"/>
        </w:rPr>
        <w:t>Степногорск</w:t>
      </w:r>
      <w:proofErr w:type="spellEnd"/>
      <w:r>
        <w:rPr>
          <w:b/>
          <w:color w:val="000000"/>
          <w:sz w:val="28"/>
          <w:szCs w:val="28"/>
          <w:lang w:val="ru-RU"/>
        </w:rPr>
        <w:t xml:space="preserve"> </w:t>
      </w:r>
    </w:p>
    <w:p w:rsidR="003E32B8" w:rsidRDefault="00F47FF7">
      <w:pPr>
        <w:spacing w:after="0" w:line="240" w:lineRule="auto"/>
        <w:jc w:val="center"/>
        <w:rPr>
          <w:b/>
          <w:color w:val="000000"/>
          <w:sz w:val="28"/>
          <w:szCs w:val="28"/>
          <w:lang w:val="ru-RU"/>
        </w:rPr>
      </w:pPr>
      <w:proofErr w:type="gramStart"/>
      <w:r>
        <w:rPr>
          <w:b/>
          <w:color w:val="000000"/>
          <w:sz w:val="28"/>
          <w:szCs w:val="28"/>
          <w:lang w:val="ru-RU"/>
        </w:rPr>
        <w:t>управления</w:t>
      </w:r>
      <w:proofErr w:type="gramEnd"/>
      <w:r>
        <w:rPr>
          <w:b/>
          <w:color w:val="000000"/>
          <w:sz w:val="28"/>
          <w:szCs w:val="28"/>
          <w:lang w:val="ru-RU"/>
        </w:rPr>
        <w:t xml:space="preserve"> образования </w:t>
      </w:r>
      <w:proofErr w:type="spellStart"/>
      <w:r>
        <w:rPr>
          <w:b/>
          <w:color w:val="000000"/>
          <w:sz w:val="28"/>
          <w:szCs w:val="28"/>
          <w:lang w:val="ru-RU"/>
        </w:rPr>
        <w:t>Акмолинской</w:t>
      </w:r>
      <w:proofErr w:type="spellEnd"/>
      <w:r>
        <w:rPr>
          <w:b/>
          <w:color w:val="000000"/>
          <w:sz w:val="28"/>
          <w:szCs w:val="28"/>
          <w:lang w:val="ru-RU"/>
        </w:rPr>
        <w:t xml:space="preserve"> области»</w:t>
      </w:r>
    </w:p>
    <w:p w:rsidR="003E32B8" w:rsidRDefault="003E32B8">
      <w:pPr>
        <w:spacing w:after="0" w:line="288" w:lineRule="auto"/>
        <w:rPr>
          <w:color w:val="000000"/>
          <w:sz w:val="28"/>
          <w:szCs w:val="28"/>
          <w:lang w:val="ru-RU"/>
        </w:rPr>
      </w:pPr>
    </w:p>
    <w:p w:rsidR="003E32B8" w:rsidRDefault="00F47FF7">
      <w:pPr>
        <w:spacing w:after="0" w:line="288" w:lineRule="auto"/>
        <w:ind w:firstLine="567"/>
        <w:rPr>
          <w:color w:val="000000"/>
          <w:sz w:val="28"/>
          <w:szCs w:val="28"/>
          <w:lang w:val="ru-RU"/>
        </w:rPr>
      </w:pPr>
      <w:r>
        <w:rPr>
          <w:color w:val="000000"/>
          <w:sz w:val="28"/>
          <w:szCs w:val="28"/>
          <w:lang w:val="ru-RU"/>
        </w:rPr>
        <w:t>Оцениваемый период -</w:t>
      </w:r>
      <w:r>
        <w:rPr>
          <w:b/>
          <w:color w:val="000000"/>
          <w:sz w:val="28"/>
          <w:szCs w:val="28"/>
          <w:lang w:val="ru-RU"/>
        </w:rPr>
        <w:t xml:space="preserve"> </w:t>
      </w:r>
      <w:r>
        <w:rPr>
          <w:color w:val="000000"/>
          <w:sz w:val="28"/>
          <w:szCs w:val="28"/>
          <w:lang w:val="ru-RU"/>
        </w:rPr>
        <w:t>202</w:t>
      </w:r>
      <w:r>
        <w:rPr>
          <w:sz w:val="28"/>
          <w:szCs w:val="28"/>
          <w:lang w:val="ru-RU"/>
        </w:rPr>
        <w:t>5</w:t>
      </w:r>
      <w:r>
        <w:rPr>
          <w:color w:val="000000"/>
          <w:sz w:val="28"/>
          <w:szCs w:val="28"/>
          <w:lang w:val="ru-RU"/>
        </w:rPr>
        <w:t>-202</w:t>
      </w:r>
      <w:r>
        <w:rPr>
          <w:sz w:val="28"/>
          <w:szCs w:val="28"/>
          <w:lang w:val="ru-RU"/>
        </w:rPr>
        <w:t>6</w:t>
      </w:r>
      <w:r>
        <w:rPr>
          <w:color w:val="000000"/>
          <w:sz w:val="28"/>
          <w:szCs w:val="28"/>
          <w:lang w:val="ru-RU"/>
        </w:rPr>
        <w:t xml:space="preserve"> учебный год</w:t>
      </w:r>
    </w:p>
    <w:p w:rsidR="003E32B8" w:rsidRDefault="003E32B8">
      <w:pPr>
        <w:pStyle w:val="11"/>
        <w:shd w:val="clear" w:color="auto" w:fill="FFFFFF" w:themeFill="background1"/>
        <w:ind w:firstLine="567"/>
        <w:contextualSpacing/>
        <w:jc w:val="both"/>
        <w:rPr>
          <w:rFonts w:ascii="Times New Roman" w:hAnsi="Times New Roman"/>
          <w:spacing w:val="2"/>
          <w:sz w:val="28"/>
          <w:szCs w:val="28"/>
          <w:shd w:val="clear" w:color="auto" w:fill="FFFFFF"/>
        </w:rPr>
      </w:pPr>
    </w:p>
    <w:p w:rsidR="003E32B8" w:rsidRPr="00AB35F1" w:rsidRDefault="00F47FF7" w:rsidP="00DF7281">
      <w:pPr>
        <w:spacing w:after="0" w:line="240" w:lineRule="auto"/>
        <w:ind w:firstLineChars="157" w:firstLine="440"/>
        <w:jc w:val="both"/>
        <w:rPr>
          <w:sz w:val="28"/>
          <w:szCs w:val="28"/>
          <w:lang w:val="ru-RU" w:eastAsia="ru-RU"/>
        </w:rPr>
      </w:pPr>
      <w:r w:rsidRPr="00F47FF7">
        <w:rPr>
          <w:bCs/>
          <w:sz w:val="28"/>
          <w:szCs w:val="28"/>
          <w:lang w:val="ru-RU" w:eastAsia="ru-RU"/>
        </w:rPr>
        <w:t>На основании Методических рекомендаций по организации и проведению самооценки организаций образования, разработанных в соответствии с Законом Республики Казахстан от 27 июля 2007 года «Об образовании», приказ</w:t>
      </w:r>
      <w:r w:rsidR="00AB35F1">
        <w:rPr>
          <w:bCs/>
          <w:sz w:val="28"/>
          <w:szCs w:val="28"/>
          <w:lang w:val="ru-RU" w:eastAsia="ru-RU"/>
        </w:rPr>
        <w:t>а</w:t>
      </w:r>
      <w:r w:rsidRPr="00F47FF7">
        <w:rPr>
          <w:bCs/>
          <w:sz w:val="28"/>
          <w:szCs w:val="28"/>
          <w:lang w:val="ru-RU" w:eastAsia="ru-RU"/>
        </w:rPr>
        <w:t xml:space="preserve"> Министра образования и науки Республики Казахстан от 2 февраля 2016 года № 124 «Об утверждении критериев оценки организаций образования»</w:t>
      </w:r>
      <w:r w:rsidR="00DF7281">
        <w:rPr>
          <w:bCs/>
          <w:sz w:val="28"/>
          <w:szCs w:val="28"/>
          <w:lang w:val="ru-RU" w:eastAsia="ru-RU"/>
        </w:rPr>
        <w:t>, п</w:t>
      </w:r>
      <w:r w:rsidR="00DF7281" w:rsidRPr="00DF7281">
        <w:rPr>
          <w:bCs/>
          <w:sz w:val="28"/>
          <w:szCs w:val="28"/>
          <w:lang w:val="ru-RU" w:eastAsia="ru-RU"/>
        </w:rPr>
        <w:t>риказ</w:t>
      </w:r>
      <w:r w:rsidR="00AB35F1">
        <w:rPr>
          <w:bCs/>
          <w:sz w:val="28"/>
          <w:szCs w:val="28"/>
          <w:lang w:val="ru-RU" w:eastAsia="ru-RU"/>
        </w:rPr>
        <w:t>а</w:t>
      </w:r>
      <w:r w:rsidR="00DF7281" w:rsidRPr="00DF7281">
        <w:rPr>
          <w:bCs/>
          <w:sz w:val="28"/>
          <w:szCs w:val="28"/>
          <w:lang w:val="ru-RU" w:eastAsia="ru-RU"/>
        </w:rPr>
        <w:t xml:space="preserve"> Министра просвещения Республики Казахстан от 30 апреля 2026 года № 114-</w:t>
      </w:r>
      <w:r w:rsidR="00DF7281">
        <w:rPr>
          <w:bCs/>
          <w:sz w:val="28"/>
          <w:szCs w:val="28"/>
          <w:lang w:val="ru-RU" w:eastAsia="ru-RU"/>
        </w:rPr>
        <w:t>НҚ «</w:t>
      </w:r>
      <w:r w:rsidR="00DF7281" w:rsidRPr="00DF7281">
        <w:rPr>
          <w:bCs/>
          <w:sz w:val="28"/>
          <w:szCs w:val="28"/>
          <w:lang w:val="ru-RU" w:eastAsia="ru-RU"/>
        </w:rPr>
        <w:t>Об утверждении правил проведения государственной аттестации организаций</w:t>
      </w:r>
      <w:r w:rsidR="00DF7281">
        <w:rPr>
          <w:bCs/>
          <w:sz w:val="28"/>
          <w:szCs w:val="28"/>
          <w:lang w:val="ru-RU" w:eastAsia="ru-RU"/>
        </w:rPr>
        <w:t xml:space="preserve"> </w:t>
      </w:r>
      <w:r w:rsidR="00DF7281" w:rsidRPr="00DF7281">
        <w:rPr>
          <w:bCs/>
          <w:sz w:val="28"/>
          <w:szCs w:val="28"/>
          <w:lang w:val="ru-RU" w:eastAsia="ru-RU"/>
        </w:rPr>
        <w:t>образования, реализующих общеобразовательные учебные программы дошкольного</w:t>
      </w:r>
      <w:r w:rsidR="00DF7281">
        <w:rPr>
          <w:bCs/>
          <w:sz w:val="28"/>
          <w:szCs w:val="28"/>
          <w:lang w:val="ru-RU" w:eastAsia="ru-RU"/>
        </w:rPr>
        <w:t xml:space="preserve"> </w:t>
      </w:r>
      <w:r w:rsidR="00DF7281" w:rsidRPr="00DF7281">
        <w:rPr>
          <w:bCs/>
          <w:sz w:val="28"/>
          <w:szCs w:val="28"/>
          <w:lang w:val="ru-RU" w:eastAsia="ru-RU"/>
        </w:rPr>
        <w:t>воспитания и обучения, начального, основного среднего и общего среднего</w:t>
      </w:r>
      <w:r w:rsidR="00DF7281">
        <w:rPr>
          <w:bCs/>
          <w:sz w:val="28"/>
          <w:szCs w:val="28"/>
          <w:lang w:val="ru-RU" w:eastAsia="ru-RU"/>
        </w:rPr>
        <w:t xml:space="preserve"> </w:t>
      </w:r>
      <w:r w:rsidR="00DF7281" w:rsidRPr="00DF7281">
        <w:rPr>
          <w:bCs/>
          <w:sz w:val="28"/>
          <w:szCs w:val="28"/>
          <w:lang w:val="ru-RU" w:eastAsia="ru-RU"/>
        </w:rPr>
        <w:t>образования, образовательные программы технического и профессионального,</w:t>
      </w:r>
      <w:r w:rsidR="00DF7281">
        <w:rPr>
          <w:bCs/>
          <w:sz w:val="28"/>
          <w:szCs w:val="28"/>
          <w:lang w:val="ru-RU" w:eastAsia="ru-RU"/>
        </w:rPr>
        <w:t xml:space="preserve"> </w:t>
      </w:r>
      <w:proofErr w:type="spellStart"/>
      <w:r w:rsidR="00DF7281" w:rsidRPr="00DF7281">
        <w:rPr>
          <w:bCs/>
          <w:sz w:val="28"/>
          <w:szCs w:val="28"/>
          <w:lang w:val="ru-RU" w:eastAsia="ru-RU"/>
        </w:rPr>
        <w:t>послесреднего</w:t>
      </w:r>
      <w:proofErr w:type="spellEnd"/>
      <w:r w:rsidR="00DF7281" w:rsidRPr="00DF7281">
        <w:rPr>
          <w:bCs/>
          <w:sz w:val="28"/>
          <w:szCs w:val="28"/>
          <w:lang w:val="ru-RU" w:eastAsia="ru-RU"/>
        </w:rPr>
        <w:t xml:space="preserve"> образования независимо от форм собственности и ведомственной</w:t>
      </w:r>
      <w:r w:rsidR="00DF7281">
        <w:rPr>
          <w:bCs/>
          <w:sz w:val="28"/>
          <w:szCs w:val="28"/>
          <w:lang w:val="ru-RU" w:eastAsia="ru-RU"/>
        </w:rPr>
        <w:t xml:space="preserve"> </w:t>
      </w:r>
      <w:r w:rsidR="00DF7281" w:rsidRPr="00DF7281">
        <w:rPr>
          <w:bCs/>
          <w:sz w:val="28"/>
          <w:szCs w:val="28"/>
          <w:lang w:val="ru-RU" w:eastAsia="ru-RU"/>
        </w:rPr>
        <w:t>подчиненности</w:t>
      </w:r>
      <w:r w:rsidR="00DF7281">
        <w:rPr>
          <w:bCs/>
          <w:sz w:val="28"/>
          <w:szCs w:val="28"/>
          <w:lang w:val="ru-RU" w:eastAsia="ru-RU"/>
        </w:rPr>
        <w:t xml:space="preserve">» </w:t>
      </w:r>
      <w:r w:rsidRPr="00F47FF7">
        <w:rPr>
          <w:bCs/>
          <w:sz w:val="28"/>
          <w:szCs w:val="28"/>
          <w:lang w:val="ru-RU" w:eastAsia="ru-RU"/>
        </w:rPr>
        <w:t>и други</w:t>
      </w:r>
      <w:r w:rsidR="00AB35F1">
        <w:rPr>
          <w:bCs/>
          <w:sz w:val="28"/>
          <w:szCs w:val="28"/>
          <w:lang w:val="ru-RU" w:eastAsia="ru-RU"/>
        </w:rPr>
        <w:t>х</w:t>
      </w:r>
      <w:r w:rsidRPr="00F47FF7">
        <w:rPr>
          <w:bCs/>
          <w:sz w:val="28"/>
          <w:szCs w:val="28"/>
          <w:lang w:val="ru-RU" w:eastAsia="ru-RU"/>
        </w:rPr>
        <w:t xml:space="preserve"> нормативны</w:t>
      </w:r>
      <w:r w:rsidR="00AB35F1">
        <w:rPr>
          <w:bCs/>
          <w:sz w:val="28"/>
          <w:szCs w:val="28"/>
          <w:lang w:val="ru-RU" w:eastAsia="ru-RU"/>
        </w:rPr>
        <w:t>х</w:t>
      </w:r>
      <w:r w:rsidRPr="00F47FF7">
        <w:rPr>
          <w:bCs/>
          <w:sz w:val="28"/>
          <w:szCs w:val="28"/>
          <w:lang w:val="ru-RU" w:eastAsia="ru-RU"/>
        </w:rPr>
        <w:t xml:space="preserve"> правовы</w:t>
      </w:r>
      <w:r w:rsidR="00AB35F1">
        <w:rPr>
          <w:bCs/>
          <w:sz w:val="28"/>
          <w:szCs w:val="28"/>
          <w:lang w:val="ru-RU" w:eastAsia="ru-RU"/>
        </w:rPr>
        <w:t>х</w:t>
      </w:r>
      <w:r w:rsidRPr="00F47FF7">
        <w:rPr>
          <w:bCs/>
          <w:sz w:val="28"/>
          <w:szCs w:val="28"/>
          <w:lang w:val="ru-RU" w:eastAsia="ru-RU"/>
        </w:rPr>
        <w:t xml:space="preserve"> акт</w:t>
      </w:r>
      <w:r w:rsidR="00AB35F1">
        <w:rPr>
          <w:bCs/>
          <w:sz w:val="28"/>
          <w:szCs w:val="28"/>
          <w:lang w:val="ru-RU" w:eastAsia="ru-RU"/>
        </w:rPr>
        <w:t>ов</w:t>
      </w:r>
      <w:r w:rsidRPr="00F47FF7">
        <w:rPr>
          <w:bCs/>
          <w:sz w:val="28"/>
          <w:szCs w:val="28"/>
          <w:lang w:val="ru-RU" w:eastAsia="ru-RU"/>
        </w:rPr>
        <w:t xml:space="preserve"> Республики Казахстан в области образования, регламентирующи</w:t>
      </w:r>
      <w:r w:rsidR="00AB35F1">
        <w:rPr>
          <w:bCs/>
          <w:sz w:val="28"/>
          <w:szCs w:val="28"/>
          <w:lang w:val="ru-RU" w:eastAsia="ru-RU"/>
        </w:rPr>
        <w:t xml:space="preserve">х </w:t>
      </w:r>
      <w:r w:rsidRPr="00F47FF7">
        <w:rPr>
          <w:bCs/>
          <w:sz w:val="28"/>
          <w:szCs w:val="28"/>
          <w:lang w:val="ru-RU" w:eastAsia="ru-RU"/>
        </w:rPr>
        <w:t>образовательную деятельность организации образования, проведен</w:t>
      </w:r>
      <w:r w:rsidR="00AB35F1">
        <w:rPr>
          <w:bCs/>
          <w:sz w:val="28"/>
          <w:szCs w:val="28"/>
          <w:lang w:val="ru-RU" w:eastAsia="ru-RU"/>
        </w:rPr>
        <w:t>а</w:t>
      </w:r>
      <w:r w:rsidRPr="00F47FF7">
        <w:rPr>
          <w:bCs/>
          <w:sz w:val="28"/>
          <w:szCs w:val="28"/>
          <w:lang w:val="ru-RU" w:eastAsia="ru-RU"/>
        </w:rPr>
        <w:t xml:space="preserve"> самооценк</w:t>
      </w:r>
      <w:r w:rsidR="00AB35F1">
        <w:rPr>
          <w:bCs/>
          <w:sz w:val="28"/>
          <w:szCs w:val="28"/>
          <w:lang w:val="ru-RU" w:eastAsia="ru-RU"/>
        </w:rPr>
        <w:t>а деятельности</w:t>
      </w:r>
      <w:r w:rsidRPr="00F47FF7">
        <w:rPr>
          <w:bCs/>
          <w:sz w:val="28"/>
          <w:szCs w:val="28"/>
          <w:lang w:val="ru-RU" w:eastAsia="ru-RU"/>
        </w:rPr>
        <w:t xml:space="preserve"> КГУ «Школа-гимназия № 4 имени </w:t>
      </w:r>
      <w:proofErr w:type="spellStart"/>
      <w:r w:rsidRPr="00F47FF7">
        <w:rPr>
          <w:bCs/>
          <w:sz w:val="28"/>
          <w:szCs w:val="28"/>
          <w:lang w:val="ru-RU" w:eastAsia="ru-RU"/>
        </w:rPr>
        <w:t>Л.Н.Толстого</w:t>
      </w:r>
      <w:proofErr w:type="spellEnd"/>
      <w:r w:rsidRPr="00F47FF7">
        <w:rPr>
          <w:bCs/>
          <w:sz w:val="28"/>
          <w:szCs w:val="28"/>
          <w:lang w:val="ru-RU" w:eastAsia="ru-RU"/>
        </w:rPr>
        <w:t xml:space="preserve"> города </w:t>
      </w:r>
      <w:proofErr w:type="spellStart"/>
      <w:r w:rsidRPr="00F47FF7">
        <w:rPr>
          <w:bCs/>
          <w:sz w:val="28"/>
          <w:szCs w:val="28"/>
          <w:lang w:val="ru-RU" w:eastAsia="ru-RU"/>
        </w:rPr>
        <w:t>Степногорск</w:t>
      </w:r>
      <w:proofErr w:type="spellEnd"/>
      <w:r w:rsidRPr="00F47FF7">
        <w:rPr>
          <w:bCs/>
          <w:sz w:val="28"/>
          <w:szCs w:val="28"/>
          <w:lang w:val="ru-RU" w:eastAsia="ru-RU"/>
        </w:rPr>
        <w:t xml:space="preserve"> отдела образования по городу </w:t>
      </w:r>
      <w:proofErr w:type="spellStart"/>
      <w:r w:rsidRPr="00F47FF7">
        <w:rPr>
          <w:bCs/>
          <w:sz w:val="28"/>
          <w:szCs w:val="28"/>
          <w:lang w:val="ru-RU" w:eastAsia="ru-RU"/>
        </w:rPr>
        <w:t>Степногорск</w:t>
      </w:r>
      <w:proofErr w:type="spellEnd"/>
      <w:r w:rsidRPr="00F47FF7">
        <w:rPr>
          <w:bCs/>
          <w:sz w:val="28"/>
          <w:szCs w:val="28"/>
          <w:lang w:val="ru-RU" w:eastAsia="ru-RU"/>
        </w:rPr>
        <w:t xml:space="preserve"> управления образования </w:t>
      </w:r>
      <w:proofErr w:type="spellStart"/>
      <w:r w:rsidRPr="00F47FF7">
        <w:rPr>
          <w:bCs/>
          <w:sz w:val="28"/>
          <w:szCs w:val="28"/>
          <w:lang w:val="ru-RU" w:eastAsia="ru-RU"/>
        </w:rPr>
        <w:t>Акмолинской</w:t>
      </w:r>
      <w:proofErr w:type="spellEnd"/>
      <w:r w:rsidRPr="00F47FF7">
        <w:rPr>
          <w:bCs/>
          <w:sz w:val="28"/>
          <w:szCs w:val="28"/>
          <w:lang w:val="ru-RU" w:eastAsia="ru-RU"/>
        </w:rPr>
        <w:t xml:space="preserve"> области</w:t>
      </w:r>
      <w:r w:rsidRPr="00AB35F1">
        <w:rPr>
          <w:bCs/>
          <w:sz w:val="28"/>
          <w:szCs w:val="28"/>
          <w:lang w:val="ru-RU" w:eastAsia="ru-RU"/>
        </w:rPr>
        <w:t>»</w:t>
      </w:r>
      <w:r w:rsidR="00AB35F1" w:rsidRPr="00AB35F1">
        <w:rPr>
          <w:bCs/>
          <w:sz w:val="28"/>
          <w:szCs w:val="28"/>
          <w:lang w:val="ru-RU" w:eastAsia="ru-RU"/>
        </w:rPr>
        <w:t xml:space="preserve"> </w:t>
      </w:r>
      <w:r w:rsidR="00AB35F1" w:rsidRPr="00AB35F1">
        <w:rPr>
          <w:sz w:val="28"/>
          <w:szCs w:val="28"/>
          <w:lang w:val="ru-RU" w:eastAsia="ru-RU"/>
        </w:rPr>
        <w:t>за 2025-2026 учебный год в сравнении с 2023-2024 и 2024-2025 учебными годами.</w:t>
      </w:r>
    </w:p>
    <w:p w:rsidR="003E32B8" w:rsidRPr="0017702B" w:rsidRDefault="00AB35F1">
      <w:pPr>
        <w:spacing w:after="0" w:line="240" w:lineRule="auto"/>
        <w:ind w:firstLineChars="157" w:firstLine="443"/>
        <w:jc w:val="both"/>
        <w:rPr>
          <w:sz w:val="28"/>
          <w:szCs w:val="28"/>
          <w:lang w:val="ru-RU" w:eastAsia="ru-RU"/>
        </w:rPr>
      </w:pPr>
      <w:r w:rsidRPr="0017702B">
        <w:rPr>
          <w:spacing w:val="2"/>
          <w:sz w:val="28"/>
          <w:szCs w:val="28"/>
          <w:lang w:val="ru-RU" w:eastAsia="ru-RU"/>
        </w:rPr>
        <w:t>Самооценка пр</w:t>
      </w:r>
      <w:r w:rsidR="00F47FF7" w:rsidRPr="0017702B">
        <w:rPr>
          <w:spacing w:val="2"/>
          <w:sz w:val="28"/>
          <w:szCs w:val="28"/>
          <w:lang w:val="ru-RU" w:eastAsia="ru-RU"/>
        </w:rPr>
        <w:t xml:space="preserve">оведена комиссией, утвержденной приказом </w:t>
      </w:r>
      <w:r w:rsidRPr="0017702B">
        <w:rPr>
          <w:spacing w:val="2"/>
          <w:sz w:val="28"/>
          <w:szCs w:val="28"/>
          <w:lang w:val="ru-RU" w:eastAsia="ru-RU"/>
        </w:rPr>
        <w:t>руководителя организации образования</w:t>
      </w:r>
      <w:r w:rsidR="00F47FF7" w:rsidRPr="0017702B">
        <w:rPr>
          <w:spacing w:val="2"/>
          <w:sz w:val="28"/>
          <w:szCs w:val="28"/>
          <w:lang w:val="ru-RU" w:eastAsia="ru-RU"/>
        </w:rPr>
        <w:t xml:space="preserve"> от «</w:t>
      </w:r>
      <w:r w:rsidR="0017702B" w:rsidRPr="0017702B">
        <w:rPr>
          <w:spacing w:val="2"/>
          <w:sz w:val="28"/>
          <w:szCs w:val="28"/>
          <w:lang w:val="ru-RU" w:eastAsia="ru-RU"/>
        </w:rPr>
        <w:t>09</w:t>
      </w:r>
      <w:r w:rsidR="00F47FF7" w:rsidRPr="0017702B">
        <w:rPr>
          <w:spacing w:val="2"/>
          <w:sz w:val="28"/>
          <w:szCs w:val="28"/>
          <w:lang w:val="ru-RU" w:eastAsia="ru-RU"/>
        </w:rPr>
        <w:t xml:space="preserve">» </w:t>
      </w:r>
      <w:r w:rsidR="0017702B" w:rsidRPr="0017702B">
        <w:rPr>
          <w:spacing w:val="2"/>
          <w:sz w:val="28"/>
          <w:szCs w:val="28"/>
          <w:lang w:val="ru-RU" w:eastAsia="ru-RU"/>
        </w:rPr>
        <w:t xml:space="preserve">июня </w:t>
      </w:r>
      <w:r w:rsidR="00F47FF7" w:rsidRPr="0017702B">
        <w:rPr>
          <w:spacing w:val="2"/>
          <w:sz w:val="28"/>
          <w:szCs w:val="28"/>
          <w:lang w:val="ru-RU" w:eastAsia="ru-RU"/>
        </w:rPr>
        <w:t>202</w:t>
      </w:r>
      <w:r w:rsidRPr="0017702B">
        <w:rPr>
          <w:spacing w:val="2"/>
          <w:sz w:val="28"/>
          <w:szCs w:val="28"/>
          <w:lang w:val="ru-RU" w:eastAsia="ru-RU"/>
        </w:rPr>
        <w:t>6</w:t>
      </w:r>
      <w:r w:rsidR="00F47FF7" w:rsidRPr="0017702B">
        <w:rPr>
          <w:spacing w:val="2"/>
          <w:sz w:val="28"/>
          <w:szCs w:val="28"/>
          <w:lang w:val="ru-RU" w:eastAsia="ru-RU"/>
        </w:rPr>
        <w:t xml:space="preserve"> года № </w:t>
      </w:r>
      <w:r w:rsidR="0017702B" w:rsidRPr="0017702B">
        <w:rPr>
          <w:spacing w:val="2"/>
          <w:sz w:val="28"/>
          <w:szCs w:val="28"/>
          <w:lang w:val="ru-RU" w:eastAsia="ru-RU"/>
        </w:rPr>
        <w:t>211</w:t>
      </w:r>
      <w:r w:rsidR="00F47FF7" w:rsidRPr="0017702B">
        <w:rPr>
          <w:spacing w:val="2"/>
          <w:sz w:val="28"/>
          <w:szCs w:val="28"/>
          <w:lang w:val="ru-RU" w:eastAsia="ru-RU"/>
        </w:rPr>
        <w:t>, в составе:</w:t>
      </w:r>
    </w:p>
    <w:p w:rsidR="00AB35F1" w:rsidRPr="0017702B"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bookmarkStart w:id="1" w:name="_Hlk131063544"/>
      <w:r w:rsidRPr="0017702B">
        <w:rPr>
          <w:spacing w:val="2"/>
          <w:sz w:val="28"/>
          <w:szCs w:val="28"/>
          <w:lang w:val="ru-RU" w:eastAsia="ru-RU"/>
        </w:rPr>
        <w:t>1)</w:t>
      </w:r>
      <w:r w:rsidRPr="0017702B">
        <w:rPr>
          <w:spacing w:val="2"/>
          <w:sz w:val="28"/>
          <w:szCs w:val="28"/>
          <w:lang w:val="ru-RU" w:eastAsia="ru-RU"/>
        </w:rPr>
        <w:tab/>
        <w:t>Макарова Е.А.-руководитель школы, председатель комиссии</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17702B">
        <w:rPr>
          <w:spacing w:val="2"/>
          <w:sz w:val="28"/>
          <w:szCs w:val="28"/>
          <w:lang w:val="ru-RU" w:eastAsia="ru-RU"/>
        </w:rPr>
        <w:t>2)</w:t>
      </w:r>
      <w:r w:rsidRPr="0017702B">
        <w:rPr>
          <w:spacing w:val="2"/>
          <w:sz w:val="28"/>
          <w:szCs w:val="28"/>
          <w:lang w:val="ru-RU" w:eastAsia="ru-RU"/>
        </w:rPr>
        <w:tab/>
        <w:t>Титова Е.Н.- заместитель руководителя школы по УР</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3)</w:t>
      </w:r>
      <w:r w:rsidRPr="00AB35F1">
        <w:rPr>
          <w:spacing w:val="2"/>
          <w:sz w:val="28"/>
          <w:szCs w:val="28"/>
          <w:lang w:val="ru-RU" w:eastAsia="ru-RU"/>
        </w:rPr>
        <w:tab/>
      </w:r>
      <w:proofErr w:type="spellStart"/>
      <w:r w:rsidRPr="00AB35F1">
        <w:rPr>
          <w:spacing w:val="2"/>
          <w:sz w:val="28"/>
          <w:szCs w:val="28"/>
          <w:lang w:val="ru-RU" w:eastAsia="ru-RU"/>
        </w:rPr>
        <w:t>Довгаль</w:t>
      </w:r>
      <w:proofErr w:type="spellEnd"/>
      <w:r w:rsidRPr="00AB35F1">
        <w:rPr>
          <w:spacing w:val="2"/>
          <w:sz w:val="28"/>
          <w:szCs w:val="28"/>
          <w:lang w:val="ru-RU" w:eastAsia="ru-RU"/>
        </w:rPr>
        <w:t xml:space="preserve"> Н.Н.- заместитель руководителя школы по НМР</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4)</w:t>
      </w:r>
      <w:r w:rsidRPr="00AB35F1">
        <w:rPr>
          <w:spacing w:val="2"/>
          <w:sz w:val="28"/>
          <w:szCs w:val="28"/>
          <w:lang w:val="ru-RU" w:eastAsia="ru-RU"/>
        </w:rPr>
        <w:tab/>
      </w:r>
      <w:proofErr w:type="spellStart"/>
      <w:r w:rsidRPr="00AB35F1">
        <w:rPr>
          <w:spacing w:val="2"/>
          <w:sz w:val="28"/>
          <w:szCs w:val="28"/>
          <w:lang w:val="ru-RU" w:eastAsia="ru-RU"/>
        </w:rPr>
        <w:t>Арыстанбекова</w:t>
      </w:r>
      <w:proofErr w:type="spellEnd"/>
      <w:r w:rsidRPr="00AB35F1">
        <w:rPr>
          <w:spacing w:val="2"/>
          <w:sz w:val="28"/>
          <w:szCs w:val="28"/>
          <w:lang w:val="ru-RU" w:eastAsia="ru-RU"/>
        </w:rPr>
        <w:t xml:space="preserve"> Б.Г. - заместитель руководителя школы по УР </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5)</w:t>
      </w:r>
      <w:r w:rsidRPr="00AB35F1">
        <w:rPr>
          <w:spacing w:val="2"/>
          <w:sz w:val="28"/>
          <w:szCs w:val="28"/>
          <w:lang w:val="ru-RU" w:eastAsia="ru-RU"/>
        </w:rPr>
        <w:tab/>
      </w:r>
      <w:proofErr w:type="spellStart"/>
      <w:r w:rsidRPr="00AB35F1">
        <w:rPr>
          <w:spacing w:val="2"/>
          <w:sz w:val="28"/>
          <w:szCs w:val="28"/>
          <w:lang w:val="ru-RU" w:eastAsia="ru-RU"/>
        </w:rPr>
        <w:t>Жакишева</w:t>
      </w:r>
      <w:proofErr w:type="spellEnd"/>
      <w:r w:rsidRPr="00AB35F1">
        <w:rPr>
          <w:spacing w:val="2"/>
          <w:sz w:val="28"/>
          <w:szCs w:val="28"/>
          <w:lang w:val="ru-RU" w:eastAsia="ru-RU"/>
        </w:rPr>
        <w:t xml:space="preserve"> С.В.- заместитель руководителя школы по НБО</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6)</w:t>
      </w:r>
      <w:r w:rsidRPr="00AB35F1">
        <w:rPr>
          <w:spacing w:val="2"/>
          <w:sz w:val="28"/>
          <w:szCs w:val="28"/>
          <w:lang w:val="ru-RU" w:eastAsia="ru-RU"/>
        </w:rPr>
        <w:tab/>
        <w:t>Тарасенко А.Б.- заместитель руководителя школы по НБО</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7)</w:t>
      </w:r>
      <w:r w:rsidRPr="00AB35F1">
        <w:rPr>
          <w:spacing w:val="2"/>
          <w:sz w:val="28"/>
          <w:szCs w:val="28"/>
          <w:lang w:val="ru-RU" w:eastAsia="ru-RU"/>
        </w:rPr>
        <w:tab/>
      </w:r>
      <w:proofErr w:type="spellStart"/>
      <w:r w:rsidRPr="00AB35F1">
        <w:rPr>
          <w:spacing w:val="2"/>
          <w:sz w:val="28"/>
          <w:szCs w:val="28"/>
          <w:lang w:val="ru-RU" w:eastAsia="ru-RU"/>
        </w:rPr>
        <w:t>Ермошкина</w:t>
      </w:r>
      <w:proofErr w:type="spellEnd"/>
      <w:r w:rsidRPr="00AB35F1">
        <w:rPr>
          <w:spacing w:val="2"/>
          <w:sz w:val="28"/>
          <w:szCs w:val="28"/>
          <w:lang w:val="ru-RU" w:eastAsia="ru-RU"/>
        </w:rPr>
        <w:t xml:space="preserve"> А.В.- заместитель руководителя школы по ВР</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8)</w:t>
      </w:r>
      <w:r w:rsidRPr="00AB35F1">
        <w:rPr>
          <w:spacing w:val="2"/>
          <w:sz w:val="28"/>
          <w:szCs w:val="28"/>
          <w:lang w:val="ru-RU" w:eastAsia="ru-RU"/>
        </w:rPr>
        <w:tab/>
        <w:t>Филатова А.В.- заместитель руководителя школы по информатизации</w:t>
      </w:r>
    </w:p>
    <w:p w:rsidR="00AB35F1" w:rsidRPr="00AB35F1" w:rsidRDefault="00AB35F1" w:rsidP="00AB35F1">
      <w:pPr>
        <w:shd w:val="clear" w:color="auto" w:fill="FFFFFF" w:themeFill="background1"/>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9)</w:t>
      </w:r>
      <w:r w:rsidRPr="00AB35F1">
        <w:rPr>
          <w:spacing w:val="2"/>
          <w:sz w:val="28"/>
          <w:szCs w:val="28"/>
          <w:lang w:val="ru-RU" w:eastAsia="ru-RU"/>
        </w:rPr>
        <w:tab/>
      </w:r>
      <w:proofErr w:type="spellStart"/>
      <w:r w:rsidRPr="00AB35F1">
        <w:rPr>
          <w:spacing w:val="2"/>
          <w:sz w:val="28"/>
          <w:szCs w:val="28"/>
          <w:lang w:val="ru-RU" w:eastAsia="ru-RU"/>
        </w:rPr>
        <w:t>Лагода</w:t>
      </w:r>
      <w:proofErr w:type="spellEnd"/>
      <w:r w:rsidRPr="00AB35F1">
        <w:rPr>
          <w:spacing w:val="2"/>
          <w:sz w:val="28"/>
          <w:szCs w:val="28"/>
          <w:lang w:val="ru-RU" w:eastAsia="ru-RU"/>
        </w:rPr>
        <w:t xml:space="preserve"> Н.В.- заместитель руководителя школы по ХР, председатель профсоюзного комитета школы </w:t>
      </w:r>
    </w:p>
    <w:p w:rsidR="00AB35F1" w:rsidRPr="00AB35F1" w:rsidRDefault="00AB35F1" w:rsidP="00580C36">
      <w:pPr>
        <w:shd w:val="clear" w:color="auto" w:fill="FFFFFF" w:themeFill="background1"/>
        <w:tabs>
          <w:tab w:val="left" w:pos="851"/>
          <w:tab w:val="left" w:pos="1134"/>
        </w:tabs>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10)</w:t>
      </w:r>
      <w:r w:rsidRPr="00AB35F1">
        <w:rPr>
          <w:spacing w:val="2"/>
          <w:sz w:val="28"/>
          <w:szCs w:val="28"/>
          <w:lang w:val="ru-RU" w:eastAsia="ru-RU"/>
        </w:rPr>
        <w:tab/>
        <w:t>Ахметова С.С.- экономист-бухгалтер</w:t>
      </w:r>
    </w:p>
    <w:p w:rsidR="00AB35F1" w:rsidRPr="00AB35F1" w:rsidRDefault="00AB35F1" w:rsidP="00580C36">
      <w:pPr>
        <w:shd w:val="clear" w:color="auto" w:fill="FFFFFF" w:themeFill="background1"/>
        <w:tabs>
          <w:tab w:val="left" w:pos="851"/>
          <w:tab w:val="left" w:pos="1134"/>
        </w:tabs>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11)</w:t>
      </w:r>
      <w:r w:rsidRPr="00AB35F1">
        <w:rPr>
          <w:spacing w:val="2"/>
          <w:sz w:val="28"/>
          <w:szCs w:val="28"/>
          <w:lang w:val="ru-RU" w:eastAsia="ru-RU"/>
        </w:rPr>
        <w:tab/>
      </w:r>
      <w:proofErr w:type="spellStart"/>
      <w:r w:rsidRPr="00AB35F1">
        <w:rPr>
          <w:spacing w:val="2"/>
          <w:sz w:val="28"/>
          <w:szCs w:val="28"/>
          <w:lang w:val="ru-RU" w:eastAsia="ru-RU"/>
        </w:rPr>
        <w:t>Миславская</w:t>
      </w:r>
      <w:proofErr w:type="spellEnd"/>
      <w:r w:rsidRPr="00AB35F1">
        <w:rPr>
          <w:spacing w:val="2"/>
          <w:sz w:val="28"/>
          <w:szCs w:val="28"/>
          <w:lang w:val="ru-RU" w:eastAsia="ru-RU"/>
        </w:rPr>
        <w:t xml:space="preserve"> В.Н.-заведующая библиотекой</w:t>
      </w:r>
    </w:p>
    <w:p w:rsidR="00AB35F1" w:rsidRPr="00AB35F1" w:rsidRDefault="00AB35F1" w:rsidP="00580C36">
      <w:pPr>
        <w:shd w:val="clear" w:color="auto" w:fill="FFFFFF" w:themeFill="background1"/>
        <w:tabs>
          <w:tab w:val="left" w:pos="851"/>
          <w:tab w:val="left" w:pos="1134"/>
        </w:tabs>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12)</w:t>
      </w:r>
      <w:r w:rsidRPr="00AB35F1">
        <w:rPr>
          <w:spacing w:val="2"/>
          <w:sz w:val="28"/>
          <w:szCs w:val="28"/>
          <w:lang w:val="ru-RU" w:eastAsia="ru-RU"/>
        </w:rPr>
        <w:tab/>
      </w:r>
      <w:proofErr w:type="spellStart"/>
      <w:r w:rsidRPr="00AB35F1">
        <w:rPr>
          <w:spacing w:val="2"/>
          <w:sz w:val="28"/>
          <w:szCs w:val="28"/>
          <w:lang w:val="ru-RU" w:eastAsia="ru-RU"/>
        </w:rPr>
        <w:t>Запрягаева</w:t>
      </w:r>
      <w:proofErr w:type="spellEnd"/>
      <w:r w:rsidRPr="00AB35F1">
        <w:rPr>
          <w:spacing w:val="2"/>
          <w:sz w:val="28"/>
          <w:szCs w:val="28"/>
          <w:lang w:val="ru-RU" w:eastAsia="ru-RU"/>
        </w:rPr>
        <w:t xml:space="preserve"> А.Ю.- педагог-психолог школы</w:t>
      </w:r>
    </w:p>
    <w:p w:rsidR="00AB35F1" w:rsidRDefault="00AB35F1" w:rsidP="00580C36">
      <w:pPr>
        <w:shd w:val="clear" w:color="auto" w:fill="FFFFFF" w:themeFill="background1"/>
        <w:tabs>
          <w:tab w:val="left" w:pos="851"/>
          <w:tab w:val="left" w:pos="1134"/>
        </w:tabs>
        <w:spacing w:after="0" w:line="240" w:lineRule="auto"/>
        <w:ind w:firstLineChars="157" w:firstLine="443"/>
        <w:contextualSpacing/>
        <w:jc w:val="both"/>
        <w:rPr>
          <w:spacing w:val="2"/>
          <w:sz w:val="28"/>
          <w:szCs w:val="28"/>
          <w:lang w:val="ru-RU" w:eastAsia="ru-RU"/>
        </w:rPr>
      </w:pPr>
      <w:r w:rsidRPr="00AB35F1">
        <w:rPr>
          <w:spacing w:val="2"/>
          <w:sz w:val="28"/>
          <w:szCs w:val="28"/>
          <w:lang w:val="ru-RU" w:eastAsia="ru-RU"/>
        </w:rPr>
        <w:t>13)</w:t>
      </w:r>
      <w:r w:rsidRPr="00AB35F1">
        <w:rPr>
          <w:spacing w:val="2"/>
          <w:sz w:val="28"/>
          <w:szCs w:val="28"/>
          <w:lang w:val="ru-RU" w:eastAsia="ru-RU"/>
        </w:rPr>
        <w:tab/>
      </w:r>
      <w:proofErr w:type="spellStart"/>
      <w:r>
        <w:rPr>
          <w:spacing w:val="2"/>
          <w:sz w:val="28"/>
          <w:szCs w:val="28"/>
          <w:lang w:val="ru-RU" w:eastAsia="ru-RU"/>
        </w:rPr>
        <w:t>Макашева</w:t>
      </w:r>
      <w:proofErr w:type="spellEnd"/>
      <w:r>
        <w:rPr>
          <w:spacing w:val="2"/>
          <w:sz w:val="28"/>
          <w:szCs w:val="28"/>
          <w:lang w:val="ru-RU" w:eastAsia="ru-RU"/>
        </w:rPr>
        <w:t xml:space="preserve"> А.К</w:t>
      </w:r>
      <w:r w:rsidRPr="00AB35F1">
        <w:rPr>
          <w:spacing w:val="2"/>
          <w:sz w:val="28"/>
          <w:szCs w:val="28"/>
          <w:lang w:val="ru-RU" w:eastAsia="ru-RU"/>
        </w:rPr>
        <w:t>.-</w:t>
      </w:r>
      <w:proofErr w:type="spellStart"/>
      <w:r w:rsidRPr="00AB35F1">
        <w:rPr>
          <w:spacing w:val="2"/>
          <w:sz w:val="28"/>
          <w:szCs w:val="28"/>
          <w:lang w:val="ru-RU" w:eastAsia="ru-RU"/>
        </w:rPr>
        <w:t>соцпедагог</w:t>
      </w:r>
      <w:proofErr w:type="spellEnd"/>
      <w:r w:rsidRPr="00AB35F1">
        <w:rPr>
          <w:spacing w:val="2"/>
          <w:sz w:val="28"/>
          <w:szCs w:val="28"/>
          <w:lang w:val="ru-RU" w:eastAsia="ru-RU"/>
        </w:rPr>
        <w:t xml:space="preserve"> школы</w:t>
      </w:r>
      <w:r>
        <w:rPr>
          <w:spacing w:val="2"/>
          <w:sz w:val="28"/>
          <w:szCs w:val="28"/>
          <w:lang w:val="ru-RU" w:eastAsia="ru-RU"/>
        </w:rPr>
        <w:t>.</w:t>
      </w:r>
      <w:r w:rsidRPr="00AB35F1">
        <w:rPr>
          <w:spacing w:val="2"/>
          <w:sz w:val="28"/>
          <w:szCs w:val="28"/>
          <w:lang w:val="ru-RU" w:eastAsia="ru-RU"/>
        </w:rPr>
        <w:t xml:space="preserve"> </w:t>
      </w:r>
    </w:p>
    <w:bookmarkEnd w:id="1"/>
    <w:p w:rsidR="003E32B8" w:rsidRDefault="00F47FF7">
      <w:pPr>
        <w:shd w:val="clear" w:color="auto" w:fill="FFFFFF" w:themeFill="background1"/>
        <w:spacing w:after="0" w:line="240" w:lineRule="auto"/>
        <w:ind w:firstLineChars="157" w:firstLine="443"/>
        <w:contextualSpacing/>
        <w:jc w:val="both"/>
        <w:rPr>
          <w:spacing w:val="2"/>
          <w:sz w:val="28"/>
          <w:szCs w:val="28"/>
          <w:highlight w:val="yellow"/>
          <w:lang w:val="ru-RU" w:eastAsia="ru-RU"/>
        </w:rPr>
      </w:pPr>
      <w:r>
        <w:rPr>
          <w:spacing w:val="2"/>
          <w:sz w:val="28"/>
          <w:szCs w:val="28"/>
          <w:lang w:val="ru-RU" w:eastAsia="ru-RU"/>
        </w:rPr>
        <w:lastRenderedPageBreak/>
        <w:t>Комиссией проведен анализ работы</w:t>
      </w:r>
      <w:r w:rsidRPr="00F47FF7">
        <w:rPr>
          <w:spacing w:val="2"/>
          <w:sz w:val="28"/>
          <w:szCs w:val="28"/>
          <w:lang w:val="ru-RU" w:eastAsia="ru-RU"/>
        </w:rPr>
        <w:t xml:space="preserve"> школы</w:t>
      </w:r>
      <w:r>
        <w:rPr>
          <w:spacing w:val="2"/>
          <w:sz w:val="28"/>
          <w:szCs w:val="28"/>
          <w:lang w:val="ru-RU" w:eastAsia="ru-RU"/>
        </w:rPr>
        <w:t xml:space="preserve"> по основным направлениям и объектам изучения при проведении оценки организаций образования согласно Критериям оценки, в том числе анализ предоставляемых образовательных услуг на соответствие требованиям государственного общеобязательного стандарта образования. </w:t>
      </w:r>
    </w:p>
    <w:p w:rsidR="003E32B8" w:rsidRDefault="00F47FF7">
      <w:pPr>
        <w:shd w:val="clear" w:color="auto" w:fill="FFFFFF" w:themeFill="background1"/>
        <w:spacing w:after="0" w:line="240" w:lineRule="auto"/>
        <w:ind w:firstLineChars="157" w:firstLine="443"/>
        <w:contextualSpacing/>
        <w:jc w:val="both"/>
        <w:rPr>
          <w:sz w:val="28"/>
          <w:szCs w:val="28"/>
          <w:lang w:val="ru-RU" w:eastAsia="ru-RU"/>
        </w:rPr>
      </w:pPr>
      <w:r>
        <w:rPr>
          <w:spacing w:val="2"/>
          <w:sz w:val="28"/>
          <w:szCs w:val="28"/>
          <w:lang w:val="ru-RU" w:eastAsia="ru-RU"/>
        </w:rPr>
        <w:t>В</w:t>
      </w:r>
      <w:r w:rsidRPr="00F47FF7">
        <w:rPr>
          <w:spacing w:val="2"/>
          <w:sz w:val="28"/>
          <w:szCs w:val="28"/>
          <w:lang w:val="ru-RU" w:eastAsia="ru-RU"/>
        </w:rPr>
        <w:t xml:space="preserve"> ходе проведения </w:t>
      </w:r>
      <w:r>
        <w:rPr>
          <w:spacing w:val="2"/>
          <w:sz w:val="28"/>
          <w:szCs w:val="28"/>
          <w:lang w:val="ru-RU" w:eastAsia="ru-RU"/>
        </w:rPr>
        <w:t>самоанализа</w:t>
      </w:r>
      <w:r w:rsidRPr="00F47FF7">
        <w:rPr>
          <w:spacing w:val="2"/>
          <w:sz w:val="28"/>
          <w:szCs w:val="28"/>
          <w:lang w:val="ru-RU" w:eastAsia="ru-RU"/>
        </w:rPr>
        <w:t xml:space="preserve"> работы всех подразделений школы-гимназии</w:t>
      </w:r>
      <w:r>
        <w:rPr>
          <w:spacing w:val="2"/>
          <w:sz w:val="28"/>
          <w:szCs w:val="28"/>
          <w:lang w:val="ru-RU" w:eastAsia="ru-RU"/>
        </w:rPr>
        <w:t xml:space="preserve"> и сопоставления</w:t>
      </w:r>
      <w:r w:rsidRPr="00F47FF7">
        <w:rPr>
          <w:spacing w:val="2"/>
          <w:sz w:val="28"/>
          <w:szCs w:val="28"/>
          <w:lang w:val="ru-RU" w:eastAsia="ru-RU"/>
        </w:rPr>
        <w:t xml:space="preserve"> материалов </w:t>
      </w:r>
      <w:r>
        <w:rPr>
          <w:spacing w:val="2"/>
          <w:sz w:val="28"/>
          <w:szCs w:val="28"/>
          <w:lang w:val="ru-RU" w:eastAsia="ru-RU"/>
        </w:rPr>
        <w:t xml:space="preserve">со сведениями,  размещенными в объектах информатизации в области образования и сведениями от организаций и уполномоченных государственных органов,  комиссия произвела оценку и подробный анализ количественных и качественных показателей деятельности </w:t>
      </w:r>
      <w:bookmarkStart w:id="2" w:name="_Hlk121384140"/>
      <w:r>
        <w:rPr>
          <w:sz w:val="28"/>
          <w:szCs w:val="28"/>
          <w:lang w:val="ru-RU" w:eastAsia="ru-RU"/>
        </w:rPr>
        <w:t xml:space="preserve">коммунального государственного учреждения </w:t>
      </w:r>
      <w:bookmarkEnd w:id="2"/>
      <w:r>
        <w:rPr>
          <w:sz w:val="28"/>
          <w:szCs w:val="28"/>
          <w:lang w:val="ru-RU" w:eastAsia="ru-RU"/>
        </w:rPr>
        <w:t xml:space="preserve"> «Школа-гимназия №4 имени Л.Н. Толстого» города </w:t>
      </w:r>
      <w:proofErr w:type="spellStart"/>
      <w:r>
        <w:rPr>
          <w:sz w:val="28"/>
          <w:szCs w:val="28"/>
          <w:lang w:val="ru-RU" w:eastAsia="ru-RU"/>
        </w:rPr>
        <w:t>Степногорск</w:t>
      </w:r>
      <w:proofErr w:type="spellEnd"/>
      <w:r>
        <w:rPr>
          <w:sz w:val="28"/>
          <w:szCs w:val="28"/>
          <w:lang w:val="ru-RU" w:eastAsia="ru-RU"/>
        </w:rPr>
        <w:t xml:space="preserve"> отдела образования по городу </w:t>
      </w:r>
      <w:proofErr w:type="spellStart"/>
      <w:r>
        <w:rPr>
          <w:sz w:val="28"/>
          <w:szCs w:val="28"/>
          <w:lang w:val="ru-RU" w:eastAsia="ru-RU"/>
        </w:rPr>
        <w:t>Степногорску</w:t>
      </w:r>
      <w:proofErr w:type="spellEnd"/>
      <w:r>
        <w:rPr>
          <w:sz w:val="28"/>
          <w:szCs w:val="28"/>
          <w:lang w:val="ru-RU" w:eastAsia="ru-RU"/>
        </w:rPr>
        <w:t xml:space="preserve"> управления образования </w:t>
      </w:r>
      <w:proofErr w:type="spellStart"/>
      <w:r>
        <w:rPr>
          <w:sz w:val="28"/>
          <w:szCs w:val="28"/>
          <w:lang w:val="ru-RU" w:eastAsia="ru-RU"/>
        </w:rPr>
        <w:t>Акмолинской</w:t>
      </w:r>
      <w:proofErr w:type="spellEnd"/>
      <w:r>
        <w:rPr>
          <w:sz w:val="28"/>
          <w:szCs w:val="28"/>
          <w:lang w:val="ru-RU" w:eastAsia="ru-RU"/>
        </w:rPr>
        <w:t xml:space="preserve"> области»</w:t>
      </w:r>
    </w:p>
    <w:p w:rsidR="003E32B8" w:rsidRDefault="00F47FF7">
      <w:pPr>
        <w:shd w:val="clear" w:color="auto" w:fill="FFFFFF" w:themeFill="background1"/>
        <w:spacing w:after="0" w:line="240" w:lineRule="auto"/>
        <w:ind w:firstLineChars="157" w:firstLine="441"/>
        <w:contextualSpacing/>
        <w:jc w:val="both"/>
        <w:rPr>
          <w:b/>
          <w:bCs/>
          <w:sz w:val="28"/>
          <w:szCs w:val="28"/>
          <w:lang w:val="ru-RU"/>
        </w:rPr>
      </w:pPr>
      <w:r>
        <w:rPr>
          <w:b/>
          <w:bCs/>
          <w:sz w:val="28"/>
          <w:szCs w:val="28"/>
          <w:lang w:val="ru-RU"/>
        </w:rPr>
        <w:t>Общие сведения об организации образования.</w:t>
      </w:r>
    </w:p>
    <w:p w:rsidR="003E32B8" w:rsidRDefault="00F47FF7">
      <w:pPr>
        <w:widowControl w:val="0"/>
        <w:shd w:val="clear" w:color="auto" w:fill="FFFFFF" w:themeFill="background1"/>
        <w:tabs>
          <w:tab w:val="left" w:pos="0"/>
          <w:tab w:val="left" w:pos="426"/>
          <w:tab w:val="left" w:pos="993"/>
          <w:tab w:val="left" w:pos="1134"/>
        </w:tabs>
        <w:spacing w:after="0" w:line="240" w:lineRule="auto"/>
        <w:ind w:firstLineChars="157" w:firstLine="441"/>
        <w:contextualSpacing/>
        <w:jc w:val="both"/>
        <w:rPr>
          <w:b/>
          <w:sz w:val="28"/>
          <w:szCs w:val="28"/>
          <w:lang w:val="ru-RU"/>
        </w:rPr>
      </w:pPr>
      <w:r>
        <w:rPr>
          <w:b/>
          <w:sz w:val="28"/>
          <w:szCs w:val="28"/>
          <w:lang w:val="ru-RU"/>
        </w:rPr>
        <w:t>1) Полное наименование организации образования.</w:t>
      </w:r>
    </w:p>
    <w:p w:rsidR="003E32B8" w:rsidRDefault="00F47FF7">
      <w:pPr>
        <w:pStyle w:val="aa"/>
        <w:spacing w:line="322" w:lineRule="exact"/>
        <w:ind w:left="0" w:right="13" w:firstLineChars="157" w:firstLine="440"/>
      </w:pPr>
      <w:r>
        <w:rPr>
          <w:bCs/>
        </w:rPr>
        <w:t xml:space="preserve">Коммунальное государственное учреждение «Школа-гимназия №4 имени Л.Н. Толстого» города </w:t>
      </w:r>
      <w:proofErr w:type="spellStart"/>
      <w:r>
        <w:rPr>
          <w:bCs/>
        </w:rPr>
        <w:t>Степногорск</w:t>
      </w:r>
      <w:proofErr w:type="spellEnd"/>
      <w:r>
        <w:rPr>
          <w:bCs/>
        </w:rPr>
        <w:t xml:space="preserve"> отдела образования по городу </w:t>
      </w:r>
      <w:proofErr w:type="spellStart"/>
      <w:r>
        <w:rPr>
          <w:bCs/>
        </w:rPr>
        <w:t>Степногорску</w:t>
      </w:r>
      <w:proofErr w:type="spellEnd"/>
      <w:r>
        <w:rPr>
          <w:bCs/>
        </w:rPr>
        <w:t xml:space="preserve"> управления образования </w:t>
      </w:r>
      <w:proofErr w:type="spellStart"/>
      <w:r>
        <w:rPr>
          <w:bCs/>
        </w:rPr>
        <w:t>Акмолинской</w:t>
      </w:r>
      <w:proofErr w:type="spellEnd"/>
      <w:r>
        <w:rPr>
          <w:bCs/>
        </w:rPr>
        <w:t xml:space="preserve"> области», БИН </w:t>
      </w:r>
      <w:r>
        <w:t>040340006571</w:t>
      </w:r>
    </w:p>
    <w:p w:rsidR="003E32B8" w:rsidRDefault="00F47FF7">
      <w:pPr>
        <w:widowControl w:val="0"/>
        <w:shd w:val="clear" w:color="auto" w:fill="FFFFFF" w:themeFill="background1"/>
        <w:tabs>
          <w:tab w:val="left" w:pos="0"/>
          <w:tab w:val="left" w:pos="709"/>
          <w:tab w:val="left" w:pos="1134"/>
        </w:tabs>
        <w:spacing w:after="0" w:line="240" w:lineRule="auto"/>
        <w:ind w:firstLineChars="157" w:firstLine="441"/>
        <w:contextualSpacing/>
        <w:jc w:val="both"/>
        <w:rPr>
          <w:b/>
          <w:sz w:val="28"/>
          <w:szCs w:val="28"/>
          <w:lang w:val="ru-RU"/>
        </w:rPr>
      </w:pPr>
      <w:r>
        <w:rPr>
          <w:b/>
          <w:sz w:val="28"/>
          <w:szCs w:val="28"/>
          <w:lang w:val="ru-RU"/>
        </w:rPr>
        <w:t xml:space="preserve">2) </w:t>
      </w:r>
      <w:r>
        <w:rPr>
          <w:b/>
          <w:bCs/>
          <w:sz w:val="28"/>
          <w:szCs w:val="28"/>
          <w:lang w:val="ru-RU"/>
        </w:rPr>
        <w:t xml:space="preserve">Местонахождение организации образования </w:t>
      </w:r>
      <w:r>
        <w:rPr>
          <w:b/>
          <w:sz w:val="28"/>
          <w:szCs w:val="28"/>
          <w:lang w:val="ru-RU"/>
        </w:rPr>
        <w:t>(юридический адрес и адрес фактического местонахождения).</w:t>
      </w:r>
    </w:p>
    <w:p w:rsidR="003E32B8" w:rsidRDefault="00F47FF7">
      <w:pPr>
        <w:spacing w:line="240" w:lineRule="auto"/>
        <w:ind w:firstLineChars="157" w:firstLine="440"/>
        <w:contextualSpacing/>
        <w:jc w:val="both"/>
        <w:rPr>
          <w:sz w:val="28"/>
          <w:szCs w:val="28"/>
          <w:lang w:val="ru-RU"/>
        </w:rPr>
      </w:pPr>
      <w:r>
        <w:rPr>
          <w:sz w:val="28"/>
          <w:szCs w:val="28"/>
          <w:lang w:val="ru-RU"/>
        </w:rPr>
        <w:t xml:space="preserve">021501, </w:t>
      </w:r>
      <w:proofErr w:type="spellStart"/>
      <w:r>
        <w:rPr>
          <w:sz w:val="28"/>
          <w:szCs w:val="28"/>
          <w:lang w:val="ru-RU"/>
        </w:rPr>
        <w:t>Акмолинская</w:t>
      </w:r>
      <w:proofErr w:type="spellEnd"/>
      <w:r>
        <w:rPr>
          <w:sz w:val="28"/>
          <w:szCs w:val="28"/>
          <w:lang w:val="ru-RU"/>
        </w:rPr>
        <w:t xml:space="preserve"> область, </w:t>
      </w:r>
      <w:proofErr w:type="spellStart"/>
      <w:r>
        <w:rPr>
          <w:sz w:val="28"/>
          <w:szCs w:val="28"/>
          <w:lang w:val="ru-RU"/>
        </w:rPr>
        <w:t>г.Степногорск</w:t>
      </w:r>
      <w:proofErr w:type="spellEnd"/>
      <w:r>
        <w:rPr>
          <w:sz w:val="28"/>
          <w:szCs w:val="28"/>
          <w:lang w:val="ru-RU"/>
        </w:rPr>
        <w:t>, 4 микрорайон, здание 45</w:t>
      </w:r>
    </w:p>
    <w:p w:rsidR="003E32B8" w:rsidRDefault="00F47FF7">
      <w:pPr>
        <w:shd w:val="clear" w:color="auto" w:fill="FFFFFF" w:themeFill="background1"/>
        <w:spacing w:after="0" w:line="240" w:lineRule="auto"/>
        <w:ind w:firstLineChars="157" w:firstLine="441"/>
        <w:rPr>
          <w:b/>
          <w:sz w:val="28"/>
          <w:szCs w:val="28"/>
          <w:lang w:val="ru-RU"/>
        </w:rPr>
      </w:pPr>
      <w:r>
        <w:rPr>
          <w:b/>
          <w:sz w:val="28"/>
          <w:szCs w:val="28"/>
          <w:lang w:val="ru-RU"/>
        </w:rPr>
        <w:t xml:space="preserve">3) </w:t>
      </w:r>
      <w:r>
        <w:rPr>
          <w:b/>
          <w:bCs/>
          <w:sz w:val="28"/>
          <w:szCs w:val="28"/>
          <w:lang w:val="ru-RU"/>
        </w:rPr>
        <w:t xml:space="preserve">Контактные данные </w:t>
      </w:r>
      <w:r>
        <w:rPr>
          <w:b/>
          <w:sz w:val="28"/>
          <w:szCs w:val="28"/>
          <w:lang w:val="ru-RU"/>
        </w:rPr>
        <w:t xml:space="preserve">юридического лица (телефон, </w:t>
      </w:r>
      <w:proofErr w:type="spellStart"/>
      <w:r>
        <w:rPr>
          <w:b/>
          <w:sz w:val="28"/>
          <w:szCs w:val="28"/>
          <w:lang w:val="ru-RU"/>
        </w:rPr>
        <w:t>электр</w:t>
      </w:r>
      <w:proofErr w:type="spellEnd"/>
      <w:proofErr w:type="gramStart"/>
      <w:r>
        <w:rPr>
          <w:b/>
          <w:sz w:val="28"/>
          <w:szCs w:val="28"/>
          <w:lang w:val="ru-RU"/>
        </w:rPr>
        <w:t>. почта</w:t>
      </w:r>
      <w:proofErr w:type="gramEnd"/>
      <w:r>
        <w:rPr>
          <w:b/>
          <w:sz w:val="28"/>
          <w:szCs w:val="28"/>
          <w:lang w:val="ru-RU"/>
        </w:rPr>
        <w:t xml:space="preserve">, </w:t>
      </w:r>
      <w:proofErr w:type="spellStart"/>
      <w:r>
        <w:rPr>
          <w:b/>
          <w:sz w:val="28"/>
          <w:szCs w:val="28"/>
          <w:lang w:val="ru-RU"/>
        </w:rPr>
        <w:t>web</w:t>
      </w:r>
      <w:proofErr w:type="spellEnd"/>
      <w:r>
        <w:rPr>
          <w:b/>
          <w:sz w:val="28"/>
          <w:szCs w:val="28"/>
          <w:lang w:val="ru-RU"/>
        </w:rPr>
        <w:t xml:space="preserve">-сайт): </w:t>
      </w:r>
    </w:p>
    <w:p w:rsidR="003E32B8" w:rsidRDefault="00F47FF7">
      <w:pPr>
        <w:pStyle w:val="af3"/>
        <w:numPr>
          <w:ilvl w:val="0"/>
          <w:numId w:val="1"/>
        </w:numPr>
        <w:spacing w:line="240" w:lineRule="auto"/>
        <w:ind w:left="0" w:firstLineChars="157" w:firstLine="441"/>
        <w:jc w:val="both"/>
        <w:rPr>
          <w:color w:val="1A1A1A"/>
          <w:sz w:val="28"/>
          <w:szCs w:val="28"/>
          <w:lang w:val="kk-KZ"/>
        </w:rPr>
      </w:pPr>
      <w:r>
        <w:rPr>
          <w:b/>
          <w:sz w:val="28"/>
          <w:szCs w:val="28"/>
          <w:lang w:val="kk-KZ"/>
        </w:rPr>
        <w:t>Контактный телефон</w:t>
      </w:r>
      <w:r>
        <w:rPr>
          <w:sz w:val="28"/>
          <w:szCs w:val="28"/>
          <w:lang w:val="kk-KZ"/>
        </w:rPr>
        <w:t>: (871645) 7 55 46</w:t>
      </w:r>
      <w:r>
        <w:rPr>
          <w:color w:val="1A1A1A"/>
          <w:sz w:val="28"/>
          <w:szCs w:val="28"/>
          <w:lang w:val="ru-RU"/>
        </w:rPr>
        <w:t xml:space="preserve"> </w:t>
      </w:r>
    </w:p>
    <w:p w:rsidR="003E32B8" w:rsidRDefault="00F47FF7">
      <w:pPr>
        <w:pStyle w:val="af3"/>
        <w:numPr>
          <w:ilvl w:val="0"/>
          <w:numId w:val="1"/>
        </w:numPr>
        <w:spacing w:line="240" w:lineRule="auto"/>
        <w:ind w:left="0" w:firstLineChars="157" w:firstLine="441"/>
        <w:jc w:val="both"/>
        <w:rPr>
          <w:color w:val="1A1A1A"/>
          <w:sz w:val="28"/>
          <w:szCs w:val="28"/>
          <w:lang w:val="ru-RU"/>
        </w:rPr>
      </w:pPr>
      <w:r>
        <w:rPr>
          <w:b/>
          <w:sz w:val="28"/>
          <w:szCs w:val="28"/>
          <w:lang w:val="kk-KZ"/>
        </w:rPr>
        <w:t>Электронная почта</w:t>
      </w:r>
      <w:r>
        <w:rPr>
          <w:sz w:val="28"/>
          <w:szCs w:val="28"/>
          <w:lang w:val="kk-KZ"/>
        </w:rPr>
        <w:t xml:space="preserve">: </w:t>
      </w:r>
      <w:r>
        <w:rPr>
          <w:color w:val="1A1A1A"/>
          <w:sz w:val="28"/>
          <w:szCs w:val="28"/>
          <w:lang w:val="ru-RU"/>
        </w:rPr>
        <w:t xml:space="preserve"> gymnasium_4@yandex.kz</w:t>
      </w:r>
    </w:p>
    <w:p w:rsidR="003E32B8" w:rsidRDefault="00F47FF7">
      <w:pPr>
        <w:pStyle w:val="af3"/>
        <w:numPr>
          <w:ilvl w:val="0"/>
          <w:numId w:val="1"/>
        </w:numPr>
        <w:spacing w:after="0" w:line="240" w:lineRule="auto"/>
        <w:ind w:left="0" w:firstLineChars="157" w:firstLine="441"/>
        <w:jc w:val="both"/>
        <w:rPr>
          <w:b/>
          <w:color w:val="1A1A1A"/>
          <w:sz w:val="28"/>
          <w:szCs w:val="28"/>
          <w:lang w:val="kk-KZ"/>
        </w:rPr>
      </w:pPr>
      <w:r>
        <w:rPr>
          <w:b/>
          <w:color w:val="1A1A1A"/>
          <w:sz w:val="28"/>
          <w:szCs w:val="28"/>
          <w:lang w:val="kk-KZ"/>
        </w:rPr>
        <w:t xml:space="preserve">Web-сайт:  </w:t>
      </w:r>
      <w:r>
        <w:fldChar w:fldCharType="begin"/>
      </w:r>
      <w:r w:rsidRPr="00F47FF7">
        <w:rPr>
          <w:lang w:val="ru-RU"/>
        </w:rPr>
        <w:instrText xml:space="preserve"> </w:instrText>
      </w:r>
      <w:r>
        <w:instrText>HYPERLINK</w:instrText>
      </w:r>
      <w:r w:rsidRPr="00F47FF7">
        <w:rPr>
          <w:lang w:val="ru-RU"/>
        </w:rPr>
        <w:instrText xml:space="preserve"> "</w:instrText>
      </w:r>
      <w:r>
        <w:instrText>http</w:instrText>
      </w:r>
      <w:r w:rsidRPr="00F47FF7">
        <w:rPr>
          <w:lang w:val="ru-RU"/>
        </w:rPr>
        <w:instrText>://</w:instrText>
      </w:r>
      <w:r>
        <w:instrText>sc</w:instrText>
      </w:r>
      <w:r w:rsidRPr="00F47FF7">
        <w:rPr>
          <w:lang w:val="ru-RU"/>
        </w:rPr>
        <w:instrText>0004.</w:instrText>
      </w:r>
      <w:r>
        <w:instrText>stepnogorsk</w:instrText>
      </w:r>
      <w:r w:rsidRPr="00F47FF7">
        <w:rPr>
          <w:lang w:val="ru-RU"/>
        </w:rPr>
        <w:instrText>.</w:instrText>
      </w:r>
      <w:r>
        <w:instrText>aqmoedu</w:instrText>
      </w:r>
      <w:r w:rsidRPr="00F47FF7">
        <w:rPr>
          <w:lang w:val="ru-RU"/>
        </w:rPr>
        <w:instrText>.</w:instrText>
      </w:r>
      <w:r>
        <w:instrText>kz</w:instrText>
      </w:r>
      <w:r w:rsidRPr="00F47FF7">
        <w:rPr>
          <w:lang w:val="ru-RU"/>
        </w:rPr>
        <w:instrText xml:space="preserve">" </w:instrText>
      </w:r>
      <w:r>
        <w:fldChar w:fldCharType="separate"/>
      </w:r>
      <w:r>
        <w:rPr>
          <w:rStyle w:val="a4"/>
          <w:b/>
          <w:sz w:val="28"/>
          <w:szCs w:val="28"/>
          <w:lang w:val="kk-KZ"/>
        </w:rPr>
        <w:t>http://sc0004.stepnogorsk.aqmoedu.kz</w:t>
      </w:r>
      <w:r>
        <w:rPr>
          <w:rStyle w:val="a4"/>
          <w:b/>
          <w:sz w:val="28"/>
          <w:szCs w:val="28"/>
          <w:lang w:val="kk-KZ"/>
        </w:rPr>
        <w:fldChar w:fldCharType="end"/>
      </w:r>
    </w:p>
    <w:p w:rsidR="003E32B8" w:rsidRDefault="00580C36">
      <w:pPr>
        <w:tabs>
          <w:tab w:val="left" w:pos="284"/>
          <w:tab w:val="left" w:pos="567"/>
        </w:tabs>
        <w:spacing w:after="0" w:line="240" w:lineRule="auto"/>
        <w:ind w:firstLineChars="157" w:firstLine="345"/>
        <w:contextualSpacing/>
        <w:jc w:val="both"/>
        <w:rPr>
          <w:b/>
          <w:color w:val="1A1A1A"/>
          <w:sz w:val="28"/>
          <w:szCs w:val="28"/>
          <w:lang w:val="kk-KZ"/>
        </w:rPr>
      </w:pPr>
      <w:hyperlink r:id="rId8" w:history="1"/>
      <w:r w:rsidR="00F47FF7">
        <w:rPr>
          <w:b/>
          <w:sz w:val="28"/>
          <w:szCs w:val="28"/>
          <w:lang w:val="ru-RU"/>
        </w:rPr>
        <w:t xml:space="preserve">4) </w:t>
      </w:r>
      <w:r w:rsidR="00F47FF7">
        <w:rPr>
          <w:b/>
          <w:bCs/>
          <w:sz w:val="28"/>
          <w:szCs w:val="28"/>
          <w:lang w:val="ru-RU"/>
        </w:rPr>
        <w:t xml:space="preserve">Контактные данные </w:t>
      </w:r>
      <w:r w:rsidR="00F47FF7">
        <w:rPr>
          <w:b/>
          <w:sz w:val="28"/>
          <w:szCs w:val="28"/>
          <w:lang w:val="ru-RU"/>
        </w:rPr>
        <w:t>представителя юридического лица (Ф.И.О. руководителя, копия приказа о назначении на должность).</w:t>
      </w:r>
    </w:p>
    <w:p w:rsidR="003E32B8" w:rsidRDefault="00F47FF7">
      <w:pPr>
        <w:spacing w:line="240" w:lineRule="auto"/>
        <w:ind w:firstLineChars="157" w:firstLine="440"/>
        <w:contextualSpacing/>
        <w:jc w:val="both"/>
        <w:rPr>
          <w:sz w:val="28"/>
          <w:szCs w:val="28"/>
          <w:lang w:val="ru-RU"/>
        </w:rPr>
      </w:pPr>
      <w:r>
        <w:rPr>
          <w:sz w:val="28"/>
          <w:szCs w:val="28"/>
          <w:lang w:val="kk-KZ"/>
        </w:rPr>
        <w:t>Директор школы</w:t>
      </w:r>
      <w:r>
        <w:rPr>
          <w:sz w:val="28"/>
          <w:szCs w:val="28"/>
          <w:lang w:val="ru-RU"/>
        </w:rPr>
        <w:t xml:space="preserve">  Макарова Евгения Анатольевна; приказ о назначении на должность руководителя №82 л/с от 14.04.2021г. Отдела образования </w:t>
      </w:r>
      <w:proofErr w:type="spellStart"/>
      <w:r>
        <w:rPr>
          <w:sz w:val="28"/>
          <w:szCs w:val="28"/>
          <w:lang w:val="ru-RU"/>
        </w:rPr>
        <w:t>г.Степногорска</w:t>
      </w:r>
      <w:proofErr w:type="spellEnd"/>
      <w:r>
        <w:rPr>
          <w:sz w:val="28"/>
          <w:szCs w:val="28"/>
          <w:lang w:val="ru-RU"/>
        </w:rPr>
        <w:t xml:space="preserve"> </w:t>
      </w:r>
      <w:proofErr w:type="spellStart"/>
      <w:r>
        <w:rPr>
          <w:sz w:val="28"/>
          <w:szCs w:val="28"/>
          <w:lang w:val="ru-RU"/>
        </w:rPr>
        <w:t>Акмолинской</w:t>
      </w:r>
      <w:proofErr w:type="spellEnd"/>
      <w:r>
        <w:rPr>
          <w:sz w:val="28"/>
          <w:szCs w:val="28"/>
          <w:lang w:val="ru-RU"/>
        </w:rPr>
        <w:t xml:space="preserve"> область.</w:t>
      </w:r>
    </w:p>
    <w:p w:rsidR="003E32B8" w:rsidRDefault="00F47FF7">
      <w:pPr>
        <w:spacing w:after="0" w:line="240" w:lineRule="auto"/>
        <w:ind w:firstLineChars="157" w:firstLine="441"/>
        <w:contextualSpacing/>
        <w:jc w:val="both"/>
        <w:rPr>
          <w:sz w:val="28"/>
          <w:szCs w:val="28"/>
          <w:lang w:val="ru-RU"/>
        </w:rPr>
      </w:pPr>
      <w:r>
        <w:rPr>
          <w:b/>
          <w:sz w:val="28"/>
          <w:szCs w:val="28"/>
          <w:lang w:val="ru-RU"/>
        </w:rPr>
        <w:t xml:space="preserve">5) </w:t>
      </w:r>
      <w:r>
        <w:rPr>
          <w:b/>
          <w:bCs/>
          <w:sz w:val="28"/>
          <w:szCs w:val="28"/>
          <w:lang w:val="ru-RU"/>
        </w:rPr>
        <w:t>Правоустанавливающие и учредительные документы (п</w:t>
      </w:r>
      <w:r>
        <w:rPr>
          <w:b/>
          <w:sz w:val="28"/>
          <w:szCs w:val="28"/>
          <w:lang w:val="ru-RU"/>
        </w:rPr>
        <w:t>рилагается копия справки/свидетельства о государственной регистрации либо перерегистрации юридического лица и устава):</w:t>
      </w:r>
    </w:p>
    <w:p w:rsidR="003E32B8" w:rsidRDefault="00F47FF7">
      <w:pPr>
        <w:pStyle w:val="af0"/>
        <w:shd w:val="clear" w:color="auto" w:fill="FFFFFF" w:themeFill="background1"/>
        <w:spacing w:before="0" w:beforeAutospacing="0" w:after="0" w:afterAutospacing="0"/>
        <w:ind w:firstLineChars="157" w:firstLine="440"/>
        <w:jc w:val="both"/>
        <w:rPr>
          <w:sz w:val="28"/>
          <w:szCs w:val="28"/>
          <w:lang w:val="kk-KZ"/>
        </w:rPr>
      </w:pPr>
      <w:r>
        <w:rPr>
          <w:sz w:val="28"/>
          <w:szCs w:val="28"/>
          <w:lang w:val="kk-KZ"/>
        </w:rPr>
        <w:t xml:space="preserve">1.Справка о государственной перерегистрации юридического лица КГУ </w:t>
      </w:r>
      <w:r>
        <w:rPr>
          <w:bCs/>
          <w:sz w:val="28"/>
          <w:szCs w:val="28"/>
        </w:rPr>
        <w:t xml:space="preserve">«Школа-гимназия №4 имени Л.Н. Толстого» города </w:t>
      </w:r>
      <w:proofErr w:type="spellStart"/>
      <w:r>
        <w:rPr>
          <w:bCs/>
          <w:sz w:val="28"/>
          <w:szCs w:val="28"/>
        </w:rPr>
        <w:t>Степногорск</w:t>
      </w:r>
      <w:proofErr w:type="spellEnd"/>
      <w:r>
        <w:rPr>
          <w:bCs/>
          <w:sz w:val="28"/>
          <w:szCs w:val="28"/>
        </w:rPr>
        <w:t xml:space="preserve"> отдела образования по городу </w:t>
      </w:r>
      <w:proofErr w:type="spellStart"/>
      <w:r>
        <w:rPr>
          <w:bCs/>
          <w:sz w:val="28"/>
          <w:szCs w:val="28"/>
        </w:rPr>
        <w:t>Степногорску</w:t>
      </w:r>
      <w:proofErr w:type="spellEnd"/>
      <w:r>
        <w:rPr>
          <w:bCs/>
          <w:sz w:val="28"/>
          <w:szCs w:val="28"/>
        </w:rPr>
        <w:t xml:space="preserve"> управления образования </w:t>
      </w:r>
      <w:proofErr w:type="spellStart"/>
      <w:r>
        <w:rPr>
          <w:bCs/>
          <w:sz w:val="28"/>
          <w:szCs w:val="28"/>
        </w:rPr>
        <w:t>Акмолинской</w:t>
      </w:r>
      <w:proofErr w:type="spellEnd"/>
      <w:r>
        <w:rPr>
          <w:bCs/>
          <w:sz w:val="28"/>
          <w:szCs w:val="28"/>
        </w:rPr>
        <w:t xml:space="preserve"> области»  </w:t>
      </w:r>
      <w:r>
        <w:rPr>
          <w:sz w:val="28"/>
          <w:szCs w:val="28"/>
          <w:lang w:val="kk-KZ"/>
        </w:rPr>
        <w:t>от 15.01.2021 г.</w:t>
      </w:r>
    </w:p>
    <w:p w:rsidR="003E32B8" w:rsidRDefault="00F47FF7">
      <w:pPr>
        <w:spacing w:line="240" w:lineRule="auto"/>
        <w:ind w:firstLineChars="157" w:firstLine="440"/>
        <w:contextualSpacing/>
        <w:jc w:val="both"/>
        <w:rPr>
          <w:sz w:val="28"/>
          <w:szCs w:val="28"/>
          <w:lang w:val="kk-KZ"/>
        </w:rPr>
      </w:pPr>
      <w:r>
        <w:rPr>
          <w:sz w:val="28"/>
          <w:szCs w:val="28"/>
          <w:lang w:val="kk-KZ"/>
        </w:rPr>
        <w:t>2.</w:t>
      </w:r>
      <w:r>
        <w:rPr>
          <w:sz w:val="28"/>
          <w:szCs w:val="28"/>
          <w:lang w:val="ru-RU"/>
        </w:rPr>
        <w:t xml:space="preserve">Устав КГУ </w:t>
      </w:r>
      <w:r>
        <w:rPr>
          <w:bCs/>
          <w:sz w:val="28"/>
          <w:szCs w:val="28"/>
          <w:lang w:val="ru-RU"/>
        </w:rPr>
        <w:t xml:space="preserve">«Школа-гимназия №4 имени Л.Н. Толстого» города </w:t>
      </w:r>
      <w:proofErr w:type="spellStart"/>
      <w:r>
        <w:rPr>
          <w:bCs/>
          <w:sz w:val="28"/>
          <w:szCs w:val="28"/>
          <w:lang w:val="ru-RU"/>
        </w:rPr>
        <w:t>Степногорск</w:t>
      </w:r>
      <w:proofErr w:type="spellEnd"/>
      <w:r>
        <w:rPr>
          <w:bCs/>
          <w:sz w:val="28"/>
          <w:szCs w:val="28"/>
          <w:lang w:val="ru-RU"/>
        </w:rPr>
        <w:t xml:space="preserve"> отдела образования по городу </w:t>
      </w:r>
      <w:proofErr w:type="spellStart"/>
      <w:r>
        <w:rPr>
          <w:bCs/>
          <w:sz w:val="28"/>
          <w:szCs w:val="28"/>
          <w:lang w:val="ru-RU"/>
        </w:rPr>
        <w:t>Степногорску</w:t>
      </w:r>
      <w:proofErr w:type="spellEnd"/>
      <w:r>
        <w:rPr>
          <w:bCs/>
          <w:sz w:val="28"/>
          <w:szCs w:val="28"/>
          <w:lang w:val="ru-RU"/>
        </w:rPr>
        <w:t xml:space="preserve"> управления образования </w:t>
      </w:r>
      <w:proofErr w:type="spellStart"/>
      <w:r>
        <w:rPr>
          <w:bCs/>
          <w:sz w:val="28"/>
          <w:szCs w:val="28"/>
          <w:lang w:val="ru-RU"/>
        </w:rPr>
        <w:t>Акмолинской</w:t>
      </w:r>
      <w:proofErr w:type="spellEnd"/>
      <w:r>
        <w:rPr>
          <w:bCs/>
          <w:sz w:val="28"/>
          <w:szCs w:val="28"/>
          <w:lang w:val="ru-RU"/>
        </w:rPr>
        <w:t xml:space="preserve"> области» </w:t>
      </w:r>
      <w:r>
        <w:rPr>
          <w:sz w:val="28"/>
          <w:szCs w:val="28"/>
          <w:lang w:val="kk-KZ"/>
        </w:rPr>
        <w:t>утверждён с дополнениями и изменениями Постановлением акимата Акмолинской области № А-1/2 от 05.01.2021 года.</w:t>
      </w:r>
    </w:p>
    <w:p w:rsidR="003E32B8" w:rsidRDefault="00F47FF7">
      <w:pPr>
        <w:pStyle w:val="af0"/>
        <w:shd w:val="clear" w:color="auto" w:fill="FFFFFF" w:themeFill="background1"/>
        <w:spacing w:before="0" w:beforeAutospacing="0" w:after="0" w:afterAutospacing="0"/>
        <w:ind w:firstLineChars="157" w:firstLine="441"/>
        <w:jc w:val="both"/>
        <w:rPr>
          <w:b/>
          <w:sz w:val="28"/>
          <w:szCs w:val="28"/>
        </w:rPr>
      </w:pPr>
      <w:r>
        <w:rPr>
          <w:b/>
          <w:bCs/>
          <w:sz w:val="28"/>
          <w:szCs w:val="28"/>
        </w:rPr>
        <w:lastRenderedPageBreak/>
        <w:t>Разрешительные документы</w:t>
      </w:r>
      <w:r>
        <w:rPr>
          <w:b/>
          <w:sz w:val="28"/>
          <w:szCs w:val="28"/>
        </w:rPr>
        <w:t xml:space="preserve"> (лицензия на образовательную деятельность и приложение к ней и (или) талон о направлении уведомления о начале деятельности в сфере дошкольного воспитания и обучения).</w:t>
      </w:r>
    </w:p>
    <w:p w:rsidR="003E32B8" w:rsidRDefault="00F47FF7">
      <w:pPr>
        <w:pStyle w:val="af3"/>
        <w:numPr>
          <w:ilvl w:val="0"/>
          <w:numId w:val="2"/>
        </w:numPr>
        <w:tabs>
          <w:tab w:val="left" w:pos="851"/>
        </w:tabs>
        <w:spacing w:after="0" w:line="240" w:lineRule="auto"/>
        <w:ind w:left="0" w:firstLineChars="157" w:firstLine="440"/>
        <w:jc w:val="both"/>
        <w:rPr>
          <w:sz w:val="28"/>
          <w:szCs w:val="28"/>
          <w:lang w:val="kk-KZ"/>
        </w:rPr>
      </w:pPr>
      <w:r>
        <w:rPr>
          <w:sz w:val="28"/>
          <w:szCs w:val="28"/>
          <w:lang w:val="kk-KZ"/>
        </w:rPr>
        <w:t>Лицензия на образовательную деятельность  № KZ70LAA00023870 от 17.02.2021г. (дата первичной выдачи: 17.05.2018г.)</w:t>
      </w:r>
    </w:p>
    <w:p w:rsidR="003E32B8" w:rsidRDefault="003E32B8">
      <w:pPr>
        <w:pStyle w:val="af3"/>
        <w:tabs>
          <w:tab w:val="left" w:pos="851"/>
        </w:tabs>
        <w:spacing w:after="0" w:line="240" w:lineRule="auto"/>
        <w:ind w:leftChars="157" w:left="345"/>
        <w:jc w:val="both"/>
        <w:rPr>
          <w:sz w:val="28"/>
          <w:szCs w:val="28"/>
          <w:lang w:val="kk-KZ"/>
        </w:rPr>
      </w:pPr>
    </w:p>
    <w:p w:rsidR="003E32B8" w:rsidRDefault="00F47FF7">
      <w:pPr>
        <w:pStyle w:val="af3"/>
        <w:widowControl w:val="0"/>
        <w:numPr>
          <w:ilvl w:val="0"/>
          <w:numId w:val="2"/>
        </w:numPr>
        <w:shd w:val="clear" w:color="auto" w:fill="FFFFFF" w:themeFill="background1"/>
        <w:tabs>
          <w:tab w:val="left" w:pos="851"/>
          <w:tab w:val="left" w:pos="993"/>
          <w:tab w:val="left" w:pos="1134"/>
        </w:tabs>
        <w:spacing w:after="0" w:line="240" w:lineRule="auto"/>
        <w:ind w:left="0" w:firstLineChars="157" w:firstLine="441"/>
        <w:jc w:val="both"/>
        <w:rPr>
          <w:b/>
          <w:bCs/>
          <w:sz w:val="28"/>
          <w:szCs w:val="28"/>
          <w:u w:val="single"/>
          <w:lang w:val="ru-RU"/>
        </w:rPr>
      </w:pPr>
      <w:r>
        <w:rPr>
          <w:b/>
          <w:bCs/>
          <w:sz w:val="28"/>
          <w:szCs w:val="28"/>
          <w:u w:val="single"/>
          <w:lang w:val="ru-RU"/>
        </w:rPr>
        <w:t xml:space="preserve">Критерии к содержанию дошкольного воспитания и обучения с ориентиром на результаты воспитания и обучения: </w:t>
      </w:r>
    </w:p>
    <w:p w:rsidR="003E32B8" w:rsidRDefault="003E32B8">
      <w:pPr>
        <w:pStyle w:val="af3"/>
        <w:widowControl w:val="0"/>
        <w:shd w:val="clear" w:color="auto" w:fill="FFFFFF" w:themeFill="background1"/>
        <w:tabs>
          <w:tab w:val="left" w:pos="851"/>
          <w:tab w:val="left" w:pos="993"/>
          <w:tab w:val="left" w:pos="1134"/>
        </w:tabs>
        <w:spacing w:after="0" w:line="240" w:lineRule="auto"/>
        <w:ind w:leftChars="157" w:left="345"/>
        <w:jc w:val="both"/>
        <w:rPr>
          <w:b/>
          <w:bCs/>
          <w:sz w:val="28"/>
          <w:szCs w:val="28"/>
          <w:u w:val="single"/>
          <w:lang w:val="ru-RU"/>
        </w:rPr>
      </w:pPr>
    </w:p>
    <w:p w:rsidR="003E32B8" w:rsidRDefault="00F47FF7">
      <w:pPr>
        <w:pStyle w:val="af3"/>
        <w:numPr>
          <w:ilvl w:val="0"/>
          <w:numId w:val="3"/>
        </w:numPr>
        <w:shd w:val="clear" w:color="auto" w:fill="FFFFFF" w:themeFill="background1"/>
        <w:tabs>
          <w:tab w:val="left" w:pos="567"/>
          <w:tab w:val="left" w:pos="851"/>
          <w:tab w:val="left" w:pos="1134"/>
        </w:tabs>
        <w:spacing w:after="0" w:line="240" w:lineRule="auto"/>
        <w:ind w:left="0" w:firstLineChars="157" w:firstLine="441"/>
        <w:jc w:val="both"/>
        <w:rPr>
          <w:b/>
          <w:bCs/>
          <w:i/>
          <w:sz w:val="28"/>
          <w:szCs w:val="28"/>
          <w:lang w:val="ru-RU"/>
        </w:rPr>
      </w:pPr>
      <w:bookmarkStart w:id="3" w:name="z58"/>
      <w:r>
        <w:rPr>
          <w:b/>
          <w:bCs/>
          <w:sz w:val="28"/>
          <w:szCs w:val="28"/>
          <w:lang w:val="ru-RU"/>
        </w:rPr>
        <w:t xml:space="preserve">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утвержденного приказом Министра просвещения Республики Казахстан от 3 августа 2022 года № 348 </w:t>
      </w:r>
      <w:r>
        <w:rPr>
          <w:b/>
          <w:bCs/>
          <w:i/>
          <w:sz w:val="28"/>
          <w:szCs w:val="28"/>
          <w:lang w:val="ru-RU"/>
        </w:rPr>
        <w:t>(зарегистрирован в Реестре государственной регистрации нормативных правовых актов под № 29031)</w:t>
      </w:r>
      <w:r>
        <w:rPr>
          <w:b/>
          <w:bCs/>
          <w:sz w:val="28"/>
          <w:szCs w:val="28"/>
          <w:lang w:val="ru-RU"/>
        </w:rPr>
        <w:t xml:space="preserve"> и типовому учебному плану дошкольного воспитания и обучения (далее-ТУП ДВО), утвержденному приказом Министра образования и науки Республики Казахстан от 20 декабря 2012 года № 557 </w:t>
      </w:r>
      <w:r>
        <w:rPr>
          <w:b/>
          <w:bCs/>
          <w:i/>
          <w:sz w:val="28"/>
          <w:szCs w:val="28"/>
          <w:lang w:val="ru-RU"/>
        </w:rPr>
        <w:t>(зарегистрирован в Реестре государственной регистрации нормативных правовых актов под № 8275);</w:t>
      </w:r>
    </w:p>
    <w:p w:rsidR="003E32B8" w:rsidRDefault="00F47FF7">
      <w:pPr>
        <w:pStyle w:val="af0"/>
        <w:shd w:val="clear" w:color="auto" w:fill="FFFFFF" w:themeFill="background1"/>
        <w:spacing w:before="0" w:beforeAutospacing="0" w:after="0" w:afterAutospacing="0"/>
        <w:ind w:firstLineChars="157" w:firstLine="440"/>
        <w:jc w:val="both"/>
        <w:rPr>
          <w:bCs/>
          <w:iCs/>
          <w:sz w:val="28"/>
          <w:szCs w:val="28"/>
        </w:rPr>
      </w:pPr>
      <w:r>
        <w:rPr>
          <w:bCs/>
          <w:iCs/>
          <w:sz w:val="28"/>
          <w:szCs w:val="28"/>
        </w:rPr>
        <w:t>Документы для анализа</w:t>
      </w:r>
      <w:r>
        <w:rPr>
          <w:bCs/>
          <w:iCs/>
          <w:sz w:val="28"/>
          <w:szCs w:val="28"/>
          <w:lang w:val="kk-KZ"/>
        </w:rPr>
        <w:t xml:space="preserve"> </w:t>
      </w:r>
      <w:r>
        <w:rPr>
          <w:bCs/>
          <w:iCs/>
          <w:sz w:val="28"/>
          <w:szCs w:val="28"/>
        </w:rPr>
        <w:t xml:space="preserve">за оцениваемый период: </w:t>
      </w:r>
    </w:p>
    <w:p w:rsidR="003E32B8" w:rsidRDefault="00F47FF7">
      <w:pPr>
        <w:pStyle w:val="af0"/>
        <w:numPr>
          <w:ilvl w:val="0"/>
          <w:numId w:val="4"/>
        </w:numPr>
        <w:shd w:val="clear" w:color="auto" w:fill="FFFFFF" w:themeFill="background1"/>
        <w:spacing w:before="0" w:beforeAutospacing="0" w:after="0" w:afterAutospacing="0"/>
        <w:ind w:left="0" w:firstLineChars="157" w:firstLine="440"/>
        <w:jc w:val="both"/>
        <w:rPr>
          <w:bCs/>
          <w:iCs/>
          <w:sz w:val="28"/>
          <w:szCs w:val="28"/>
        </w:rPr>
      </w:pPr>
      <w:r>
        <w:rPr>
          <w:bCs/>
          <w:iCs/>
          <w:sz w:val="28"/>
          <w:szCs w:val="28"/>
        </w:rPr>
        <w:t>Разработанные и утвержденные рабочие учебные планы и организованная деятельность за оцениваемый период.</w:t>
      </w:r>
    </w:p>
    <w:p w:rsidR="003E32B8" w:rsidRDefault="00F47FF7">
      <w:pPr>
        <w:pStyle w:val="af0"/>
        <w:numPr>
          <w:ilvl w:val="0"/>
          <w:numId w:val="4"/>
        </w:numPr>
        <w:shd w:val="clear" w:color="auto" w:fill="FFFFFF" w:themeFill="background1"/>
        <w:spacing w:before="0" w:beforeAutospacing="0" w:after="0" w:afterAutospacing="0"/>
        <w:ind w:left="0" w:firstLineChars="157" w:firstLine="440"/>
        <w:jc w:val="both"/>
        <w:rPr>
          <w:bCs/>
          <w:iCs/>
          <w:sz w:val="28"/>
          <w:szCs w:val="28"/>
        </w:rPr>
      </w:pPr>
      <w:r>
        <w:rPr>
          <w:bCs/>
          <w:iCs/>
          <w:sz w:val="28"/>
          <w:szCs w:val="28"/>
        </w:rPr>
        <w:t>Разработанные и утвержденные индивидуальные учебные планы для детей с особыми образовательными потребностями за оцениваемый период</w:t>
      </w:r>
      <w:r>
        <w:rPr>
          <w:bCs/>
          <w:iCs/>
          <w:sz w:val="28"/>
          <w:szCs w:val="28"/>
          <w:lang w:val="kk-KZ"/>
        </w:rPr>
        <w:t>.</w:t>
      </w:r>
    </w:p>
    <w:bookmarkEnd w:id="3"/>
    <w:p w:rsidR="003E32B8" w:rsidRDefault="00F47FF7">
      <w:pPr>
        <w:shd w:val="clear" w:color="auto" w:fill="FFFFFF" w:themeFill="background1"/>
        <w:spacing w:after="0" w:line="240" w:lineRule="auto"/>
        <w:ind w:firstLineChars="157" w:firstLine="441"/>
        <w:jc w:val="both"/>
        <w:rPr>
          <w:sz w:val="28"/>
          <w:szCs w:val="28"/>
          <w:lang w:val="ru-RU"/>
        </w:rPr>
      </w:pPr>
      <w:r>
        <w:rPr>
          <w:b/>
          <w:bCs/>
          <w:sz w:val="28"/>
          <w:szCs w:val="28"/>
          <w:u w:val="single"/>
          <w:lang w:val="ru-RU"/>
        </w:rPr>
        <w:t xml:space="preserve"> </w:t>
      </w:r>
      <w:bookmarkStart w:id="4" w:name="_Hlk123911408"/>
      <w:r>
        <w:rPr>
          <w:b/>
          <w:bCs/>
          <w:sz w:val="28"/>
          <w:szCs w:val="28"/>
          <w:u w:val="single"/>
          <w:lang w:val="ru-RU"/>
        </w:rPr>
        <w:t xml:space="preserve">Результаты </w:t>
      </w:r>
      <w:proofErr w:type="gramStart"/>
      <w:r>
        <w:rPr>
          <w:b/>
          <w:bCs/>
          <w:sz w:val="28"/>
          <w:szCs w:val="28"/>
          <w:u w:val="single"/>
          <w:lang w:val="ru-RU"/>
        </w:rPr>
        <w:t>анализа:</w:t>
      </w:r>
      <w:r>
        <w:rPr>
          <w:b/>
          <w:bCs/>
          <w:sz w:val="28"/>
          <w:szCs w:val="28"/>
          <w:lang w:val="ru-RU"/>
        </w:rPr>
        <w:t xml:space="preserve"> </w:t>
      </w:r>
      <w:r>
        <w:rPr>
          <w:bCs/>
          <w:sz w:val="28"/>
          <w:szCs w:val="28"/>
          <w:lang w:val="ru-RU"/>
        </w:rPr>
        <w:t xml:space="preserve">  </w:t>
      </w:r>
      <w:proofErr w:type="gramEnd"/>
      <w:r>
        <w:rPr>
          <w:sz w:val="28"/>
          <w:szCs w:val="28"/>
          <w:lang w:val="ru-RU"/>
        </w:rPr>
        <w:t xml:space="preserve"> школе имеется 2 класса </w:t>
      </w:r>
      <w:proofErr w:type="spellStart"/>
      <w:r>
        <w:rPr>
          <w:sz w:val="28"/>
          <w:szCs w:val="28"/>
          <w:lang w:val="ru-RU"/>
        </w:rPr>
        <w:t>предшкольной</w:t>
      </w:r>
      <w:proofErr w:type="spellEnd"/>
      <w:r>
        <w:rPr>
          <w:sz w:val="28"/>
          <w:szCs w:val="28"/>
          <w:lang w:val="ru-RU"/>
        </w:rPr>
        <w:t xml:space="preserve"> подготовки с русским языком обучения и 1 класс с казахским языком обучения.</w:t>
      </w:r>
      <w:r>
        <w:rPr>
          <w:sz w:val="28"/>
          <w:szCs w:val="28"/>
          <w:lang w:val="ru-RU"/>
        </w:rPr>
        <w:tab/>
      </w:r>
    </w:p>
    <w:p w:rsidR="003E32B8" w:rsidRDefault="00F47FF7">
      <w:pPr>
        <w:shd w:val="clear" w:color="auto" w:fill="FFFFFF" w:themeFill="background1"/>
        <w:spacing w:after="0" w:line="240" w:lineRule="auto"/>
        <w:ind w:firstLineChars="157" w:firstLine="441"/>
        <w:jc w:val="both"/>
        <w:rPr>
          <w:sz w:val="28"/>
          <w:szCs w:val="28"/>
          <w:lang w:val="kk-KZ"/>
        </w:rPr>
      </w:pPr>
      <w:r>
        <w:rPr>
          <w:b/>
          <w:bCs/>
          <w:sz w:val="28"/>
          <w:szCs w:val="28"/>
          <w:lang w:val="ru-RU"/>
        </w:rPr>
        <w:t xml:space="preserve">В 2023-2024 учебном году </w:t>
      </w:r>
      <w:r>
        <w:rPr>
          <w:sz w:val="28"/>
          <w:szCs w:val="28"/>
          <w:lang w:val="ru-RU"/>
        </w:rPr>
        <w:t>объём учебной нагрузки класса</w:t>
      </w:r>
      <w:r>
        <w:rPr>
          <w:b/>
          <w:bCs/>
          <w:sz w:val="28"/>
          <w:szCs w:val="28"/>
          <w:lang w:val="ru-RU"/>
        </w:rPr>
        <w:t xml:space="preserve"> </w:t>
      </w:r>
      <w:proofErr w:type="spellStart"/>
      <w:r>
        <w:rPr>
          <w:sz w:val="28"/>
          <w:szCs w:val="28"/>
          <w:lang w:val="ru-RU"/>
        </w:rPr>
        <w:t>предшкольной</w:t>
      </w:r>
      <w:proofErr w:type="spellEnd"/>
      <w:r>
        <w:rPr>
          <w:sz w:val="28"/>
          <w:szCs w:val="28"/>
          <w:lang w:val="ru-RU"/>
        </w:rPr>
        <w:t xml:space="preserve"> подготовки составлял </w:t>
      </w:r>
      <w:r>
        <w:rPr>
          <w:b/>
          <w:sz w:val="28"/>
          <w:szCs w:val="28"/>
          <w:lang w:val="ru-RU"/>
        </w:rPr>
        <w:t>20 часов</w:t>
      </w:r>
      <w:r>
        <w:rPr>
          <w:sz w:val="28"/>
          <w:szCs w:val="28"/>
          <w:lang w:val="ru-RU"/>
        </w:rPr>
        <w:t xml:space="preserve">, </w:t>
      </w:r>
      <w:r>
        <w:rPr>
          <w:sz w:val="28"/>
          <w:szCs w:val="28"/>
          <w:lang w:val="kk-KZ"/>
        </w:rPr>
        <w:t xml:space="preserve">что соответствует Типовому учебному плану (далее-ТУП), утвержденному приказом Министра образования и науки Республики Казахстан от 20 декабря 2012 года № 557 (с изменениями от 12 мая 2020 года №195 приложение №2). </w:t>
      </w:r>
    </w:p>
    <w:p w:rsidR="003E32B8" w:rsidRDefault="00F47FF7">
      <w:pPr>
        <w:shd w:val="clear" w:color="auto" w:fill="FFFFFF" w:themeFill="background1"/>
        <w:spacing w:after="0" w:line="240" w:lineRule="auto"/>
        <w:ind w:firstLineChars="157" w:firstLine="440"/>
        <w:jc w:val="both"/>
        <w:rPr>
          <w:sz w:val="28"/>
          <w:szCs w:val="28"/>
          <w:lang w:val="kk-KZ"/>
        </w:rPr>
      </w:pPr>
      <w:r>
        <w:rPr>
          <w:sz w:val="28"/>
          <w:szCs w:val="28"/>
          <w:lang w:val="ru-RU"/>
        </w:rPr>
        <w:t xml:space="preserve">В </w:t>
      </w:r>
      <w:proofErr w:type="spellStart"/>
      <w:r>
        <w:rPr>
          <w:sz w:val="28"/>
          <w:szCs w:val="28"/>
          <w:lang w:val="ru-RU"/>
        </w:rPr>
        <w:t>РУПе</w:t>
      </w:r>
      <w:proofErr w:type="spellEnd"/>
      <w:r>
        <w:rPr>
          <w:sz w:val="28"/>
          <w:szCs w:val="28"/>
          <w:lang w:val="ru-RU"/>
        </w:rPr>
        <w:t xml:space="preserve"> </w:t>
      </w:r>
      <w:r>
        <w:rPr>
          <w:sz w:val="28"/>
          <w:szCs w:val="28"/>
          <w:lang w:val="kk-KZ"/>
        </w:rPr>
        <w:t>класса предшкольной подготовки</w:t>
      </w:r>
      <w:r>
        <w:rPr>
          <w:sz w:val="28"/>
          <w:szCs w:val="28"/>
          <w:lang w:val="ru-RU"/>
        </w:rPr>
        <w:t xml:space="preserve"> на 2023– 2024 учебный год количество часов соответствуют </w:t>
      </w:r>
      <w:proofErr w:type="spellStart"/>
      <w:r>
        <w:rPr>
          <w:sz w:val="28"/>
          <w:szCs w:val="28"/>
          <w:lang w:val="ru-RU"/>
        </w:rPr>
        <w:t>ТУПу</w:t>
      </w:r>
      <w:proofErr w:type="spellEnd"/>
      <w:r>
        <w:rPr>
          <w:sz w:val="28"/>
          <w:szCs w:val="28"/>
          <w:lang w:val="ru-RU"/>
        </w:rPr>
        <w:t>.</w:t>
      </w:r>
      <w:r>
        <w:rPr>
          <w:sz w:val="28"/>
          <w:szCs w:val="28"/>
          <w:lang w:val="kk-KZ"/>
        </w:rPr>
        <w:t xml:space="preserve"> </w:t>
      </w:r>
    </w:p>
    <w:p w:rsidR="003E32B8" w:rsidRDefault="00F47FF7">
      <w:pPr>
        <w:shd w:val="clear" w:color="auto" w:fill="FFFFFF" w:themeFill="background1"/>
        <w:spacing w:after="0" w:line="240" w:lineRule="auto"/>
        <w:ind w:firstLineChars="157" w:firstLine="440"/>
        <w:jc w:val="both"/>
        <w:rPr>
          <w:sz w:val="28"/>
          <w:szCs w:val="28"/>
          <w:lang w:val="kk-KZ"/>
        </w:rPr>
      </w:pPr>
      <w:r>
        <w:rPr>
          <w:sz w:val="28"/>
          <w:szCs w:val="28"/>
          <w:lang w:val="kk-KZ"/>
        </w:rPr>
        <w:t>Н</w:t>
      </w:r>
      <w:proofErr w:type="spellStart"/>
      <w:r>
        <w:rPr>
          <w:sz w:val="28"/>
          <w:szCs w:val="28"/>
          <w:lang w:val="ru-RU"/>
        </w:rPr>
        <w:t>едельная</w:t>
      </w:r>
      <w:proofErr w:type="spellEnd"/>
      <w:r>
        <w:rPr>
          <w:sz w:val="28"/>
          <w:szCs w:val="28"/>
          <w:lang w:val="ru-RU"/>
        </w:rPr>
        <w:t xml:space="preserve"> нагрузка в РУП класса </w:t>
      </w:r>
      <w:proofErr w:type="spellStart"/>
      <w:r>
        <w:rPr>
          <w:sz w:val="28"/>
          <w:szCs w:val="28"/>
          <w:lang w:val="ru-RU"/>
        </w:rPr>
        <w:t>предшкольной</w:t>
      </w:r>
      <w:proofErr w:type="spellEnd"/>
      <w:r>
        <w:rPr>
          <w:sz w:val="28"/>
          <w:szCs w:val="28"/>
          <w:lang w:val="ru-RU"/>
        </w:rPr>
        <w:t xml:space="preserve"> подготовки составляет 20 часов и содержит следующие разделы:</w:t>
      </w:r>
      <w:r>
        <w:rPr>
          <w:sz w:val="28"/>
          <w:szCs w:val="28"/>
          <w:lang w:val="kk-KZ"/>
        </w:rPr>
        <w:t xml:space="preserve"> «Развитие речи», «Художественная литература», «Основы грамоты», «Казахский язык», «Основы математики», «Конструирование», «Естествознание», «Физическая культура», «Основы безопасного поведения», «Рисование», «Музыка», «Лепка», «Аппликация», «Самопознание», «Ознакомление с окружающим миром», «Основы экологии».</w:t>
      </w:r>
    </w:p>
    <w:p w:rsidR="003E32B8" w:rsidRDefault="00F47FF7">
      <w:pPr>
        <w:shd w:val="clear" w:color="auto" w:fill="FFFFFF"/>
        <w:spacing w:after="0" w:line="240" w:lineRule="auto"/>
        <w:ind w:firstLineChars="157" w:firstLine="440"/>
        <w:contextualSpacing/>
        <w:jc w:val="both"/>
        <w:rPr>
          <w:sz w:val="28"/>
          <w:szCs w:val="28"/>
          <w:lang w:val="ru-RU"/>
        </w:rPr>
      </w:pPr>
      <w:r>
        <w:rPr>
          <w:sz w:val="28"/>
          <w:szCs w:val="28"/>
          <w:lang w:val="ru-RU"/>
        </w:rPr>
        <w:t>Часы вариативного компонента РУП использованы для обеспечения общеразвивающей подготовки детей, их творческого развития, с учётом интересов и потребностей.</w:t>
      </w:r>
    </w:p>
    <w:p w:rsidR="003E32B8" w:rsidRDefault="00F47FF7">
      <w:pPr>
        <w:shd w:val="clear" w:color="auto" w:fill="FFFFFF" w:themeFill="background1"/>
        <w:spacing w:after="0" w:line="240" w:lineRule="auto"/>
        <w:ind w:firstLineChars="157" w:firstLine="441"/>
        <w:jc w:val="both"/>
        <w:rPr>
          <w:sz w:val="28"/>
          <w:szCs w:val="28"/>
          <w:lang w:val="kk-KZ"/>
        </w:rPr>
      </w:pPr>
      <w:r>
        <w:rPr>
          <w:b/>
          <w:bCs/>
          <w:sz w:val="28"/>
          <w:szCs w:val="28"/>
          <w:lang w:val="ru-RU"/>
        </w:rPr>
        <w:lastRenderedPageBreak/>
        <w:t xml:space="preserve">В 2024-2025 учебном году </w:t>
      </w:r>
      <w:r>
        <w:rPr>
          <w:sz w:val="28"/>
          <w:szCs w:val="28"/>
          <w:lang w:val="ru-RU"/>
        </w:rPr>
        <w:t>объём учебной нагрузки класса</w:t>
      </w:r>
      <w:r>
        <w:rPr>
          <w:b/>
          <w:bCs/>
          <w:sz w:val="28"/>
          <w:szCs w:val="28"/>
          <w:lang w:val="ru-RU"/>
        </w:rPr>
        <w:t xml:space="preserve"> </w:t>
      </w:r>
      <w:proofErr w:type="spellStart"/>
      <w:r>
        <w:rPr>
          <w:sz w:val="28"/>
          <w:szCs w:val="28"/>
          <w:lang w:val="ru-RU"/>
        </w:rPr>
        <w:t>предшкольной</w:t>
      </w:r>
      <w:proofErr w:type="spellEnd"/>
      <w:r>
        <w:rPr>
          <w:sz w:val="28"/>
          <w:szCs w:val="28"/>
          <w:lang w:val="ru-RU"/>
        </w:rPr>
        <w:t xml:space="preserve"> подготовки составлял </w:t>
      </w:r>
      <w:r>
        <w:rPr>
          <w:b/>
          <w:sz w:val="28"/>
          <w:szCs w:val="28"/>
          <w:lang w:val="ru-RU"/>
        </w:rPr>
        <w:t>20 часов</w:t>
      </w:r>
      <w:r>
        <w:rPr>
          <w:sz w:val="28"/>
          <w:szCs w:val="28"/>
          <w:lang w:val="ru-RU"/>
        </w:rPr>
        <w:t xml:space="preserve">, </w:t>
      </w:r>
      <w:r>
        <w:rPr>
          <w:sz w:val="28"/>
          <w:szCs w:val="28"/>
          <w:lang w:val="kk-KZ"/>
        </w:rPr>
        <w:t xml:space="preserve">что соответствует Типовому учебному плану (далее-ТУП), утвержденному приказом Министра образования и науки Республики Казахстан от 20 декабря 2012 года № 557 (с изменениями от 12 мая 2020 года №195 приложение №2). </w:t>
      </w:r>
    </w:p>
    <w:p w:rsidR="003E32B8" w:rsidRDefault="00F47FF7">
      <w:pPr>
        <w:shd w:val="clear" w:color="auto" w:fill="FFFFFF" w:themeFill="background1"/>
        <w:spacing w:after="0" w:line="240" w:lineRule="auto"/>
        <w:ind w:firstLineChars="157" w:firstLine="440"/>
        <w:jc w:val="both"/>
        <w:rPr>
          <w:sz w:val="28"/>
          <w:szCs w:val="28"/>
          <w:lang w:val="kk-KZ"/>
        </w:rPr>
      </w:pPr>
      <w:r>
        <w:rPr>
          <w:sz w:val="28"/>
          <w:szCs w:val="28"/>
          <w:lang w:val="ru-RU"/>
        </w:rPr>
        <w:t xml:space="preserve">В </w:t>
      </w:r>
      <w:proofErr w:type="spellStart"/>
      <w:r>
        <w:rPr>
          <w:sz w:val="28"/>
          <w:szCs w:val="28"/>
          <w:lang w:val="ru-RU"/>
        </w:rPr>
        <w:t>РУПе</w:t>
      </w:r>
      <w:proofErr w:type="spellEnd"/>
      <w:r>
        <w:rPr>
          <w:sz w:val="28"/>
          <w:szCs w:val="28"/>
          <w:lang w:val="ru-RU"/>
        </w:rPr>
        <w:t xml:space="preserve"> </w:t>
      </w:r>
      <w:r>
        <w:rPr>
          <w:sz w:val="28"/>
          <w:szCs w:val="28"/>
          <w:lang w:val="kk-KZ"/>
        </w:rPr>
        <w:t>класса предшкольной подготовки</w:t>
      </w:r>
      <w:r>
        <w:rPr>
          <w:sz w:val="28"/>
          <w:szCs w:val="28"/>
          <w:lang w:val="ru-RU"/>
        </w:rPr>
        <w:t xml:space="preserve"> на 2024–2025 учебный год количество часов соответствуют </w:t>
      </w:r>
      <w:proofErr w:type="spellStart"/>
      <w:r>
        <w:rPr>
          <w:sz w:val="28"/>
          <w:szCs w:val="28"/>
          <w:lang w:val="ru-RU"/>
        </w:rPr>
        <w:t>ТУПу</w:t>
      </w:r>
      <w:proofErr w:type="spellEnd"/>
      <w:r>
        <w:rPr>
          <w:sz w:val="28"/>
          <w:szCs w:val="28"/>
          <w:lang w:val="ru-RU"/>
        </w:rPr>
        <w:t>.</w:t>
      </w:r>
      <w:r>
        <w:rPr>
          <w:sz w:val="28"/>
          <w:szCs w:val="28"/>
          <w:lang w:val="kk-KZ"/>
        </w:rPr>
        <w:t xml:space="preserve"> </w:t>
      </w:r>
    </w:p>
    <w:p w:rsidR="003E32B8" w:rsidRDefault="00F47FF7">
      <w:pPr>
        <w:shd w:val="clear" w:color="auto" w:fill="FFFFFF" w:themeFill="background1"/>
        <w:spacing w:after="0" w:line="240" w:lineRule="auto"/>
        <w:ind w:firstLineChars="157" w:firstLine="440"/>
        <w:jc w:val="both"/>
        <w:rPr>
          <w:sz w:val="28"/>
          <w:szCs w:val="28"/>
          <w:lang w:val="kk-KZ"/>
        </w:rPr>
      </w:pPr>
      <w:r>
        <w:rPr>
          <w:sz w:val="28"/>
          <w:szCs w:val="28"/>
          <w:lang w:val="kk-KZ"/>
        </w:rPr>
        <w:t>Н</w:t>
      </w:r>
      <w:proofErr w:type="spellStart"/>
      <w:r>
        <w:rPr>
          <w:sz w:val="28"/>
          <w:szCs w:val="28"/>
          <w:lang w:val="ru-RU"/>
        </w:rPr>
        <w:t>едельная</w:t>
      </w:r>
      <w:proofErr w:type="spellEnd"/>
      <w:r>
        <w:rPr>
          <w:sz w:val="28"/>
          <w:szCs w:val="28"/>
          <w:lang w:val="ru-RU"/>
        </w:rPr>
        <w:t xml:space="preserve"> нагрузка в РУП класса </w:t>
      </w:r>
      <w:proofErr w:type="spellStart"/>
      <w:r>
        <w:rPr>
          <w:sz w:val="28"/>
          <w:szCs w:val="28"/>
          <w:lang w:val="ru-RU"/>
        </w:rPr>
        <w:t>предшкольной</w:t>
      </w:r>
      <w:proofErr w:type="spellEnd"/>
      <w:r>
        <w:rPr>
          <w:sz w:val="28"/>
          <w:szCs w:val="28"/>
          <w:lang w:val="ru-RU"/>
        </w:rPr>
        <w:t xml:space="preserve"> подготовки составляет 20 часов и содержит следующие разделы:</w:t>
      </w:r>
      <w:r>
        <w:rPr>
          <w:sz w:val="28"/>
          <w:szCs w:val="28"/>
          <w:lang w:val="kk-KZ"/>
        </w:rPr>
        <w:t xml:space="preserve"> «Развитие речи», «Художественная литература», «Основы грамоты», «Казахский язык», «Основы математики», «Конструирование», «Естествознание», «Физическая культура», «Основы безопасного поведения», «Рисование», «Музыка», «Лепка», «Аппликация», «Самопознание», «Ознакомление с окружающим миром», «Основы экологии».</w:t>
      </w:r>
    </w:p>
    <w:p w:rsidR="003E32B8" w:rsidRDefault="00F47FF7">
      <w:pPr>
        <w:shd w:val="clear" w:color="auto" w:fill="FFFFFF"/>
        <w:spacing w:after="0" w:line="240" w:lineRule="auto"/>
        <w:ind w:firstLineChars="157" w:firstLine="440"/>
        <w:contextualSpacing/>
        <w:jc w:val="both"/>
        <w:rPr>
          <w:sz w:val="28"/>
          <w:szCs w:val="28"/>
          <w:lang w:val="ru-RU"/>
        </w:rPr>
      </w:pPr>
      <w:r>
        <w:rPr>
          <w:sz w:val="28"/>
          <w:szCs w:val="28"/>
          <w:lang w:val="ru-RU"/>
        </w:rPr>
        <w:t>Часы вариативного компонента РУП использованы для обеспечения общеразвивающей подготовки детей, их творческого развития, с учётом интересов и потребностей.</w:t>
      </w:r>
    </w:p>
    <w:p w:rsidR="003E32B8" w:rsidRDefault="00F47FF7">
      <w:pPr>
        <w:shd w:val="clear" w:color="auto" w:fill="FFFFFF" w:themeFill="background1"/>
        <w:spacing w:after="0" w:line="240" w:lineRule="auto"/>
        <w:ind w:firstLineChars="157" w:firstLine="441"/>
        <w:jc w:val="both"/>
        <w:rPr>
          <w:sz w:val="28"/>
          <w:szCs w:val="28"/>
          <w:lang w:val="kk-KZ"/>
        </w:rPr>
      </w:pPr>
      <w:r>
        <w:rPr>
          <w:b/>
          <w:bCs/>
          <w:sz w:val="28"/>
          <w:szCs w:val="28"/>
          <w:lang w:val="ru-RU"/>
        </w:rPr>
        <w:t xml:space="preserve">В 2025-2026 учебном году </w:t>
      </w:r>
      <w:r>
        <w:rPr>
          <w:sz w:val="28"/>
          <w:szCs w:val="28"/>
          <w:lang w:val="ru-RU"/>
        </w:rPr>
        <w:t>объём учебной нагрузки класса</w:t>
      </w:r>
      <w:r>
        <w:rPr>
          <w:b/>
          <w:bCs/>
          <w:sz w:val="28"/>
          <w:szCs w:val="28"/>
          <w:lang w:val="ru-RU"/>
        </w:rPr>
        <w:t xml:space="preserve"> </w:t>
      </w:r>
      <w:proofErr w:type="spellStart"/>
      <w:r>
        <w:rPr>
          <w:sz w:val="28"/>
          <w:szCs w:val="28"/>
          <w:lang w:val="ru-RU"/>
        </w:rPr>
        <w:t>предшкольной</w:t>
      </w:r>
      <w:proofErr w:type="spellEnd"/>
      <w:r>
        <w:rPr>
          <w:sz w:val="28"/>
          <w:szCs w:val="28"/>
          <w:lang w:val="ru-RU"/>
        </w:rPr>
        <w:t xml:space="preserve"> подготовки составляет </w:t>
      </w:r>
      <w:r>
        <w:rPr>
          <w:b/>
          <w:sz w:val="28"/>
          <w:szCs w:val="28"/>
          <w:lang w:val="ru-RU"/>
        </w:rPr>
        <w:t>20 часов</w:t>
      </w:r>
      <w:r>
        <w:rPr>
          <w:sz w:val="28"/>
          <w:szCs w:val="28"/>
          <w:lang w:val="ru-RU"/>
        </w:rPr>
        <w:t xml:space="preserve">, </w:t>
      </w:r>
      <w:r>
        <w:rPr>
          <w:sz w:val="28"/>
          <w:szCs w:val="28"/>
          <w:lang w:val="kk-KZ"/>
        </w:rPr>
        <w:t xml:space="preserve">что соответствует Типовому учебному плану (далее-ТУП), утвержденному приказом Министра образования и науки Республики Казахстан от 20 декабря 2012 года № 557 (с изменениями от 12 мая 2020 года №195 приложение №2). </w:t>
      </w:r>
    </w:p>
    <w:p w:rsidR="003E32B8" w:rsidRDefault="00F47FF7">
      <w:pPr>
        <w:shd w:val="clear" w:color="auto" w:fill="FFFFFF" w:themeFill="background1"/>
        <w:spacing w:after="0" w:line="240" w:lineRule="auto"/>
        <w:ind w:firstLineChars="157" w:firstLine="440"/>
        <w:jc w:val="both"/>
        <w:rPr>
          <w:sz w:val="28"/>
          <w:szCs w:val="28"/>
          <w:lang w:val="kk-KZ"/>
        </w:rPr>
      </w:pPr>
      <w:r>
        <w:rPr>
          <w:sz w:val="28"/>
          <w:szCs w:val="28"/>
          <w:lang w:val="ru-RU"/>
        </w:rPr>
        <w:t xml:space="preserve">В </w:t>
      </w:r>
      <w:proofErr w:type="spellStart"/>
      <w:r>
        <w:rPr>
          <w:sz w:val="28"/>
          <w:szCs w:val="28"/>
          <w:lang w:val="ru-RU"/>
        </w:rPr>
        <w:t>РУПе</w:t>
      </w:r>
      <w:proofErr w:type="spellEnd"/>
      <w:r>
        <w:rPr>
          <w:sz w:val="28"/>
          <w:szCs w:val="28"/>
          <w:lang w:val="ru-RU"/>
        </w:rPr>
        <w:t xml:space="preserve"> </w:t>
      </w:r>
      <w:r>
        <w:rPr>
          <w:sz w:val="28"/>
          <w:szCs w:val="28"/>
          <w:lang w:val="kk-KZ"/>
        </w:rPr>
        <w:t>класса предшкольной подготовки</w:t>
      </w:r>
      <w:r>
        <w:rPr>
          <w:sz w:val="28"/>
          <w:szCs w:val="28"/>
          <w:lang w:val="ru-RU"/>
        </w:rPr>
        <w:t xml:space="preserve"> на 2025–2026 учебный год количество часов соответствуют </w:t>
      </w:r>
      <w:proofErr w:type="spellStart"/>
      <w:r>
        <w:rPr>
          <w:sz w:val="28"/>
          <w:szCs w:val="28"/>
          <w:lang w:val="ru-RU"/>
        </w:rPr>
        <w:t>ТУПу</w:t>
      </w:r>
      <w:proofErr w:type="spellEnd"/>
      <w:r>
        <w:rPr>
          <w:sz w:val="28"/>
          <w:szCs w:val="28"/>
          <w:lang w:val="ru-RU"/>
        </w:rPr>
        <w:t>.</w:t>
      </w:r>
      <w:r>
        <w:rPr>
          <w:sz w:val="28"/>
          <w:szCs w:val="28"/>
          <w:lang w:val="kk-KZ"/>
        </w:rPr>
        <w:t xml:space="preserve"> </w:t>
      </w:r>
    </w:p>
    <w:p w:rsidR="003E32B8" w:rsidRDefault="00F47FF7">
      <w:pPr>
        <w:shd w:val="clear" w:color="auto" w:fill="FFFFFF" w:themeFill="background1"/>
        <w:spacing w:after="0" w:line="240" w:lineRule="auto"/>
        <w:ind w:firstLineChars="157" w:firstLine="440"/>
        <w:jc w:val="both"/>
        <w:rPr>
          <w:sz w:val="28"/>
          <w:szCs w:val="28"/>
          <w:lang w:val="kk-KZ"/>
        </w:rPr>
      </w:pPr>
      <w:r>
        <w:rPr>
          <w:sz w:val="28"/>
          <w:szCs w:val="28"/>
          <w:lang w:val="kk-KZ"/>
        </w:rPr>
        <w:t>Н</w:t>
      </w:r>
      <w:proofErr w:type="spellStart"/>
      <w:r>
        <w:rPr>
          <w:sz w:val="28"/>
          <w:szCs w:val="28"/>
          <w:lang w:val="ru-RU"/>
        </w:rPr>
        <w:t>едельная</w:t>
      </w:r>
      <w:proofErr w:type="spellEnd"/>
      <w:r>
        <w:rPr>
          <w:sz w:val="28"/>
          <w:szCs w:val="28"/>
          <w:lang w:val="ru-RU"/>
        </w:rPr>
        <w:t xml:space="preserve"> нагрузка в РУП класса </w:t>
      </w:r>
      <w:proofErr w:type="spellStart"/>
      <w:r>
        <w:rPr>
          <w:sz w:val="28"/>
          <w:szCs w:val="28"/>
          <w:lang w:val="ru-RU"/>
        </w:rPr>
        <w:t>предшкольной</w:t>
      </w:r>
      <w:proofErr w:type="spellEnd"/>
      <w:r>
        <w:rPr>
          <w:sz w:val="28"/>
          <w:szCs w:val="28"/>
          <w:lang w:val="ru-RU"/>
        </w:rPr>
        <w:t xml:space="preserve"> подготовки составляет 20 часов и содержит следующие разделы:</w:t>
      </w:r>
      <w:r>
        <w:rPr>
          <w:sz w:val="28"/>
          <w:szCs w:val="28"/>
          <w:lang w:val="kk-KZ"/>
        </w:rPr>
        <w:t xml:space="preserve"> «Развитие речи», «Художественная литература», «Основы грамоты», «Казахский язык», «Основы математики», «Конструирование», «Естествознание», «Физическая культура», «Основы безопасного поведения», «Рисование», «Музыка», «Лепка», «Аппликация», «Самопознание», «Ознакомление с окружающим миром», «Основы экологии».</w:t>
      </w:r>
    </w:p>
    <w:p w:rsidR="003E32B8" w:rsidRDefault="00F47FF7">
      <w:pPr>
        <w:shd w:val="clear" w:color="auto" w:fill="FFFFFF"/>
        <w:spacing w:after="0" w:line="240" w:lineRule="auto"/>
        <w:ind w:firstLineChars="157" w:firstLine="440"/>
        <w:contextualSpacing/>
        <w:jc w:val="both"/>
        <w:rPr>
          <w:sz w:val="28"/>
          <w:szCs w:val="28"/>
          <w:lang w:val="ru-RU"/>
        </w:rPr>
      </w:pPr>
      <w:r>
        <w:rPr>
          <w:sz w:val="28"/>
          <w:szCs w:val="28"/>
          <w:lang w:val="ru-RU"/>
        </w:rPr>
        <w:t>Часы вариативного компонента РУП использованы для обеспечения общеразвивающей подготовки детей, их творческого развития, с учётом интересов и потребностей.</w:t>
      </w:r>
    </w:p>
    <w:p w:rsidR="003E32B8" w:rsidRDefault="00F47FF7">
      <w:pPr>
        <w:widowControl w:val="0"/>
        <w:shd w:val="clear" w:color="auto" w:fill="FFFFFF" w:themeFill="background1"/>
        <w:tabs>
          <w:tab w:val="left" w:pos="-2268"/>
        </w:tabs>
        <w:suppressAutoHyphens/>
        <w:spacing w:after="0" w:line="240" w:lineRule="auto"/>
        <w:ind w:firstLineChars="157" w:firstLine="441"/>
        <w:contextualSpacing/>
        <w:jc w:val="both"/>
        <w:rPr>
          <w:sz w:val="28"/>
          <w:szCs w:val="28"/>
          <w:lang w:val="kk-KZ"/>
        </w:rPr>
      </w:pPr>
      <w:r>
        <w:rPr>
          <w:b/>
          <w:bCs/>
          <w:sz w:val="28"/>
          <w:szCs w:val="28"/>
          <w:lang w:val="ru-RU"/>
        </w:rPr>
        <w:t>РУП</w:t>
      </w:r>
      <w:r>
        <w:rPr>
          <w:b/>
          <w:bCs/>
          <w:sz w:val="28"/>
          <w:szCs w:val="28"/>
          <w:lang w:val="kk-KZ"/>
        </w:rPr>
        <w:t>ы</w:t>
      </w:r>
      <w:r>
        <w:rPr>
          <w:b/>
          <w:bCs/>
          <w:sz w:val="28"/>
          <w:szCs w:val="28"/>
          <w:lang w:val="ru-RU"/>
        </w:rPr>
        <w:t xml:space="preserve"> за 2023-2024, 2024–2025, 2025–2026 </w:t>
      </w:r>
      <w:r>
        <w:rPr>
          <w:sz w:val="28"/>
          <w:szCs w:val="28"/>
          <w:lang w:val="ru-RU"/>
        </w:rPr>
        <w:t xml:space="preserve">учебные годы рассмотрены на августовском педсовете, утверждены директором школы, согласованы с отделом образования. К </w:t>
      </w:r>
      <w:proofErr w:type="spellStart"/>
      <w:r>
        <w:rPr>
          <w:sz w:val="28"/>
          <w:szCs w:val="28"/>
          <w:lang w:val="ru-RU"/>
        </w:rPr>
        <w:t>РУПам</w:t>
      </w:r>
      <w:proofErr w:type="spellEnd"/>
      <w:r>
        <w:rPr>
          <w:sz w:val="28"/>
          <w:szCs w:val="28"/>
          <w:lang w:val="ru-RU"/>
        </w:rPr>
        <w:t xml:space="preserve"> имеются пояснительные записки. </w:t>
      </w:r>
    </w:p>
    <w:p w:rsidR="003E32B8" w:rsidRDefault="00F47FF7">
      <w:pPr>
        <w:shd w:val="clear" w:color="auto" w:fill="FFFFFF" w:themeFill="background1"/>
        <w:spacing w:after="0" w:line="240" w:lineRule="auto"/>
        <w:ind w:firstLineChars="157" w:firstLine="440"/>
        <w:jc w:val="both"/>
        <w:rPr>
          <w:bCs/>
          <w:iCs/>
          <w:sz w:val="28"/>
          <w:szCs w:val="28"/>
          <w:lang w:val="ru-RU"/>
        </w:rPr>
      </w:pPr>
      <w:r>
        <w:rPr>
          <w:bCs/>
          <w:iCs/>
          <w:sz w:val="28"/>
          <w:szCs w:val="28"/>
          <w:lang w:val="kk-KZ"/>
        </w:rPr>
        <w:t>Р</w:t>
      </w:r>
      <w:proofErr w:type="spellStart"/>
      <w:r>
        <w:rPr>
          <w:bCs/>
          <w:iCs/>
          <w:sz w:val="28"/>
          <w:szCs w:val="28"/>
          <w:lang w:val="ru-RU"/>
        </w:rPr>
        <w:t>асписание</w:t>
      </w:r>
      <w:proofErr w:type="spellEnd"/>
      <w:r>
        <w:rPr>
          <w:bCs/>
          <w:iCs/>
          <w:sz w:val="28"/>
          <w:szCs w:val="28"/>
          <w:lang w:val="kk-KZ"/>
        </w:rPr>
        <w:t xml:space="preserve"> </w:t>
      </w:r>
      <w:r>
        <w:rPr>
          <w:bCs/>
          <w:iCs/>
          <w:sz w:val="28"/>
          <w:szCs w:val="28"/>
          <w:lang w:val="ru-RU"/>
        </w:rPr>
        <w:t>организованной деятельности</w:t>
      </w:r>
      <w:bookmarkStart w:id="5" w:name="_Hlk123911312"/>
      <w:r>
        <w:rPr>
          <w:bCs/>
          <w:iCs/>
          <w:sz w:val="28"/>
          <w:szCs w:val="28"/>
          <w:lang w:val="kk-KZ"/>
        </w:rPr>
        <w:t xml:space="preserve"> за 202</w:t>
      </w:r>
      <w:r>
        <w:rPr>
          <w:bCs/>
          <w:iCs/>
          <w:sz w:val="28"/>
          <w:szCs w:val="28"/>
          <w:lang w:val="ru-RU"/>
        </w:rPr>
        <w:t>3</w:t>
      </w:r>
      <w:r>
        <w:rPr>
          <w:bCs/>
          <w:iCs/>
          <w:sz w:val="28"/>
          <w:szCs w:val="28"/>
          <w:lang w:val="kk-KZ"/>
        </w:rPr>
        <w:t>-202</w:t>
      </w:r>
      <w:r>
        <w:rPr>
          <w:bCs/>
          <w:iCs/>
          <w:sz w:val="28"/>
          <w:szCs w:val="28"/>
          <w:lang w:val="ru-RU"/>
        </w:rPr>
        <w:t>4</w:t>
      </w:r>
      <w:r>
        <w:rPr>
          <w:bCs/>
          <w:iCs/>
          <w:sz w:val="28"/>
          <w:szCs w:val="28"/>
          <w:lang w:val="kk-KZ"/>
        </w:rPr>
        <w:t>, 202</w:t>
      </w:r>
      <w:r>
        <w:rPr>
          <w:bCs/>
          <w:iCs/>
          <w:sz w:val="28"/>
          <w:szCs w:val="28"/>
          <w:lang w:val="ru-RU"/>
        </w:rPr>
        <w:t>4</w:t>
      </w:r>
      <w:r>
        <w:rPr>
          <w:bCs/>
          <w:iCs/>
          <w:sz w:val="28"/>
          <w:szCs w:val="28"/>
          <w:lang w:val="kk-KZ"/>
        </w:rPr>
        <w:t>-202</w:t>
      </w:r>
      <w:r>
        <w:rPr>
          <w:bCs/>
          <w:iCs/>
          <w:sz w:val="28"/>
          <w:szCs w:val="28"/>
          <w:lang w:val="ru-RU"/>
        </w:rPr>
        <w:t>5</w:t>
      </w:r>
      <w:r>
        <w:rPr>
          <w:bCs/>
          <w:iCs/>
          <w:sz w:val="28"/>
          <w:szCs w:val="28"/>
          <w:lang w:val="kk-KZ"/>
        </w:rPr>
        <w:t>, 202</w:t>
      </w:r>
      <w:r>
        <w:rPr>
          <w:bCs/>
          <w:iCs/>
          <w:sz w:val="28"/>
          <w:szCs w:val="28"/>
          <w:lang w:val="ru-RU"/>
        </w:rPr>
        <w:t>5</w:t>
      </w:r>
      <w:r>
        <w:rPr>
          <w:bCs/>
          <w:iCs/>
          <w:sz w:val="28"/>
          <w:szCs w:val="28"/>
          <w:lang w:val="kk-KZ"/>
        </w:rPr>
        <w:t>–202</w:t>
      </w:r>
      <w:r>
        <w:rPr>
          <w:bCs/>
          <w:iCs/>
          <w:sz w:val="28"/>
          <w:szCs w:val="28"/>
          <w:lang w:val="ru-RU"/>
        </w:rPr>
        <w:t>6</w:t>
      </w:r>
      <w:r>
        <w:rPr>
          <w:bCs/>
          <w:iCs/>
          <w:sz w:val="28"/>
          <w:szCs w:val="28"/>
          <w:lang w:val="kk-KZ"/>
        </w:rPr>
        <w:t xml:space="preserve">  учебные года  </w:t>
      </w:r>
      <w:r>
        <w:rPr>
          <w:bCs/>
          <w:iCs/>
          <w:sz w:val="28"/>
          <w:szCs w:val="28"/>
          <w:lang w:val="ru-RU"/>
        </w:rPr>
        <w:t xml:space="preserve">имеются и </w:t>
      </w:r>
      <w:proofErr w:type="spellStart"/>
      <w:r>
        <w:rPr>
          <w:bCs/>
          <w:iCs/>
          <w:sz w:val="28"/>
          <w:szCs w:val="28"/>
          <w:lang w:val="ru-RU"/>
        </w:rPr>
        <w:t>соответсвуют</w:t>
      </w:r>
      <w:proofErr w:type="spellEnd"/>
      <w:r>
        <w:rPr>
          <w:bCs/>
          <w:iCs/>
          <w:sz w:val="28"/>
          <w:szCs w:val="28"/>
          <w:lang w:val="ru-RU"/>
        </w:rPr>
        <w:t xml:space="preserve"> РУП</w:t>
      </w:r>
      <w:r>
        <w:rPr>
          <w:bCs/>
          <w:iCs/>
          <w:sz w:val="28"/>
          <w:szCs w:val="28"/>
          <w:lang w:val="kk-KZ"/>
        </w:rPr>
        <w:t>.</w:t>
      </w:r>
      <w:r>
        <w:rPr>
          <w:bCs/>
          <w:iCs/>
          <w:sz w:val="28"/>
          <w:szCs w:val="28"/>
          <w:lang w:val="ru-RU"/>
        </w:rPr>
        <w:t xml:space="preserve"> </w:t>
      </w:r>
    </w:p>
    <w:p w:rsidR="003E32B8" w:rsidRDefault="00F47FF7">
      <w:pPr>
        <w:shd w:val="clear" w:color="auto" w:fill="FFFFFF" w:themeFill="background1"/>
        <w:spacing w:after="0" w:line="240" w:lineRule="auto"/>
        <w:ind w:firstLineChars="157" w:firstLine="441"/>
        <w:jc w:val="both"/>
        <w:rPr>
          <w:sz w:val="28"/>
          <w:szCs w:val="28"/>
          <w:lang w:val="ru-RU" w:eastAsia="ru-RU"/>
        </w:rPr>
      </w:pPr>
      <w:r>
        <w:rPr>
          <w:b/>
          <w:iCs/>
          <w:sz w:val="28"/>
          <w:szCs w:val="28"/>
          <w:lang w:val="ru-RU"/>
        </w:rPr>
        <w:t xml:space="preserve">Вывод: </w:t>
      </w:r>
      <w:r>
        <w:rPr>
          <w:bCs/>
          <w:iCs/>
          <w:sz w:val="28"/>
          <w:szCs w:val="28"/>
          <w:lang w:val="ru-RU"/>
        </w:rPr>
        <w:t xml:space="preserve">Образовательная деятельность в классах </w:t>
      </w:r>
      <w:proofErr w:type="spellStart"/>
      <w:r>
        <w:rPr>
          <w:bCs/>
          <w:iCs/>
          <w:sz w:val="28"/>
          <w:szCs w:val="28"/>
          <w:lang w:val="ru-RU"/>
        </w:rPr>
        <w:t>предшкольной</w:t>
      </w:r>
      <w:proofErr w:type="spellEnd"/>
      <w:r>
        <w:rPr>
          <w:bCs/>
          <w:iCs/>
          <w:sz w:val="28"/>
          <w:szCs w:val="28"/>
          <w:lang w:val="ru-RU"/>
        </w:rPr>
        <w:t xml:space="preserve"> подготовки осуществляется, согласно РУП, </w:t>
      </w:r>
      <w:r>
        <w:rPr>
          <w:sz w:val="28"/>
          <w:szCs w:val="28"/>
          <w:lang w:val="ru-RU"/>
        </w:rPr>
        <w:t xml:space="preserve">рассмотренных на августовском педсовете, утвержденных директором школы, согласованных с отделом образования </w:t>
      </w:r>
      <w:r>
        <w:rPr>
          <w:bCs/>
          <w:iCs/>
          <w:sz w:val="28"/>
          <w:szCs w:val="28"/>
          <w:lang w:val="ru-RU"/>
        </w:rPr>
        <w:t xml:space="preserve">и </w:t>
      </w:r>
      <w:proofErr w:type="spellStart"/>
      <w:r>
        <w:rPr>
          <w:bCs/>
          <w:iCs/>
          <w:sz w:val="28"/>
          <w:szCs w:val="28"/>
          <w:lang w:val="ru-RU"/>
        </w:rPr>
        <w:t>соответс</w:t>
      </w:r>
      <w:proofErr w:type="spellEnd"/>
      <w:r>
        <w:rPr>
          <w:bCs/>
          <w:iCs/>
          <w:sz w:val="28"/>
          <w:szCs w:val="28"/>
          <w:lang w:val="kk-KZ"/>
        </w:rPr>
        <w:t>т</w:t>
      </w:r>
      <w:proofErr w:type="spellStart"/>
      <w:r>
        <w:rPr>
          <w:bCs/>
          <w:iCs/>
          <w:sz w:val="28"/>
          <w:szCs w:val="28"/>
          <w:lang w:val="ru-RU"/>
        </w:rPr>
        <w:t>вует</w:t>
      </w:r>
      <w:proofErr w:type="spellEnd"/>
      <w:r>
        <w:rPr>
          <w:bCs/>
          <w:iCs/>
          <w:sz w:val="28"/>
          <w:szCs w:val="28"/>
          <w:lang w:val="ru-RU"/>
        </w:rPr>
        <w:t xml:space="preserve"> ТУП, утвержденному приказом Министра образования и науки РК от 20.12.2012 года под № 557 (с изменениями от 09.09.2022 года приказ МП № 394) </w:t>
      </w:r>
      <w:r>
        <w:rPr>
          <w:bCs/>
          <w:iCs/>
          <w:sz w:val="28"/>
          <w:szCs w:val="28"/>
          <w:lang w:val="ru-RU"/>
        </w:rPr>
        <w:lastRenderedPageBreak/>
        <w:t xml:space="preserve">и </w:t>
      </w:r>
      <w:bookmarkEnd w:id="4"/>
      <w:bookmarkEnd w:id="5"/>
      <w:r>
        <w:rPr>
          <w:bCs/>
          <w:iCs/>
          <w:sz w:val="28"/>
          <w:szCs w:val="28"/>
          <w:lang w:val="ru-RU"/>
        </w:rPr>
        <w:t>с</w:t>
      </w:r>
      <w:r>
        <w:rPr>
          <w:sz w:val="28"/>
          <w:szCs w:val="28"/>
          <w:lang w:val="ru-RU" w:eastAsia="ru-RU"/>
        </w:rPr>
        <w:t>оответствует требованиям п.п.1, 3 п.4 главы 2 ГОСО ДВО, утвержденных приказом МП РК от 03.08.2022 г. №348</w:t>
      </w:r>
      <w:bookmarkStart w:id="6" w:name="_Hlk123911565"/>
      <w:r>
        <w:rPr>
          <w:sz w:val="28"/>
          <w:szCs w:val="28"/>
          <w:lang w:val="kk-KZ" w:eastAsia="ru-RU"/>
        </w:rPr>
        <w:t>.</w:t>
      </w:r>
      <w:bookmarkEnd w:id="6"/>
    </w:p>
    <w:p w:rsidR="003E32B8" w:rsidRDefault="00F47FF7">
      <w:pPr>
        <w:numPr>
          <w:ilvl w:val="0"/>
          <w:numId w:val="3"/>
        </w:numPr>
        <w:shd w:val="clear" w:color="auto" w:fill="FFFFFF" w:themeFill="background1"/>
        <w:tabs>
          <w:tab w:val="left" w:pos="709"/>
        </w:tabs>
        <w:spacing w:after="0" w:line="240" w:lineRule="auto"/>
        <w:ind w:left="0" w:firstLineChars="157" w:firstLine="441"/>
        <w:contextualSpacing/>
        <w:jc w:val="both"/>
        <w:rPr>
          <w:b/>
          <w:bCs/>
          <w:sz w:val="28"/>
          <w:szCs w:val="28"/>
          <w:lang w:val="ru-RU"/>
        </w:rPr>
      </w:pPr>
      <w:proofErr w:type="gramStart"/>
      <w:r>
        <w:rPr>
          <w:b/>
          <w:bCs/>
          <w:sz w:val="28"/>
          <w:szCs w:val="28"/>
          <w:lang w:val="ru-RU"/>
        </w:rPr>
        <w:t>осуществление</w:t>
      </w:r>
      <w:proofErr w:type="gramEnd"/>
      <w:r>
        <w:rPr>
          <w:b/>
          <w:bCs/>
          <w:sz w:val="28"/>
          <w:szCs w:val="28"/>
          <w:lang w:val="ru-RU"/>
        </w:rPr>
        <w:t xml:space="preserve"> образовательной деятельности в соответствии с типовой учебной программой дошкольного воспитания и обучения (далее – типовая учебная программа ДВО), утвержденной приказом исполняющего обязанности Министра образования и науки Республики Казахстан от 12 августа 2016 года № 499 </w:t>
      </w:r>
      <w:r>
        <w:rPr>
          <w:bCs/>
          <w:sz w:val="28"/>
          <w:szCs w:val="28"/>
          <w:lang w:val="ru-RU"/>
        </w:rPr>
        <w:t>(зарегистрирован в Реестре государственной регистрации нормативных правовых актов под № 14235)</w:t>
      </w:r>
      <w:r>
        <w:rPr>
          <w:b/>
          <w:bCs/>
          <w:sz w:val="28"/>
          <w:szCs w:val="28"/>
          <w:lang w:val="ru-RU"/>
        </w:rPr>
        <w:t xml:space="preserve"> и образовательными программами (вариативной, индивидуальной, адаптированной, дополнительной).</w:t>
      </w:r>
    </w:p>
    <w:p w:rsidR="003E32B8" w:rsidRDefault="00F47FF7">
      <w:pPr>
        <w:shd w:val="clear" w:color="auto" w:fill="FFFFFF" w:themeFill="background1"/>
        <w:tabs>
          <w:tab w:val="left" w:pos="709"/>
        </w:tabs>
        <w:spacing w:after="0" w:line="240" w:lineRule="auto"/>
        <w:ind w:firstLineChars="157" w:firstLine="440"/>
        <w:jc w:val="both"/>
        <w:rPr>
          <w:b/>
          <w:bCs/>
          <w:iCs/>
          <w:sz w:val="28"/>
          <w:szCs w:val="28"/>
          <w:lang w:val="ru-RU"/>
        </w:rPr>
      </w:pPr>
      <w:r>
        <w:rPr>
          <w:bCs/>
          <w:sz w:val="28"/>
          <w:szCs w:val="28"/>
          <w:lang w:val="ru-RU"/>
        </w:rPr>
        <w:t xml:space="preserve">Имеются </w:t>
      </w:r>
      <w:r>
        <w:rPr>
          <w:sz w:val="28"/>
          <w:szCs w:val="28"/>
          <w:lang w:val="ru-RU"/>
        </w:rPr>
        <w:t>рабочие учебные планы, утвержденные руководителем организации образования, расписание организованной учебной деятельности, режим дня, перспективный план, циклограммы</w:t>
      </w:r>
      <w:r>
        <w:rPr>
          <w:b/>
          <w:i/>
          <w:sz w:val="28"/>
          <w:szCs w:val="28"/>
          <w:lang w:val="ru-RU"/>
        </w:rPr>
        <w:t xml:space="preserve">, </w:t>
      </w:r>
      <w:r>
        <w:rPr>
          <w:bCs/>
          <w:iCs/>
          <w:sz w:val="28"/>
          <w:szCs w:val="28"/>
          <w:lang w:val="ru-RU"/>
        </w:rPr>
        <w:t>документы, подтверждающие распределение организованной учебной деятельности (специальной коррекционной организованной учебной деятельности), в том числе годовые планы работы, индивидуальные учебные планы и индивидуальные программы.</w:t>
      </w:r>
    </w:p>
    <w:p w:rsidR="003E32B8" w:rsidRDefault="00F47FF7">
      <w:pPr>
        <w:shd w:val="clear" w:color="auto" w:fill="FFFFFF" w:themeFill="background1"/>
        <w:spacing w:after="0" w:line="240" w:lineRule="auto"/>
        <w:ind w:firstLineChars="157" w:firstLine="441"/>
        <w:contextualSpacing/>
        <w:jc w:val="both"/>
        <w:rPr>
          <w:b/>
          <w:bCs/>
          <w:sz w:val="28"/>
          <w:szCs w:val="28"/>
          <w:lang w:val="ru-RU"/>
        </w:rPr>
      </w:pPr>
      <w:r>
        <w:rPr>
          <w:b/>
          <w:bCs/>
          <w:sz w:val="28"/>
          <w:szCs w:val="28"/>
          <w:u w:val="single"/>
          <w:lang w:val="ru-RU"/>
        </w:rPr>
        <w:t>Результаты анализа:</w:t>
      </w:r>
      <w:r>
        <w:rPr>
          <w:b/>
          <w:bCs/>
          <w:sz w:val="28"/>
          <w:szCs w:val="28"/>
          <w:lang w:val="ru-RU"/>
        </w:rPr>
        <w:t xml:space="preserve"> </w:t>
      </w:r>
    </w:p>
    <w:p w:rsidR="003E32B8" w:rsidRDefault="00F47FF7">
      <w:pPr>
        <w:spacing w:after="0" w:line="240" w:lineRule="auto"/>
        <w:ind w:firstLineChars="157" w:firstLine="440"/>
        <w:jc w:val="both"/>
        <w:rPr>
          <w:rFonts w:eastAsia="Calibri"/>
          <w:sz w:val="28"/>
          <w:szCs w:val="28"/>
          <w:lang w:val="ru-RU" w:eastAsia="ru-RU"/>
        </w:rPr>
      </w:pPr>
      <w:r>
        <w:rPr>
          <w:bCs/>
          <w:sz w:val="28"/>
          <w:szCs w:val="28"/>
          <w:lang w:val="ru-RU" w:eastAsia="ru-RU"/>
        </w:rPr>
        <w:t>В</w:t>
      </w:r>
      <w:r>
        <w:rPr>
          <w:rFonts w:eastAsia="Calibri"/>
          <w:sz w:val="28"/>
          <w:szCs w:val="28"/>
          <w:lang w:val="ru-RU" w:eastAsia="ru-RU"/>
        </w:rPr>
        <w:t xml:space="preserve"> целях обеспечения качества образовательного процесса, воспитатель</w:t>
      </w:r>
      <w:r w:rsidRPr="00F47FF7">
        <w:rPr>
          <w:rFonts w:eastAsia="Calibri"/>
          <w:sz w:val="28"/>
          <w:szCs w:val="28"/>
          <w:lang w:val="ru-RU" w:eastAsia="ru-RU"/>
        </w:rPr>
        <w:t>,</w:t>
      </w:r>
      <w:r>
        <w:rPr>
          <w:rFonts w:eastAsia="Calibri"/>
          <w:sz w:val="28"/>
          <w:szCs w:val="28"/>
          <w:lang w:val="ru-RU" w:eastAsia="ru-RU"/>
        </w:rPr>
        <w:t xml:space="preserve"> в соответствии с перспективным планом</w:t>
      </w:r>
      <w:r w:rsidRPr="00F47FF7">
        <w:rPr>
          <w:rFonts w:eastAsia="Calibri"/>
          <w:sz w:val="28"/>
          <w:szCs w:val="28"/>
          <w:lang w:val="ru-RU" w:eastAsia="ru-RU"/>
        </w:rPr>
        <w:t>,</w:t>
      </w:r>
      <w:r>
        <w:rPr>
          <w:rFonts w:eastAsia="Calibri"/>
          <w:sz w:val="28"/>
          <w:szCs w:val="28"/>
          <w:lang w:val="ru-RU" w:eastAsia="ru-RU"/>
        </w:rPr>
        <w:t xml:space="preserve"> составляет циклограмму на каждую неделю, которая обеспечивает выполнение всех режимных процессов. В циклограмме отражено содержание, формы, методы и приемы предстоящей успешной работы с детьми, а также четкие ориентиры в использовании рабочего времени.</w:t>
      </w:r>
    </w:p>
    <w:p w:rsidR="003E32B8" w:rsidRDefault="00F47FF7">
      <w:pPr>
        <w:spacing w:after="0" w:line="240" w:lineRule="auto"/>
        <w:ind w:firstLineChars="157" w:firstLine="441"/>
        <w:jc w:val="both"/>
        <w:rPr>
          <w:sz w:val="28"/>
          <w:szCs w:val="28"/>
          <w:lang w:val="ru-RU" w:eastAsia="ru-RU"/>
        </w:rPr>
      </w:pPr>
      <w:r>
        <w:rPr>
          <w:rFonts w:eastAsia="Calibri"/>
          <w:b/>
          <w:sz w:val="28"/>
          <w:szCs w:val="28"/>
          <w:lang w:val="ru-RU" w:eastAsia="ru-RU"/>
        </w:rPr>
        <w:t xml:space="preserve">В   </w:t>
      </w:r>
      <w:r w:rsidRPr="00F47FF7">
        <w:rPr>
          <w:rFonts w:eastAsia="Calibri"/>
          <w:b/>
          <w:sz w:val="28"/>
          <w:szCs w:val="28"/>
          <w:lang w:val="ru-RU" w:eastAsia="ru-RU"/>
        </w:rPr>
        <w:t>2</w:t>
      </w:r>
      <w:r>
        <w:rPr>
          <w:rFonts w:eastAsia="Calibri"/>
          <w:b/>
          <w:sz w:val="28"/>
          <w:szCs w:val="28"/>
          <w:lang w:val="ru-RU" w:eastAsia="ru-RU"/>
        </w:rPr>
        <w:t>023-2024, 2024-2025, 202</w:t>
      </w:r>
      <w:r w:rsidRPr="00F47FF7">
        <w:rPr>
          <w:rFonts w:eastAsia="Calibri"/>
          <w:b/>
          <w:sz w:val="28"/>
          <w:szCs w:val="28"/>
          <w:lang w:val="ru-RU" w:eastAsia="ru-RU"/>
        </w:rPr>
        <w:t>5</w:t>
      </w:r>
      <w:r>
        <w:rPr>
          <w:rFonts w:eastAsia="Calibri"/>
          <w:b/>
          <w:sz w:val="28"/>
          <w:szCs w:val="28"/>
          <w:lang w:val="ru-RU" w:eastAsia="ru-RU"/>
        </w:rPr>
        <w:t>-202</w:t>
      </w:r>
      <w:r w:rsidRPr="00F47FF7">
        <w:rPr>
          <w:rFonts w:eastAsia="Calibri"/>
          <w:b/>
          <w:sz w:val="28"/>
          <w:szCs w:val="28"/>
          <w:lang w:val="ru-RU" w:eastAsia="ru-RU"/>
        </w:rPr>
        <w:t>6</w:t>
      </w:r>
      <w:r>
        <w:rPr>
          <w:rFonts w:eastAsia="Calibri"/>
          <w:b/>
          <w:sz w:val="28"/>
          <w:szCs w:val="28"/>
          <w:lang w:val="ru-RU" w:eastAsia="ru-RU"/>
        </w:rPr>
        <w:t xml:space="preserve"> гг.</w:t>
      </w:r>
      <w:r>
        <w:rPr>
          <w:rFonts w:eastAsia="Calibri"/>
          <w:sz w:val="28"/>
          <w:szCs w:val="28"/>
          <w:lang w:val="ru-RU" w:eastAsia="ru-RU"/>
        </w:rPr>
        <w:t xml:space="preserve">  </w:t>
      </w:r>
      <w:proofErr w:type="gramStart"/>
      <w:r>
        <w:rPr>
          <w:rFonts w:eastAsia="Calibri"/>
          <w:sz w:val="28"/>
          <w:szCs w:val="28"/>
          <w:lang w:val="ru-RU" w:eastAsia="ru-RU"/>
        </w:rPr>
        <w:t>в</w:t>
      </w:r>
      <w:proofErr w:type="gramEnd"/>
      <w:r w:rsidRPr="00F47FF7">
        <w:rPr>
          <w:rFonts w:eastAsia="Calibri"/>
          <w:sz w:val="28"/>
          <w:szCs w:val="28"/>
          <w:lang w:val="ru-RU" w:eastAsia="ru-RU"/>
        </w:rPr>
        <w:t xml:space="preserve"> </w:t>
      </w:r>
      <w:proofErr w:type="spellStart"/>
      <w:r>
        <w:rPr>
          <w:rFonts w:eastAsia="Calibri"/>
          <w:sz w:val="28"/>
          <w:szCs w:val="28"/>
          <w:lang w:val="ru-RU" w:eastAsia="ru-RU"/>
        </w:rPr>
        <w:t>предшкольных</w:t>
      </w:r>
      <w:proofErr w:type="spellEnd"/>
      <w:r>
        <w:rPr>
          <w:rFonts w:eastAsia="Calibri"/>
          <w:sz w:val="28"/>
          <w:szCs w:val="28"/>
          <w:lang w:val="ru-RU" w:eastAsia="ru-RU"/>
        </w:rPr>
        <w:t xml:space="preserve"> классах с</w:t>
      </w:r>
      <w:r w:rsidRPr="00F47FF7">
        <w:rPr>
          <w:rFonts w:eastAsia="Calibri"/>
          <w:sz w:val="28"/>
          <w:szCs w:val="28"/>
          <w:lang w:val="ru-RU" w:eastAsia="ru-RU"/>
        </w:rPr>
        <w:t xml:space="preserve"> русским языком обучения (</w:t>
      </w:r>
      <w:r>
        <w:rPr>
          <w:rFonts w:eastAsia="Calibri"/>
          <w:sz w:val="28"/>
          <w:szCs w:val="28"/>
          <w:lang w:val="ru-RU" w:eastAsia="ru-RU"/>
        </w:rPr>
        <w:t>0 «А» и</w:t>
      </w:r>
      <w:r w:rsidRPr="00F47FF7">
        <w:rPr>
          <w:rFonts w:eastAsia="Calibri"/>
          <w:sz w:val="28"/>
          <w:szCs w:val="28"/>
          <w:lang w:val="ru-RU" w:eastAsia="ru-RU"/>
        </w:rPr>
        <w:t xml:space="preserve"> </w:t>
      </w:r>
      <w:r>
        <w:rPr>
          <w:rFonts w:eastAsia="Calibri"/>
          <w:sz w:val="28"/>
          <w:szCs w:val="28"/>
          <w:lang w:val="ru-RU" w:eastAsia="ru-RU"/>
        </w:rPr>
        <w:t>0 «Б»</w:t>
      </w:r>
      <w:r w:rsidRPr="00F47FF7">
        <w:rPr>
          <w:rFonts w:eastAsia="Calibri"/>
          <w:sz w:val="28"/>
          <w:szCs w:val="28"/>
          <w:lang w:val="ru-RU" w:eastAsia="ru-RU"/>
        </w:rPr>
        <w:t>)</w:t>
      </w:r>
      <w:r>
        <w:rPr>
          <w:rFonts w:eastAsia="Calibri"/>
          <w:sz w:val="28"/>
          <w:szCs w:val="28"/>
          <w:lang w:val="ru-RU" w:eastAsia="ru-RU"/>
        </w:rPr>
        <w:t xml:space="preserve"> и в </w:t>
      </w:r>
      <w:proofErr w:type="spellStart"/>
      <w:r>
        <w:rPr>
          <w:rFonts w:eastAsia="Calibri"/>
          <w:sz w:val="28"/>
          <w:szCs w:val="28"/>
          <w:lang w:val="ru-RU" w:eastAsia="ru-RU"/>
        </w:rPr>
        <w:t>предшкольном</w:t>
      </w:r>
      <w:proofErr w:type="spellEnd"/>
      <w:r w:rsidRPr="00F47FF7">
        <w:rPr>
          <w:rFonts w:eastAsia="Calibri"/>
          <w:sz w:val="28"/>
          <w:szCs w:val="28"/>
          <w:lang w:val="ru-RU" w:eastAsia="ru-RU"/>
        </w:rPr>
        <w:t xml:space="preserve"> классе</w:t>
      </w:r>
      <w:r>
        <w:rPr>
          <w:rFonts w:eastAsia="Calibri"/>
          <w:sz w:val="28"/>
          <w:szCs w:val="28"/>
          <w:lang w:val="ru-RU" w:eastAsia="ru-RU"/>
        </w:rPr>
        <w:t xml:space="preserve">  с казахским языком обучения </w:t>
      </w:r>
      <w:r w:rsidRPr="00F47FF7">
        <w:rPr>
          <w:rFonts w:eastAsia="Calibri"/>
          <w:sz w:val="28"/>
          <w:szCs w:val="28"/>
          <w:lang w:val="ru-RU" w:eastAsia="ru-RU"/>
        </w:rPr>
        <w:t>(</w:t>
      </w:r>
      <w:r>
        <w:rPr>
          <w:rFonts w:eastAsia="Calibri"/>
          <w:sz w:val="28"/>
          <w:szCs w:val="28"/>
          <w:lang w:val="ru-RU" w:eastAsia="ru-RU"/>
        </w:rPr>
        <w:t>0</w:t>
      </w:r>
      <w:r w:rsidRPr="00F47FF7">
        <w:rPr>
          <w:rFonts w:eastAsia="Calibri"/>
          <w:sz w:val="28"/>
          <w:szCs w:val="28"/>
          <w:lang w:val="ru-RU" w:eastAsia="ru-RU"/>
        </w:rPr>
        <w:t xml:space="preserve"> </w:t>
      </w:r>
      <w:r>
        <w:rPr>
          <w:rFonts w:eastAsia="Calibri"/>
          <w:sz w:val="28"/>
          <w:szCs w:val="28"/>
          <w:lang w:val="ru-RU" w:eastAsia="ru-RU"/>
        </w:rPr>
        <w:t>«Ә»</w:t>
      </w:r>
      <w:r w:rsidRPr="00F47FF7">
        <w:rPr>
          <w:rFonts w:eastAsia="Calibri"/>
          <w:sz w:val="28"/>
          <w:szCs w:val="28"/>
          <w:lang w:val="ru-RU" w:eastAsia="ru-RU"/>
        </w:rPr>
        <w:t>)</w:t>
      </w:r>
      <w:r>
        <w:rPr>
          <w:rFonts w:eastAsia="Calibri"/>
          <w:sz w:val="28"/>
          <w:szCs w:val="28"/>
          <w:lang w:val="ru-RU" w:eastAsia="ru-RU"/>
        </w:rPr>
        <w:t>, в  соответствии с перспективным планом</w:t>
      </w:r>
      <w:r w:rsidRPr="00F47FF7">
        <w:rPr>
          <w:rFonts w:eastAsia="Calibri"/>
          <w:sz w:val="28"/>
          <w:szCs w:val="28"/>
          <w:lang w:val="ru-RU" w:eastAsia="ru-RU"/>
        </w:rPr>
        <w:t>,</w:t>
      </w:r>
      <w:r>
        <w:rPr>
          <w:rFonts w:eastAsia="Calibri"/>
          <w:sz w:val="28"/>
          <w:szCs w:val="28"/>
          <w:lang w:val="ru-RU" w:eastAsia="ru-RU"/>
        </w:rPr>
        <w:t xml:space="preserve"> составлены  циклограммы, в которых отражено содержание проведения организованной деятельности</w:t>
      </w:r>
      <w:r w:rsidRPr="00F47FF7">
        <w:rPr>
          <w:rFonts w:eastAsia="Calibri"/>
          <w:sz w:val="28"/>
          <w:szCs w:val="28"/>
          <w:lang w:val="ru-RU" w:eastAsia="ru-RU"/>
        </w:rPr>
        <w:t xml:space="preserve">, которая </w:t>
      </w:r>
      <w:r>
        <w:rPr>
          <w:sz w:val="28"/>
          <w:szCs w:val="28"/>
          <w:lang w:val="ru-RU" w:eastAsia="ru-RU"/>
        </w:rPr>
        <w:t>осуществляется ежедневно</w:t>
      </w:r>
      <w:r w:rsidRPr="00F47FF7">
        <w:rPr>
          <w:sz w:val="28"/>
          <w:szCs w:val="28"/>
          <w:lang w:val="ru-RU" w:eastAsia="ru-RU"/>
        </w:rPr>
        <w:t>, с</w:t>
      </w:r>
      <w:r>
        <w:rPr>
          <w:rFonts w:eastAsia="Calibri"/>
          <w:sz w:val="28"/>
          <w:szCs w:val="28"/>
          <w:lang w:val="ru-RU" w:eastAsia="ru-RU"/>
        </w:rPr>
        <w:t>огласно расписания</w:t>
      </w:r>
      <w:r>
        <w:rPr>
          <w:sz w:val="28"/>
          <w:szCs w:val="28"/>
          <w:lang w:val="ru-RU" w:eastAsia="ru-RU"/>
        </w:rPr>
        <w:t xml:space="preserve">. </w:t>
      </w:r>
    </w:p>
    <w:p w:rsidR="003E32B8" w:rsidRPr="00C33508" w:rsidRDefault="00F47FF7">
      <w:pPr>
        <w:spacing w:after="0" w:line="240" w:lineRule="auto"/>
        <w:ind w:firstLineChars="157" w:firstLine="440"/>
        <w:contextualSpacing/>
        <w:jc w:val="both"/>
        <w:rPr>
          <w:sz w:val="28"/>
          <w:szCs w:val="28"/>
          <w:lang w:val="kk-KZ" w:eastAsia="ru-RU"/>
        </w:rPr>
      </w:pPr>
      <w:r>
        <w:rPr>
          <w:sz w:val="28"/>
          <w:szCs w:val="28"/>
          <w:lang w:val="kk-KZ" w:eastAsia="ru-RU"/>
        </w:rPr>
        <w:t>В циклограмме отражена индивидуальная  работа</w:t>
      </w:r>
      <w:r w:rsidRPr="00F47FF7">
        <w:rPr>
          <w:sz w:val="28"/>
          <w:szCs w:val="28"/>
          <w:lang w:val="ru-RU" w:eastAsia="ru-RU"/>
        </w:rPr>
        <w:t xml:space="preserve"> </w:t>
      </w:r>
      <w:r>
        <w:rPr>
          <w:sz w:val="28"/>
          <w:szCs w:val="28"/>
          <w:lang w:val="kk-KZ" w:eastAsia="ru-RU"/>
        </w:rPr>
        <w:t>воспитателя с воспитанниками, что  позволяет</w:t>
      </w:r>
      <w:r w:rsidRPr="00F47FF7">
        <w:rPr>
          <w:sz w:val="28"/>
          <w:szCs w:val="28"/>
          <w:lang w:val="ru-RU" w:eastAsia="ru-RU"/>
        </w:rPr>
        <w:t xml:space="preserve"> оценить </w:t>
      </w:r>
      <w:r>
        <w:rPr>
          <w:sz w:val="28"/>
          <w:szCs w:val="28"/>
          <w:lang w:val="kk-KZ" w:eastAsia="ru-RU"/>
        </w:rPr>
        <w:t>работу</w:t>
      </w:r>
      <w:r w:rsidRPr="00F47FF7">
        <w:rPr>
          <w:sz w:val="28"/>
          <w:szCs w:val="28"/>
          <w:lang w:val="ru-RU" w:eastAsia="ru-RU"/>
        </w:rPr>
        <w:t xml:space="preserve"> </w:t>
      </w:r>
      <w:r>
        <w:rPr>
          <w:sz w:val="28"/>
          <w:szCs w:val="28"/>
          <w:lang w:val="kk-KZ" w:eastAsia="ru-RU"/>
        </w:rPr>
        <w:t>с целью корректировки данных мониторинга.</w:t>
      </w:r>
    </w:p>
    <w:p w:rsidR="003E32B8" w:rsidRDefault="00F47FF7">
      <w:pPr>
        <w:spacing w:after="0" w:line="240" w:lineRule="auto"/>
        <w:ind w:firstLineChars="157" w:firstLine="441"/>
        <w:jc w:val="both"/>
        <w:rPr>
          <w:bCs/>
          <w:sz w:val="28"/>
          <w:szCs w:val="28"/>
          <w:lang w:val="ru-RU" w:eastAsia="ru-RU"/>
        </w:rPr>
      </w:pPr>
      <w:r>
        <w:rPr>
          <w:b/>
          <w:sz w:val="28"/>
          <w:szCs w:val="28"/>
          <w:lang w:val="ru-RU" w:eastAsia="ru-RU"/>
        </w:rPr>
        <w:t>Вывод</w:t>
      </w:r>
      <w:r w:rsidRPr="00F47FF7">
        <w:rPr>
          <w:b/>
          <w:sz w:val="28"/>
          <w:szCs w:val="28"/>
          <w:lang w:val="ru-RU" w:eastAsia="ru-RU"/>
        </w:rPr>
        <w:t>:</w:t>
      </w:r>
      <w:r>
        <w:rPr>
          <w:b/>
          <w:sz w:val="28"/>
          <w:szCs w:val="28"/>
          <w:lang w:val="ru-RU" w:eastAsia="ru-RU"/>
        </w:rPr>
        <w:t xml:space="preserve"> </w:t>
      </w:r>
      <w:r>
        <w:rPr>
          <w:bCs/>
          <w:sz w:val="28"/>
          <w:szCs w:val="28"/>
          <w:lang w:val="ru-RU" w:eastAsia="ru-RU"/>
        </w:rPr>
        <w:t xml:space="preserve">циклограммы и перспективные планы за </w:t>
      </w:r>
      <w:r w:rsidRPr="00F47FF7">
        <w:rPr>
          <w:rFonts w:eastAsia="Calibri"/>
          <w:b/>
          <w:sz w:val="28"/>
          <w:szCs w:val="28"/>
          <w:lang w:val="ru-RU" w:eastAsia="ru-RU"/>
        </w:rPr>
        <w:t>2</w:t>
      </w:r>
      <w:r>
        <w:rPr>
          <w:rFonts w:eastAsia="Calibri"/>
          <w:b/>
          <w:sz w:val="28"/>
          <w:szCs w:val="28"/>
          <w:lang w:val="ru-RU" w:eastAsia="ru-RU"/>
        </w:rPr>
        <w:t>023-2024, 2024-2025, 202</w:t>
      </w:r>
      <w:r w:rsidRPr="00F47FF7">
        <w:rPr>
          <w:rFonts w:eastAsia="Calibri"/>
          <w:b/>
          <w:sz w:val="28"/>
          <w:szCs w:val="28"/>
          <w:lang w:val="ru-RU" w:eastAsia="ru-RU"/>
        </w:rPr>
        <w:t>5</w:t>
      </w:r>
      <w:r>
        <w:rPr>
          <w:rFonts w:eastAsia="Calibri"/>
          <w:b/>
          <w:sz w:val="28"/>
          <w:szCs w:val="28"/>
          <w:lang w:val="ru-RU" w:eastAsia="ru-RU"/>
        </w:rPr>
        <w:t>-202</w:t>
      </w:r>
      <w:r w:rsidRPr="00F47FF7">
        <w:rPr>
          <w:rFonts w:eastAsia="Calibri"/>
          <w:b/>
          <w:sz w:val="28"/>
          <w:szCs w:val="28"/>
          <w:lang w:val="ru-RU" w:eastAsia="ru-RU"/>
        </w:rPr>
        <w:t>6</w:t>
      </w:r>
      <w:r>
        <w:rPr>
          <w:rFonts w:eastAsia="Calibri"/>
          <w:b/>
          <w:sz w:val="28"/>
          <w:szCs w:val="28"/>
          <w:lang w:val="ru-RU" w:eastAsia="ru-RU"/>
        </w:rPr>
        <w:t xml:space="preserve"> гг.</w:t>
      </w:r>
      <w:r>
        <w:rPr>
          <w:rFonts w:eastAsia="Calibri"/>
          <w:sz w:val="28"/>
          <w:szCs w:val="28"/>
          <w:lang w:val="ru-RU" w:eastAsia="ru-RU"/>
        </w:rPr>
        <w:t xml:space="preserve"> </w:t>
      </w:r>
      <w:r>
        <w:rPr>
          <w:bCs/>
          <w:sz w:val="28"/>
          <w:szCs w:val="28"/>
          <w:lang w:val="ru-RU" w:eastAsia="ru-RU"/>
        </w:rPr>
        <w:t xml:space="preserve"> </w:t>
      </w:r>
      <w:proofErr w:type="gramStart"/>
      <w:r>
        <w:rPr>
          <w:bCs/>
          <w:sz w:val="28"/>
          <w:szCs w:val="28"/>
          <w:lang w:val="ru-RU" w:eastAsia="ru-RU"/>
        </w:rPr>
        <w:t>учебные</w:t>
      </w:r>
      <w:proofErr w:type="gramEnd"/>
      <w:r>
        <w:rPr>
          <w:bCs/>
          <w:sz w:val="28"/>
          <w:szCs w:val="28"/>
          <w:lang w:val="ru-RU" w:eastAsia="ru-RU"/>
        </w:rPr>
        <w:t xml:space="preserve"> годы имеются в полном объем</w:t>
      </w:r>
      <w:bookmarkStart w:id="7" w:name="_Hlk133404565"/>
      <w:r>
        <w:rPr>
          <w:bCs/>
          <w:sz w:val="28"/>
          <w:szCs w:val="28"/>
          <w:lang w:val="ru-RU" w:eastAsia="ru-RU"/>
        </w:rPr>
        <w:t>е</w:t>
      </w:r>
      <w:r w:rsidRPr="00F47FF7">
        <w:rPr>
          <w:bCs/>
          <w:sz w:val="28"/>
          <w:szCs w:val="28"/>
          <w:lang w:val="ru-RU" w:eastAsia="ru-RU"/>
        </w:rPr>
        <w:t xml:space="preserve">, в них </w:t>
      </w:r>
      <w:r>
        <w:rPr>
          <w:color w:val="000000"/>
          <w:sz w:val="28"/>
          <w:szCs w:val="28"/>
          <w:lang w:val="ru-RU"/>
        </w:rPr>
        <w:t>прописаны задачи по каждой организованной деятельности. Организационная деятельность осуществляется согласно режиму и не имеет временных промежутков, осуществляется не только на занятиях по расписанию, но и в течение всего учебного времени.</w:t>
      </w:r>
    </w:p>
    <w:p w:rsidR="003E32B8" w:rsidRDefault="00F47FF7">
      <w:pPr>
        <w:shd w:val="clear" w:color="auto" w:fill="FFFFFF" w:themeFill="background1"/>
        <w:spacing w:after="0" w:line="240" w:lineRule="auto"/>
        <w:ind w:firstLineChars="157" w:firstLine="440"/>
        <w:jc w:val="both"/>
        <w:rPr>
          <w:i/>
          <w:iCs/>
          <w:sz w:val="28"/>
          <w:szCs w:val="28"/>
          <w:lang w:val="ru-RU"/>
        </w:rPr>
      </w:pPr>
      <w:bookmarkStart w:id="8" w:name="_Hlk131749492"/>
      <w:bookmarkStart w:id="9" w:name="_Hlk133403414"/>
      <w:r>
        <w:rPr>
          <w:sz w:val="28"/>
          <w:szCs w:val="28"/>
          <w:lang w:val="ru-RU"/>
        </w:rPr>
        <w:t>Проводимая работа соответствует требованиям п.п.4 п.4 главы 2 ГОСО ДВО, утвержденных приказом МП РК от 03.08.2022 г.  №348</w:t>
      </w:r>
      <w:bookmarkEnd w:id="8"/>
      <w:r>
        <w:rPr>
          <w:sz w:val="28"/>
          <w:szCs w:val="28"/>
          <w:lang w:val="kk-KZ"/>
        </w:rPr>
        <w:t>.</w:t>
      </w:r>
      <w:bookmarkEnd w:id="9"/>
    </w:p>
    <w:p w:rsidR="003E32B8" w:rsidRDefault="00F47FF7">
      <w:pPr>
        <w:numPr>
          <w:ilvl w:val="0"/>
          <w:numId w:val="3"/>
        </w:numPr>
        <w:shd w:val="clear" w:color="auto" w:fill="FFFFFF" w:themeFill="background1"/>
        <w:tabs>
          <w:tab w:val="left" w:pos="880"/>
        </w:tabs>
        <w:spacing w:after="0" w:line="240" w:lineRule="auto"/>
        <w:ind w:left="0" w:firstLineChars="157" w:firstLine="441"/>
        <w:contextualSpacing/>
        <w:jc w:val="both"/>
        <w:rPr>
          <w:bCs/>
          <w:sz w:val="28"/>
          <w:szCs w:val="28"/>
          <w:lang w:val="ru-RU"/>
        </w:rPr>
      </w:pPr>
      <w:bookmarkStart w:id="10" w:name="z60"/>
      <w:bookmarkEnd w:id="7"/>
      <w:r>
        <w:rPr>
          <w:b/>
          <w:bCs/>
          <w:sz w:val="28"/>
          <w:szCs w:val="28"/>
          <w:lang w:val="kk-KZ"/>
        </w:rPr>
        <w:t>С</w:t>
      </w:r>
      <w:proofErr w:type="spellStart"/>
      <w:r>
        <w:rPr>
          <w:b/>
          <w:bCs/>
          <w:sz w:val="28"/>
          <w:szCs w:val="28"/>
          <w:lang w:val="ru-RU"/>
        </w:rPr>
        <w:t>облюдение</w:t>
      </w:r>
      <w:proofErr w:type="spellEnd"/>
      <w:r>
        <w:rPr>
          <w:b/>
          <w:bCs/>
          <w:sz w:val="28"/>
          <w:szCs w:val="28"/>
          <w:lang w:val="ru-RU"/>
        </w:rPr>
        <w:t xml:space="preserve"> Типовых правил деятельности дошкольных организаций (далее-Типовые правила), утвержденных приказом Министра просвещения Республики Казахстан от 31 августа 2022 года № 385 </w:t>
      </w:r>
      <w:r>
        <w:rPr>
          <w:bCs/>
          <w:sz w:val="28"/>
          <w:szCs w:val="28"/>
          <w:lang w:val="ru-RU"/>
        </w:rPr>
        <w:t>(зарегистрирован в Реестре государственной регистрации нормативных правовых актов под № 29329)</w:t>
      </w:r>
      <w:bookmarkStart w:id="11" w:name="z61"/>
      <w:bookmarkEnd w:id="10"/>
    </w:p>
    <w:p w:rsidR="003E32B8" w:rsidRDefault="00F47FF7">
      <w:pPr>
        <w:shd w:val="clear" w:color="auto" w:fill="FFFFFF" w:themeFill="background1"/>
        <w:tabs>
          <w:tab w:val="left" w:pos="1134"/>
        </w:tabs>
        <w:spacing w:after="0" w:line="240" w:lineRule="auto"/>
        <w:ind w:firstLineChars="157" w:firstLine="441"/>
        <w:contextualSpacing/>
        <w:jc w:val="both"/>
        <w:rPr>
          <w:bCs/>
          <w:sz w:val="28"/>
          <w:szCs w:val="28"/>
          <w:lang w:val="kk-KZ"/>
        </w:rPr>
      </w:pPr>
      <w:r>
        <w:rPr>
          <w:b/>
          <w:bCs/>
          <w:sz w:val="28"/>
          <w:szCs w:val="28"/>
          <w:lang w:val="kk-KZ"/>
        </w:rPr>
        <w:lastRenderedPageBreak/>
        <w:t xml:space="preserve">Вайсова М.Б. - </w:t>
      </w:r>
      <w:r>
        <w:rPr>
          <w:bCs/>
          <w:sz w:val="28"/>
          <w:szCs w:val="28"/>
          <w:lang w:val="kk-KZ"/>
        </w:rPr>
        <w:t>диплом Кокшетауск</w:t>
      </w:r>
      <w:r>
        <w:rPr>
          <w:bCs/>
          <w:sz w:val="28"/>
          <w:szCs w:val="28"/>
          <w:lang w:val="ru-RU"/>
        </w:rPr>
        <w:t>ого</w:t>
      </w:r>
      <w:r>
        <w:rPr>
          <w:bCs/>
          <w:sz w:val="28"/>
          <w:szCs w:val="28"/>
          <w:lang w:val="kk-KZ"/>
        </w:rPr>
        <w:t xml:space="preserve"> университет</w:t>
      </w:r>
      <w:r>
        <w:rPr>
          <w:bCs/>
          <w:sz w:val="28"/>
          <w:szCs w:val="28"/>
          <w:lang w:val="ru-RU"/>
        </w:rPr>
        <w:t>а</w:t>
      </w:r>
      <w:r>
        <w:rPr>
          <w:bCs/>
          <w:sz w:val="28"/>
          <w:szCs w:val="28"/>
          <w:lang w:val="kk-KZ"/>
        </w:rPr>
        <w:t xml:space="preserve"> имени Абая Мырзахметова</w:t>
      </w:r>
      <w:r>
        <w:rPr>
          <w:bCs/>
          <w:sz w:val="28"/>
          <w:szCs w:val="28"/>
          <w:lang w:val="ru-RU"/>
        </w:rPr>
        <w:t xml:space="preserve"> за </w:t>
      </w:r>
      <w:r>
        <w:rPr>
          <w:bCs/>
          <w:sz w:val="28"/>
          <w:szCs w:val="28"/>
          <w:lang w:val="kk-KZ"/>
        </w:rPr>
        <w:t>2022г. Магистр педагогических наук</w:t>
      </w:r>
      <w:r>
        <w:rPr>
          <w:bCs/>
          <w:sz w:val="28"/>
          <w:szCs w:val="28"/>
          <w:lang w:val="ru-RU"/>
        </w:rPr>
        <w:t>,</w:t>
      </w:r>
      <w:r>
        <w:rPr>
          <w:bCs/>
          <w:sz w:val="28"/>
          <w:szCs w:val="28"/>
          <w:lang w:val="kk-KZ"/>
        </w:rPr>
        <w:t xml:space="preserve">  </w:t>
      </w:r>
      <w:r>
        <w:rPr>
          <w:sz w:val="28"/>
          <w:szCs w:val="28"/>
          <w:lang w:val="ru-RU"/>
        </w:rPr>
        <w:t xml:space="preserve">квалификация </w:t>
      </w:r>
      <w:r>
        <w:rPr>
          <w:bCs/>
          <w:sz w:val="28"/>
          <w:szCs w:val="28"/>
          <w:lang w:val="ru-RU"/>
        </w:rPr>
        <w:t>«П</w:t>
      </w:r>
      <w:r>
        <w:rPr>
          <w:bCs/>
          <w:sz w:val="28"/>
          <w:szCs w:val="28"/>
          <w:lang w:val="kk-KZ"/>
        </w:rPr>
        <w:t>едагогика и методика начального обучения»</w:t>
      </w:r>
      <w:r>
        <w:rPr>
          <w:bCs/>
          <w:sz w:val="28"/>
          <w:szCs w:val="28"/>
          <w:lang w:val="ru-RU"/>
        </w:rPr>
        <w:t>, п</w:t>
      </w:r>
      <w:r>
        <w:rPr>
          <w:bCs/>
          <w:sz w:val="28"/>
          <w:szCs w:val="28"/>
          <w:lang w:val="kk-KZ"/>
        </w:rPr>
        <w:t>едагог – иследователь</w:t>
      </w:r>
      <w:r>
        <w:rPr>
          <w:bCs/>
          <w:sz w:val="28"/>
          <w:szCs w:val="28"/>
          <w:lang w:val="ru-RU"/>
        </w:rPr>
        <w:t xml:space="preserve">, </w:t>
      </w:r>
      <w:r>
        <w:rPr>
          <w:bCs/>
          <w:sz w:val="28"/>
          <w:szCs w:val="28"/>
          <w:lang w:val="kk-KZ"/>
        </w:rPr>
        <w:t>20</w:t>
      </w:r>
      <w:r>
        <w:rPr>
          <w:bCs/>
          <w:sz w:val="28"/>
          <w:szCs w:val="28"/>
          <w:lang w:val="ru-RU"/>
        </w:rPr>
        <w:t>26</w:t>
      </w:r>
      <w:r>
        <w:rPr>
          <w:bCs/>
          <w:sz w:val="28"/>
          <w:szCs w:val="28"/>
          <w:lang w:val="kk-KZ"/>
        </w:rPr>
        <w:t xml:space="preserve"> г.</w:t>
      </w:r>
    </w:p>
    <w:p w:rsidR="003E32B8" w:rsidRDefault="00F47FF7">
      <w:pPr>
        <w:shd w:val="clear" w:color="auto" w:fill="FFFFFF" w:themeFill="background1"/>
        <w:tabs>
          <w:tab w:val="left" w:pos="1134"/>
        </w:tabs>
        <w:spacing w:after="0" w:line="240" w:lineRule="auto"/>
        <w:ind w:firstLineChars="157" w:firstLine="441"/>
        <w:contextualSpacing/>
        <w:jc w:val="both"/>
        <w:rPr>
          <w:bCs/>
          <w:sz w:val="28"/>
          <w:szCs w:val="28"/>
          <w:lang w:val="ru-RU"/>
        </w:rPr>
      </w:pPr>
      <w:r>
        <w:rPr>
          <w:b/>
          <w:bCs/>
          <w:sz w:val="28"/>
          <w:szCs w:val="28"/>
          <w:lang w:val="ru-RU"/>
        </w:rPr>
        <w:t xml:space="preserve">Вязова А. П. – </w:t>
      </w:r>
      <w:r>
        <w:rPr>
          <w:bCs/>
          <w:sz w:val="28"/>
          <w:szCs w:val="28"/>
          <w:lang w:val="ru-RU"/>
        </w:rPr>
        <w:t>диплом   Академии «</w:t>
      </w:r>
      <w:proofErr w:type="spellStart"/>
      <w:r>
        <w:rPr>
          <w:bCs/>
          <w:sz w:val="28"/>
          <w:szCs w:val="28"/>
          <w:lang w:val="ru-RU"/>
        </w:rPr>
        <w:t>Кокше</w:t>
      </w:r>
      <w:proofErr w:type="spellEnd"/>
      <w:r>
        <w:rPr>
          <w:bCs/>
          <w:sz w:val="28"/>
          <w:szCs w:val="28"/>
          <w:lang w:val="ru-RU"/>
        </w:rPr>
        <w:t xml:space="preserve">», </w:t>
      </w:r>
      <w:r>
        <w:rPr>
          <w:sz w:val="28"/>
          <w:szCs w:val="28"/>
          <w:lang w:val="ru-RU"/>
        </w:rPr>
        <w:t xml:space="preserve">квалификация </w:t>
      </w:r>
      <w:r>
        <w:rPr>
          <w:bCs/>
          <w:sz w:val="28"/>
          <w:szCs w:val="28"/>
          <w:lang w:val="ru-RU"/>
        </w:rPr>
        <w:t>«Педагогия и</w:t>
      </w:r>
    </w:p>
    <w:p w:rsidR="003E32B8" w:rsidRDefault="00F47FF7">
      <w:pPr>
        <w:shd w:val="clear" w:color="auto" w:fill="FFFFFF" w:themeFill="background1"/>
        <w:tabs>
          <w:tab w:val="left" w:pos="1134"/>
        </w:tabs>
        <w:spacing w:after="0" w:line="240" w:lineRule="auto"/>
        <w:contextualSpacing/>
        <w:jc w:val="both"/>
        <w:rPr>
          <w:bCs/>
          <w:sz w:val="28"/>
          <w:szCs w:val="28"/>
          <w:lang w:val="ru-RU"/>
        </w:rPr>
      </w:pPr>
      <w:proofErr w:type="gramStart"/>
      <w:r>
        <w:rPr>
          <w:bCs/>
          <w:sz w:val="28"/>
          <w:szCs w:val="28"/>
          <w:lang w:val="ru-RU"/>
        </w:rPr>
        <w:t>психология</w:t>
      </w:r>
      <w:proofErr w:type="gramEnd"/>
      <w:r>
        <w:rPr>
          <w:bCs/>
          <w:sz w:val="28"/>
          <w:szCs w:val="28"/>
          <w:lang w:val="ru-RU"/>
        </w:rPr>
        <w:t>» за 2012г. Педагог – эксперт, 2025г.</w:t>
      </w:r>
    </w:p>
    <w:p w:rsidR="003E32B8" w:rsidRDefault="00F47FF7">
      <w:pPr>
        <w:shd w:val="clear" w:color="auto" w:fill="FFFFFF" w:themeFill="background1"/>
        <w:tabs>
          <w:tab w:val="left" w:pos="1134"/>
        </w:tabs>
        <w:spacing w:after="0" w:line="240" w:lineRule="auto"/>
        <w:ind w:firstLineChars="157" w:firstLine="441"/>
        <w:contextualSpacing/>
        <w:jc w:val="both"/>
        <w:rPr>
          <w:bCs/>
          <w:sz w:val="28"/>
          <w:szCs w:val="28"/>
          <w:lang w:val="ru-RU"/>
        </w:rPr>
      </w:pPr>
      <w:r>
        <w:rPr>
          <w:b/>
          <w:bCs/>
          <w:sz w:val="28"/>
          <w:szCs w:val="28"/>
          <w:lang w:val="ru-RU"/>
        </w:rPr>
        <w:t xml:space="preserve">Нестерова Е. Г. </w:t>
      </w:r>
      <w:r>
        <w:rPr>
          <w:bCs/>
          <w:sz w:val="28"/>
          <w:szCs w:val="28"/>
          <w:lang w:val="ru-RU"/>
        </w:rPr>
        <w:t xml:space="preserve">диплом </w:t>
      </w:r>
      <w:proofErr w:type="spellStart"/>
      <w:r>
        <w:rPr>
          <w:bCs/>
          <w:sz w:val="28"/>
          <w:szCs w:val="28"/>
          <w:lang w:val="ru-RU"/>
        </w:rPr>
        <w:t>Степногорский</w:t>
      </w:r>
      <w:proofErr w:type="spellEnd"/>
      <w:r>
        <w:rPr>
          <w:bCs/>
          <w:sz w:val="28"/>
          <w:szCs w:val="28"/>
          <w:lang w:val="ru-RU"/>
        </w:rPr>
        <w:t xml:space="preserve"> </w:t>
      </w:r>
      <w:proofErr w:type="spellStart"/>
      <w:r>
        <w:rPr>
          <w:bCs/>
          <w:sz w:val="28"/>
          <w:szCs w:val="28"/>
          <w:lang w:val="ru-RU"/>
        </w:rPr>
        <w:t>гуманитарно</w:t>
      </w:r>
      <w:proofErr w:type="spellEnd"/>
      <w:r>
        <w:rPr>
          <w:bCs/>
          <w:sz w:val="28"/>
          <w:szCs w:val="28"/>
          <w:lang w:val="ru-RU"/>
        </w:rPr>
        <w:t xml:space="preserve"> - технический колледж,</w:t>
      </w:r>
    </w:p>
    <w:p w:rsidR="003E32B8" w:rsidRDefault="00F47FF7">
      <w:pPr>
        <w:shd w:val="clear" w:color="auto" w:fill="FFFFFF" w:themeFill="background1"/>
        <w:tabs>
          <w:tab w:val="left" w:pos="1134"/>
        </w:tabs>
        <w:spacing w:after="0" w:line="240" w:lineRule="auto"/>
        <w:contextualSpacing/>
        <w:jc w:val="both"/>
        <w:rPr>
          <w:bCs/>
          <w:sz w:val="28"/>
          <w:szCs w:val="28"/>
          <w:lang w:val="ru-RU"/>
        </w:rPr>
      </w:pPr>
      <w:proofErr w:type="spellStart"/>
      <w:r>
        <w:rPr>
          <w:sz w:val="28"/>
          <w:szCs w:val="28"/>
          <w:lang w:val="ru-RU"/>
        </w:rPr>
        <w:t>Кокшетауский</w:t>
      </w:r>
      <w:proofErr w:type="spellEnd"/>
      <w:r>
        <w:rPr>
          <w:sz w:val="28"/>
          <w:szCs w:val="28"/>
          <w:lang w:val="ru-RU"/>
        </w:rPr>
        <w:t xml:space="preserve"> университет имени </w:t>
      </w:r>
      <w:proofErr w:type="spellStart"/>
      <w:r>
        <w:rPr>
          <w:sz w:val="28"/>
          <w:szCs w:val="28"/>
          <w:lang w:val="ru-RU"/>
        </w:rPr>
        <w:t>Ш.Уалиханова</w:t>
      </w:r>
      <w:proofErr w:type="spellEnd"/>
      <w:r>
        <w:rPr>
          <w:sz w:val="28"/>
          <w:szCs w:val="28"/>
          <w:lang w:val="ru-RU"/>
        </w:rPr>
        <w:t xml:space="preserve"> – курсы дополнительного образования по программе «Педагогика и методика начального обучения», </w:t>
      </w:r>
      <w:r>
        <w:rPr>
          <w:bCs/>
          <w:sz w:val="28"/>
          <w:szCs w:val="28"/>
          <w:lang w:val="ru-RU"/>
        </w:rPr>
        <w:t>Педагог – модератор, 2025г.</w:t>
      </w:r>
    </w:p>
    <w:p w:rsidR="003E32B8" w:rsidRDefault="00F47FF7">
      <w:pPr>
        <w:shd w:val="clear" w:color="auto" w:fill="FFFFFF" w:themeFill="background1"/>
        <w:spacing w:after="0" w:line="240" w:lineRule="auto"/>
        <w:ind w:firstLineChars="157" w:firstLine="441"/>
        <w:jc w:val="both"/>
        <w:rPr>
          <w:b/>
          <w:bCs/>
          <w:iCs/>
          <w:sz w:val="28"/>
          <w:szCs w:val="28"/>
          <w:lang w:val="ru-RU"/>
        </w:rPr>
      </w:pPr>
      <w:r>
        <w:rPr>
          <w:b/>
          <w:bCs/>
          <w:iCs/>
          <w:sz w:val="28"/>
          <w:szCs w:val="28"/>
          <w:lang w:val="ru-RU"/>
        </w:rPr>
        <w:t xml:space="preserve">Документы для анализа за оцениваемый период: </w:t>
      </w:r>
      <w:r>
        <w:rPr>
          <w:iCs/>
          <w:sz w:val="28"/>
          <w:szCs w:val="28"/>
          <w:lang w:val="ru-RU"/>
        </w:rPr>
        <w:t>заполненная таблица согласно приложению 1 к Критериям оценки организаций образования,</w:t>
      </w:r>
      <w:r>
        <w:rPr>
          <w:b/>
          <w:bCs/>
          <w:iCs/>
          <w:sz w:val="28"/>
          <w:szCs w:val="28"/>
          <w:lang w:val="ru-RU"/>
        </w:rPr>
        <w:t xml:space="preserve"> </w:t>
      </w:r>
      <w:r>
        <w:rPr>
          <w:iCs/>
          <w:sz w:val="28"/>
          <w:szCs w:val="28"/>
          <w:lang w:val="ru-RU"/>
        </w:rPr>
        <w:t>копии дипломов педагогов, осуществляющих профессиональную деятельность по воспитанию и обучению воспитанников, штатное расписание</w:t>
      </w:r>
      <w:r>
        <w:rPr>
          <w:b/>
          <w:bCs/>
          <w:iCs/>
          <w:sz w:val="28"/>
          <w:szCs w:val="28"/>
          <w:lang w:val="ru-RU"/>
        </w:rPr>
        <w:t xml:space="preserve">. </w:t>
      </w:r>
    </w:p>
    <w:p w:rsidR="003E32B8" w:rsidRDefault="00F47FF7">
      <w:pPr>
        <w:shd w:val="clear" w:color="auto" w:fill="FFFFFF" w:themeFill="background1"/>
        <w:spacing w:after="0" w:line="240" w:lineRule="auto"/>
        <w:ind w:firstLineChars="157" w:firstLine="441"/>
        <w:jc w:val="both"/>
        <w:rPr>
          <w:iCs/>
          <w:sz w:val="28"/>
          <w:szCs w:val="28"/>
          <w:lang w:val="ru-RU"/>
        </w:rPr>
      </w:pPr>
      <w:r>
        <w:rPr>
          <w:b/>
          <w:bCs/>
          <w:sz w:val="28"/>
          <w:szCs w:val="28"/>
          <w:lang w:val="ru-RU"/>
        </w:rPr>
        <w:t xml:space="preserve">Результаты анализа: </w:t>
      </w:r>
      <w:r>
        <w:rPr>
          <w:sz w:val="28"/>
          <w:szCs w:val="28"/>
          <w:lang w:val="ru-RU"/>
        </w:rPr>
        <w:t>Школа укомплектована</w:t>
      </w:r>
      <w:r>
        <w:rPr>
          <w:b/>
          <w:bCs/>
          <w:sz w:val="28"/>
          <w:szCs w:val="28"/>
          <w:lang w:val="ru-RU"/>
        </w:rPr>
        <w:t xml:space="preserve"> </w:t>
      </w:r>
      <w:r>
        <w:rPr>
          <w:iCs/>
          <w:sz w:val="28"/>
          <w:szCs w:val="28"/>
          <w:lang w:val="ru-RU"/>
        </w:rPr>
        <w:t>педагогическими кадрами, документы об образовании педагогов с приложениями, сертификаты о переподготовке (при наличии), штатное расписание педагогов за оцениваемый период, приказы органов управлением образования о присвоении/подтверждении квалификационной категории за оцениваемый период, сведения по повышению квалификации руководителей и педагогов по соответствующему профилю за оцениваемый период имеются.</w:t>
      </w:r>
    </w:p>
    <w:tbl>
      <w:tblPr>
        <w:tblStyle w:val="35"/>
        <w:tblW w:w="10141" w:type="dxa"/>
        <w:tblInd w:w="108" w:type="dxa"/>
        <w:tblLayout w:type="fixed"/>
        <w:tblLook w:val="04A0" w:firstRow="1" w:lastRow="0" w:firstColumn="1" w:lastColumn="0" w:noHBand="0" w:noVBand="1"/>
      </w:tblPr>
      <w:tblGrid>
        <w:gridCol w:w="2166"/>
        <w:gridCol w:w="2525"/>
        <w:gridCol w:w="2507"/>
        <w:gridCol w:w="2943"/>
      </w:tblGrid>
      <w:tr w:rsidR="003E32B8">
        <w:tc>
          <w:tcPr>
            <w:tcW w:w="2166" w:type="dxa"/>
          </w:tcPr>
          <w:p w:rsidR="003E32B8" w:rsidRDefault="003E32B8">
            <w:pPr>
              <w:shd w:val="clear" w:color="auto" w:fill="FFFFFF" w:themeFill="background1"/>
              <w:spacing w:after="0" w:line="240" w:lineRule="auto"/>
              <w:jc w:val="both"/>
              <w:rPr>
                <w:iCs/>
                <w:sz w:val="28"/>
                <w:szCs w:val="28"/>
                <w:lang w:val="ru-RU"/>
              </w:rPr>
            </w:pPr>
          </w:p>
        </w:tc>
        <w:tc>
          <w:tcPr>
            <w:tcW w:w="2525" w:type="dxa"/>
          </w:tcPr>
          <w:p w:rsidR="003E32B8" w:rsidRDefault="00F47FF7">
            <w:pPr>
              <w:shd w:val="clear" w:color="auto" w:fill="FFFFFF" w:themeFill="background1"/>
              <w:spacing w:after="0" w:line="240" w:lineRule="auto"/>
              <w:jc w:val="center"/>
              <w:rPr>
                <w:b/>
                <w:iCs/>
                <w:sz w:val="28"/>
                <w:szCs w:val="28"/>
                <w:lang w:val="ru-RU"/>
              </w:rPr>
            </w:pPr>
            <w:r>
              <w:rPr>
                <w:b/>
                <w:iCs/>
                <w:sz w:val="28"/>
                <w:szCs w:val="28"/>
              </w:rPr>
              <w:t>202</w:t>
            </w:r>
            <w:r>
              <w:rPr>
                <w:b/>
                <w:iCs/>
                <w:sz w:val="28"/>
                <w:szCs w:val="28"/>
                <w:lang w:val="ru-RU"/>
              </w:rPr>
              <w:t>3</w:t>
            </w:r>
            <w:r>
              <w:rPr>
                <w:b/>
                <w:iCs/>
                <w:sz w:val="28"/>
                <w:szCs w:val="28"/>
              </w:rPr>
              <w:t>-202</w:t>
            </w:r>
            <w:r>
              <w:rPr>
                <w:b/>
                <w:iCs/>
                <w:sz w:val="28"/>
                <w:szCs w:val="28"/>
                <w:lang w:val="ru-RU"/>
              </w:rPr>
              <w:t>4</w:t>
            </w:r>
          </w:p>
        </w:tc>
        <w:tc>
          <w:tcPr>
            <w:tcW w:w="2507" w:type="dxa"/>
          </w:tcPr>
          <w:p w:rsidR="003E32B8" w:rsidRDefault="00F47FF7">
            <w:pPr>
              <w:shd w:val="clear" w:color="auto" w:fill="FFFFFF" w:themeFill="background1"/>
              <w:spacing w:after="0" w:line="240" w:lineRule="auto"/>
              <w:jc w:val="center"/>
              <w:rPr>
                <w:b/>
                <w:iCs/>
                <w:sz w:val="28"/>
                <w:szCs w:val="28"/>
                <w:lang w:val="ru-RU"/>
              </w:rPr>
            </w:pPr>
            <w:r>
              <w:rPr>
                <w:b/>
                <w:iCs/>
                <w:sz w:val="28"/>
                <w:szCs w:val="28"/>
              </w:rPr>
              <w:t>202</w:t>
            </w:r>
            <w:r>
              <w:rPr>
                <w:b/>
                <w:iCs/>
                <w:sz w:val="28"/>
                <w:szCs w:val="28"/>
                <w:lang w:val="ru-RU"/>
              </w:rPr>
              <w:t>4</w:t>
            </w:r>
            <w:r>
              <w:rPr>
                <w:b/>
                <w:iCs/>
                <w:sz w:val="28"/>
                <w:szCs w:val="28"/>
              </w:rPr>
              <w:t>-202</w:t>
            </w:r>
            <w:r>
              <w:rPr>
                <w:b/>
                <w:iCs/>
                <w:sz w:val="28"/>
                <w:szCs w:val="28"/>
                <w:lang w:val="ru-RU"/>
              </w:rPr>
              <w:t>5</w:t>
            </w:r>
          </w:p>
        </w:tc>
        <w:tc>
          <w:tcPr>
            <w:tcW w:w="2943" w:type="dxa"/>
          </w:tcPr>
          <w:p w:rsidR="003E32B8" w:rsidRDefault="00F47FF7">
            <w:pPr>
              <w:shd w:val="clear" w:color="auto" w:fill="FFFFFF" w:themeFill="background1"/>
              <w:spacing w:after="0" w:line="240" w:lineRule="auto"/>
              <w:jc w:val="center"/>
              <w:rPr>
                <w:b/>
                <w:iCs/>
                <w:sz w:val="28"/>
                <w:szCs w:val="28"/>
                <w:lang w:val="ru-RU"/>
              </w:rPr>
            </w:pPr>
            <w:r>
              <w:rPr>
                <w:b/>
                <w:iCs/>
                <w:sz w:val="28"/>
                <w:szCs w:val="28"/>
              </w:rPr>
              <w:t>202</w:t>
            </w:r>
            <w:r>
              <w:rPr>
                <w:b/>
                <w:iCs/>
                <w:sz w:val="28"/>
                <w:szCs w:val="28"/>
                <w:lang w:val="ru-RU"/>
              </w:rPr>
              <w:t>5</w:t>
            </w:r>
            <w:r>
              <w:rPr>
                <w:b/>
                <w:iCs/>
                <w:sz w:val="28"/>
                <w:szCs w:val="28"/>
              </w:rPr>
              <w:t>-202</w:t>
            </w:r>
            <w:r>
              <w:rPr>
                <w:b/>
                <w:iCs/>
                <w:sz w:val="28"/>
                <w:szCs w:val="28"/>
                <w:lang w:val="ru-RU"/>
              </w:rPr>
              <w:t>6</w:t>
            </w:r>
          </w:p>
        </w:tc>
      </w:tr>
      <w:tr w:rsidR="003E32B8">
        <w:tc>
          <w:tcPr>
            <w:tcW w:w="2166" w:type="dxa"/>
          </w:tcPr>
          <w:p w:rsidR="003E32B8" w:rsidRDefault="00F47FF7">
            <w:pPr>
              <w:shd w:val="clear" w:color="auto" w:fill="FFFFFF" w:themeFill="background1"/>
              <w:spacing w:after="0" w:line="240" w:lineRule="auto"/>
              <w:jc w:val="both"/>
              <w:rPr>
                <w:b/>
                <w:iCs/>
                <w:sz w:val="28"/>
                <w:szCs w:val="28"/>
              </w:rPr>
            </w:pPr>
            <w:proofErr w:type="spellStart"/>
            <w:r>
              <w:rPr>
                <w:b/>
                <w:iCs/>
                <w:sz w:val="28"/>
                <w:szCs w:val="28"/>
              </w:rPr>
              <w:t>Всего</w:t>
            </w:r>
            <w:proofErr w:type="spellEnd"/>
            <w:r>
              <w:rPr>
                <w:b/>
                <w:iCs/>
                <w:sz w:val="28"/>
                <w:szCs w:val="28"/>
              </w:rPr>
              <w:t xml:space="preserve"> </w:t>
            </w:r>
            <w:proofErr w:type="spellStart"/>
            <w:r>
              <w:rPr>
                <w:b/>
                <w:iCs/>
                <w:sz w:val="28"/>
                <w:szCs w:val="28"/>
              </w:rPr>
              <w:t>педагогов</w:t>
            </w:r>
            <w:proofErr w:type="spellEnd"/>
          </w:p>
        </w:tc>
        <w:tc>
          <w:tcPr>
            <w:tcW w:w="2525" w:type="dxa"/>
          </w:tcPr>
          <w:p w:rsidR="003E32B8" w:rsidRDefault="00F47FF7">
            <w:pPr>
              <w:shd w:val="clear" w:color="auto" w:fill="FFFFFF" w:themeFill="background1"/>
              <w:spacing w:after="0" w:line="240" w:lineRule="auto"/>
              <w:jc w:val="center"/>
              <w:rPr>
                <w:b/>
                <w:iCs/>
                <w:sz w:val="28"/>
                <w:szCs w:val="28"/>
                <w:lang w:val="ru-RU"/>
              </w:rPr>
            </w:pPr>
            <w:r>
              <w:rPr>
                <w:b/>
                <w:iCs/>
                <w:sz w:val="28"/>
                <w:szCs w:val="28"/>
                <w:lang w:val="ru-RU"/>
              </w:rPr>
              <w:t>3</w:t>
            </w:r>
          </w:p>
        </w:tc>
        <w:tc>
          <w:tcPr>
            <w:tcW w:w="2507" w:type="dxa"/>
          </w:tcPr>
          <w:p w:rsidR="003E32B8" w:rsidRDefault="00F47FF7">
            <w:pPr>
              <w:shd w:val="clear" w:color="auto" w:fill="FFFFFF" w:themeFill="background1"/>
              <w:spacing w:after="0" w:line="240" w:lineRule="auto"/>
              <w:jc w:val="center"/>
              <w:rPr>
                <w:b/>
                <w:iCs/>
                <w:sz w:val="28"/>
                <w:szCs w:val="28"/>
                <w:lang w:val="ru-RU"/>
              </w:rPr>
            </w:pPr>
            <w:r>
              <w:rPr>
                <w:b/>
                <w:iCs/>
                <w:sz w:val="28"/>
                <w:szCs w:val="28"/>
                <w:lang w:val="kk-KZ"/>
              </w:rPr>
              <w:t>3</w:t>
            </w:r>
          </w:p>
        </w:tc>
        <w:tc>
          <w:tcPr>
            <w:tcW w:w="2943" w:type="dxa"/>
          </w:tcPr>
          <w:p w:rsidR="003E32B8" w:rsidRDefault="00F47FF7">
            <w:pPr>
              <w:shd w:val="clear" w:color="auto" w:fill="FFFFFF" w:themeFill="background1"/>
              <w:spacing w:after="0" w:line="240" w:lineRule="auto"/>
              <w:jc w:val="center"/>
              <w:rPr>
                <w:b/>
                <w:iCs/>
                <w:sz w:val="28"/>
                <w:szCs w:val="28"/>
                <w:lang w:val="kk-KZ"/>
              </w:rPr>
            </w:pPr>
            <w:r>
              <w:rPr>
                <w:b/>
                <w:iCs/>
                <w:sz w:val="28"/>
                <w:szCs w:val="28"/>
                <w:lang w:val="kk-KZ"/>
              </w:rPr>
              <w:t>3</w:t>
            </w:r>
          </w:p>
        </w:tc>
      </w:tr>
      <w:tr w:rsidR="003E32B8" w:rsidRPr="00F47FF7">
        <w:tc>
          <w:tcPr>
            <w:tcW w:w="2166" w:type="dxa"/>
          </w:tcPr>
          <w:p w:rsidR="003E32B8" w:rsidRDefault="00F47FF7">
            <w:pPr>
              <w:shd w:val="clear" w:color="auto" w:fill="FFFFFF" w:themeFill="background1"/>
              <w:spacing w:after="0" w:line="240" w:lineRule="auto"/>
              <w:jc w:val="both"/>
              <w:rPr>
                <w:b/>
                <w:iCs/>
                <w:sz w:val="28"/>
                <w:szCs w:val="28"/>
              </w:rPr>
            </w:pPr>
            <w:proofErr w:type="spellStart"/>
            <w:r>
              <w:rPr>
                <w:b/>
                <w:iCs/>
                <w:sz w:val="28"/>
                <w:szCs w:val="28"/>
              </w:rPr>
              <w:t>Образование</w:t>
            </w:r>
            <w:proofErr w:type="spellEnd"/>
          </w:p>
        </w:tc>
        <w:tc>
          <w:tcPr>
            <w:tcW w:w="2525" w:type="dxa"/>
          </w:tcPr>
          <w:p w:rsidR="003E32B8" w:rsidRDefault="00F47FF7">
            <w:pPr>
              <w:shd w:val="clear" w:color="auto" w:fill="FFFFFF" w:themeFill="background1"/>
              <w:spacing w:after="0" w:line="240" w:lineRule="auto"/>
              <w:rPr>
                <w:iCs/>
                <w:sz w:val="28"/>
                <w:szCs w:val="28"/>
                <w:lang w:val="kk-KZ"/>
              </w:rPr>
            </w:pPr>
            <w:r>
              <w:rPr>
                <w:iCs/>
                <w:sz w:val="28"/>
                <w:szCs w:val="28"/>
                <w:lang w:val="ru-RU"/>
              </w:rPr>
              <w:t xml:space="preserve">С </w:t>
            </w:r>
            <w:r>
              <w:rPr>
                <w:iCs/>
                <w:sz w:val="28"/>
                <w:szCs w:val="28"/>
                <w:lang w:val="kk-KZ"/>
              </w:rPr>
              <w:t xml:space="preserve">  высшим образованием -3</w:t>
            </w:r>
          </w:p>
          <w:p w:rsidR="003E32B8" w:rsidRDefault="00F47FF7">
            <w:pPr>
              <w:shd w:val="clear" w:color="auto" w:fill="FFFFFF" w:themeFill="background1"/>
              <w:spacing w:after="0" w:line="240" w:lineRule="auto"/>
              <w:rPr>
                <w:iCs/>
                <w:sz w:val="28"/>
                <w:szCs w:val="28"/>
                <w:lang w:val="kk-KZ"/>
              </w:rPr>
            </w:pPr>
            <w:proofErr w:type="gramStart"/>
            <w:r>
              <w:rPr>
                <w:iCs/>
                <w:sz w:val="28"/>
                <w:szCs w:val="28"/>
                <w:lang w:val="ru-RU"/>
              </w:rPr>
              <w:t>с</w:t>
            </w:r>
            <w:proofErr w:type="gramEnd"/>
            <w:r>
              <w:rPr>
                <w:iCs/>
                <w:sz w:val="28"/>
                <w:szCs w:val="28"/>
                <w:lang w:val="ru-RU"/>
              </w:rPr>
              <w:t xml:space="preserve"> дошкольным образованием   </w:t>
            </w:r>
            <w:r>
              <w:rPr>
                <w:iCs/>
                <w:sz w:val="28"/>
                <w:szCs w:val="28"/>
                <w:lang w:val="kk-KZ"/>
              </w:rPr>
              <w:t>воспитателя - 0</w:t>
            </w:r>
          </w:p>
        </w:tc>
        <w:tc>
          <w:tcPr>
            <w:tcW w:w="2507" w:type="dxa"/>
          </w:tcPr>
          <w:p w:rsidR="003E32B8" w:rsidRDefault="00F47FF7">
            <w:pPr>
              <w:shd w:val="clear" w:color="auto" w:fill="FFFFFF" w:themeFill="background1"/>
              <w:spacing w:after="0" w:line="240" w:lineRule="auto"/>
              <w:rPr>
                <w:iCs/>
                <w:sz w:val="28"/>
                <w:szCs w:val="28"/>
                <w:lang w:val="kk-KZ"/>
              </w:rPr>
            </w:pPr>
            <w:r>
              <w:rPr>
                <w:iCs/>
                <w:sz w:val="28"/>
                <w:szCs w:val="28"/>
                <w:lang w:val="ru-RU"/>
              </w:rPr>
              <w:t xml:space="preserve">С  </w:t>
            </w:r>
            <w:r>
              <w:rPr>
                <w:iCs/>
                <w:sz w:val="28"/>
                <w:szCs w:val="28"/>
                <w:lang w:val="kk-KZ"/>
              </w:rPr>
              <w:t xml:space="preserve"> высшим образованием -3</w:t>
            </w:r>
          </w:p>
          <w:p w:rsidR="003E32B8" w:rsidRDefault="00F47FF7">
            <w:pPr>
              <w:shd w:val="clear" w:color="auto" w:fill="FFFFFF" w:themeFill="background1"/>
              <w:spacing w:after="0" w:line="240" w:lineRule="auto"/>
              <w:rPr>
                <w:iCs/>
                <w:sz w:val="28"/>
                <w:szCs w:val="28"/>
                <w:lang w:val="ru-RU"/>
              </w:rPr>
            </w:pPr>
            <w:proofErr w:type="gramStart"/>
            <w:r>
              <w:rPr>
                <w:iCs/>
                <w:sz w:val="28"/>
                <w:szCs w:val="28"/>
                <w:lang w:val="ru-RU"/>
              </w:rPr>
              <w:t>с</w:t>
            </w:r>
            <w:proofErr w:type="gramEnd"/>
            <w:r>
              <w:rPr>
                <w:iCs/>
                <w:sz w:val="28"/>
                <w:szCs w:val="28"/>
                <w:lang w:val="ru-RU"/>
              </w:rPr>
              <w:t xml:space="preserve">   дошкольным образованием   </w:t>
            </w:r>
            <w:r>
              <w:rPr>
                <w:iCs/>
                <w:sz w:val="28"/>
                <w:szCs w:val="28"/>
                <w:lang w:val="kk-KZ"/>
              </w:rPr>
              <w:t>воспитателя - 0</w:t>
            </w:r>
          </w:p>
        </w:tc>
        <w:tc>
          <w:tcPr>
            <w:tcW w:w="2943" w:type="dxa"/>
          </w:tcPr>
          <w:p w:rsidR="003E32B8" w:rsidRDefault="00F47FF7">
            <w:pPr>
              <w:shd w:val="clear" w:color="auto" w:fill="FFFFFF" w:themeFill="background1"/>
              <w:spacing w:after="0" w:line="240" w:lineRule="auto"/>
              <w:rPr>
                <w:iCs/>
                <w:sz w:val="28"/>
                <w:szCs w:val="28"/>
                <w:lang w:val="kk-KZ"/>
              </w:rPr>
            </w:pPr>
            <w:r>
              <w:rPr>
                <w:iCs/>
                <w:sz w:val="28"/>
                <w:szCs w:val="28"/>
                <w:lang w:val="ru-RU"/>
              </w:rPr>
              <w:t xml:space="preserve">С  </w:t>
            </w:r>
            <w:r>
              <w:rPr>
                <w:iCs/>
                <w:sz w:val="28"/>
                <w:szCs w:val="28"/>
                <w:lang w:val="kk-KZ"/>
              </w:rPr>
              <w:t xml:space="preserve"> высшим образованием -3</w:t>
            </w:r>
          </w:p>
          <w:p w:rsidR="003E32B8" w:rsidRDefault="00F47FF7">
            <w:pPr>
              <w:shd w:val="clear" w:color="auto" w:fill="FFFFFF" w:themeFill="background1"/>
              <w:spacing w:after="0" w:line="240" w:lineRule="auto"/>
              <w:rPr>
                <w:iCs/>
                <w:sz w:val="28"/>
                <w:szCs w:val="28"/>
                <w:lang w:val="ru-RU"/>
              </w:rPr>
            </w:pPr>
            <w:proofErr w:type="gramStart"/>
            <w:r>
              <w:rPr>
                <w:iCs/>
                <w:sz w:val="28"/>
                <w:szCs w:val="28"/>
                <w:lang w:val="ru-RU"/>
              </w:rPr>
              <w:t>с</w:t>
            </w:r>
            <w:proofErr w:type="gramEnd"/>
            <w:r>
              <w:rPr>
                <w:iCs/>
                <w:sz w:val="28"/>
                <w:szCs w:val="28"/>
                <w:lang w:val="ru-RU"/>
              </w:rPr>
              <w:t xml:space="preserve">   дошкольным образованием   </w:t>
            </w:r>
            <w:r>
              <w:rPr>
                <w:iCs/>
                <w:sz w:val="28"/>
                <w:szCs w:val="28"/>
                <w:lang w:val="kk-KZ"/>
              </w:rPr>
              <w:t>воспитателя - 0</w:t>
            </w:r>
          </w:p>
        </w:tc>
      </w:tr>
      <w:tr w:rsidR="003E32B8" w:rsidRPr="00580C36">
        <w:tc>
          <w:tcPr>
            <w:tcW w:w="2166" w:type="dxa"/>
          </w:tcPr>
          <w:p w:rsidR="003E32B8" w:rsidRDefault="00F47FF7">
            <w:pPr>
              <w:shd w:val="clear" w:color="auto" w:fill="FFFFFF" w:themeFill="background1"/>
              <w:spacing w:after="0" w:line="240" w:lineRule="auto"/>
              <w:jc w:val="both"/>
              <w:rPr>
                <w:b/>
                <w:iCs/>
                <w:sz w:val="28"/>
                <w:szCs w:val="28"/>
              </w:rPr>
            </w:pPr>
            <w:proofErr w:type="spellStart"/>
            <w:r>
              <w:rPr>
                <w:b/>
                <w:iCs/>
                <w:sz w:val="28"/>
                <w:szCs w:val="28"/>
              </w:rPr>
              <w:t>Категория</w:t>
            </w:r>
            <w:proofErr w:type="spellEnd"/>
            <w:r>
              <w:rPr>
                <w:b/>
                <w:iCs/>
                <w:sz w:val="28"/>
                <w:szCs w:val="28"/>
              </w:rPr>
              <w:t xml:space="preserve"> </w:t>
            </w:r>
            <w:proofErr w:type="spellStart"/>
            <w:r>
              <w:rPr>
                <w:b/>
                <w:iCs/>
                <w:sz w:val="28"/>
                <w:szCs w:val="28"/>
              </w:rPr>
              <w:t>педагога</w:t>
            </w:r>
            <w:proofErr w:type="spellEnd"/>
          </w:p>
        </w:tc>
        <w:tc>
          <w:tcPr>
            <w:tcW w:w="2525" w:type="dxa"/>
          </w:tcPr>
          <w:p w:rsidR="003E32B8" w:rsidRDefault="00F47FF7">
            <w:pPr>
              <w:shd w:val="clear" w:color="auto" w:fill="FFFFFF" w:themeFill="background1"/>
              <w:spacing w:after="0" w:line="240" w:lineRule="auto"/>
              <w:jc w:val="both"/>
              <w:rPr>
                <w:sz w:val="28"/>
                <w:szCs w:val="28"/>
                <w:lang w:val="ru-RU"/>
              </w:rPr>
            </w:pPr>
            <w:proofErr w:type="spellStart"/>
            <w:r>
              <w:rPr>
                <w:sz w:val="28"/>
                <w:szCs w:val="28"/>
              </w:rPr>
              <w:t>Педагог</w:t>
            </w:r>
            <w:proofErr w:type="spellEnd"/>
            <w:r>
              <w:rPr>
                <w:sz w:val="28"/>
                <w:szCs w:val="28"/>
                <w:lang w:val="ru-RU"/>
              </w:rPr>
              <w:t>-исследователь 1</w:t>
            </w:r>
          </w:p>
          <w:p w:rsidR="003E32B8" w:rsidRDefault="00F47FF7">
            <w:pPr>
              <w:shd w:val="clear" w:color="auto" w:fill="FFFFFF" w:themeFill="background1"/>
              <w:spacing w:after="0" w:line="240" w:lineRule="auto"/>
              <w:jc w:val="both"/>
              <w:rPr>
                <w:sz w:val="28"/>
                <w:szCs w:val="28"/>
                <w:lang w:val="ru-RU"/>
              </w:rPr>
            </w:pPr>
            <w:r>
              <w:rPr>
                <w:sz w:val="28"/>
                <w:szCs w:val="28"/>
                <w:lang w:val="ru-RU"/>
              </w:rPr>
              <w:t>Педогог-эксперт-1</w:t>
            </w:r>
          </w:p>
        </w:tc>
        <w:tc>
          <w:tcPr>
            <w:tcW w:w="2507" w:type="dxa"/>
          </w:tcPr>
          <w:p w:rsidR="003E32B8" w:rsidRDefault="00F47FF7">
            <w:pPr>
              <w:shd w:val="clear" w:color="auto" w:fill="FFFFFF" w:themeFill="background1"/>
              <w:spacing w:after="0" w:line="240" w:lineRule="auto"/>
              <w:jc w:val="both"/>
              <w:rPr>
                <w:sz w:val="28"/>
                <w:szCs w:val="28"/>
                <w:lang w:val="ru-RU"/>
              </w:rPr>
            </w:pPr>
            <w:proofErr w:type="spellStart"/>
            <w:r>
              <w:rPr>
                <w:sz w:val="28"/>
                <w:szCs w:val="28"/>
              </w:rPr>
              <w:t>Педагог</w:t>
            </w:r>
            <w:proofErr w:type="spellEnd"/>
            <w:r>
              <w:rPr>
                <w:sz w:val="28"/>
                <w:szCs w:val="28"/>
                <w:lang w:val="ru-RU"/>
              </w:rPr>
              <w:t>-исследователь 1</w:t>
            </w:r>
          </w:p>
          <w:p w:rsidR="003E32B8" w:rsidRDefault="00F47FF7">
            <w:pPr>
              <w:shd w:val="clear" w:color="auto" w:fill="FFFFFF" w:themeFill="background1"/>
              <w:spacing w:after="0" w:line="240" w:lineRule="auto"/>
              <w:jc w:val="both"/>
              <w:rPr>
                <w:sz w:val="28"/>
                <w:szCs w:val="28"/>
              </w:rPr>
            </w:pPr>
            <w:r>
              <w:rPr>
                <w:sz w:val="28"/>
                <w:szCs w:val="28"/>
                <w:lang w:val="ru-RU"/>
              </w:rPr>
              <w:t>Педогог-эксперт-1</w:t>
            </w:r>
          </w:p>
        </w:tc>
        <w:tc>
          <w:tcPr>
            <w:tcW w:w="2943" w:type="dxa"/>
          </w:tcPr>
          <w:p w:rsidR="003E32B8" w:rsidRDefault="00F47FF7">
            <w:pPr>
              <w:shd w:val="clear" w:color="auto" w:fill="FFFFFF" w:themeFill="background1"/>
              <w:spacing w:after="0" w:line="240" w:lineRule="auto"/>
              <w:jc w:val="both"/>
              <w:rPr>
                <w:sz w:val="28"/>
                <w:szCs w:val="28"/>
                <w:lang w:val="ru-RU"/>
              </w:rPr>
            </w:pPr>
            <w:r w:rsidRPr="00F47FF7">
              <w:rPr>
                <w:sz w:val="28"/>
                <w:szCs w:val="28"/>
                <w:lang w:val="ru-RU"/>
              </w:rPr>
              <w:t>Педагог</w:t>
            </w:r>
            <w:r>
              <w:rPr>
                <w:sz w:val="28"/>
                <w:szCs w:val="28"/>
                <w:lang w:val="ru-RU"/>
              </w:rPr>
              <w:t>-исследователь 1</w:t>
            </w:r>
          </w:p>
          <w:p w:rsidR="003E32B8" w:rsidRDefault="00F47FF7">
            <w:pPr>
              <w:shd w:val="clear" w:color="auto" w:fill="FFFFFF" w:themeFill="background1"/>
              <w:spacing w:after="0" w:line="240" w:lineRule="auto"/>
              <w:jc w:val="both"/>
              <w:rPr>
                <w:sz w:val="28"/>
                <w:szCs w:val="28"/>
                <w:lang w:val="ru-RU"/>
              </w:rPr>
            </w:pPr>
            <w:proofErr w:type="spellStart"/>
            <w:r>
              <w:rPr>
                <w:sz w:val="28"/>
                <w:szCs w:val="28"/>
                <w:lang w:val="ru-RU"/>
              </w:rPr>
              <w:t>Педогог</w:t>
            </w:r>
            <w:proofErr w:type="spellEnd"/>
            <w:r>
              <w:rPr>
                <w:sz w:val="28"/>
                <w:szCs w:val="28"/>
                <w:lang w:val="ru-RU"/>
              </w:rPr>
              <w:t>- эксперт-1</w:t>
            </w:r>
          </w:p>
          <w:p w:rsidR="003E32B8" w:rsidRDefault="00F47FF7">
            <w:pPr>
              <w:shd w:val="clear" w:color="auto" w:fill="FFFFFF" w:themeFill="background1"/>
              <w:spacing w:after="0" w:line="240" w:lineRule="auto"/>
              <w:jc w:val="both"/>
              <w:rPr>
                <w:sz w:val="28"/>
                <w:szCs w:val="28"/>
                <w:lang w:val="ru-RU"/>
              </w:rPr>
            </w:pPr>
            <w:r>
              <w:rPr>
                <w:sz w:val="28"/>
                <w:szCs w:val="28"/>
                <w:lang w:val="ru-RU"/>
              </w:rPr>
              <w:t>Педагог-модератор - 1</w:t>
            </w:r>
          </w:p>
        </w:tc>
      </w:tr>
      <w:tr w:rsidR="003E32B8">
        <w:tc>
          <w:tcPr>
            <w:tcW w:w="2166" w:type="dxa"/>
          </w:tcPr>
          <w:p w:rsidR="003E32B8" w:rsidRDefault="00F47FF7">
            <w:pPr>
              <w:shd w:val="clear" w:color="auto" w:fill="FFFFFF" w:themeFill="background1"/>
              <w:spacing w:after="0" w:line="240" w:lineRule="auto"/>
              <w:jc w:val="both"/>
              <w:rPr>
                <w:b/>
                <w:iCs/>
                <w:sz w:val="28"/>
                <w:szCs w:val="28"/>
              </w:rPr>
            </w:pPr>
            <w:proofErr w:type="spellStart"/>
            <w:r>
              <w:rPr>
                <w:b/>
                <w:iCs/>
                <w:sz w:val="28"/>
                <w:szCs w:val="28"/>
              </w:rPr>
              <w:t>Курсы</w:t>
            </w:r>
            <w:proofErr w:type="spellEnd"/>
            <w:r>
              <w:rPr>
                <w:b/>
                <w:iCs/>
                <w:sz w:val="28"/>
                <w:szCs w:val="28"/>
              </w:rPr>
              <w:t xml:space="preserve"> </w:t>
            </w:r>
            <w:proofErr w:type="spellStart"/>
            <w:r>
              <w:rPr>
                <w:b/>
                <w:iCs/>
                <w:sz w:val="28"/>
                <w:szCs w:val="28"/>
              </w:rPr>
              <w:t>повышения</w:t>
            </w:r>
            <w:proofErr w:type="spellEnd"/>
            <w:r>
              <w:rPr>
                <w:b/>
                <w:iCs/>
                <w:sz w:val="28"/>
                <w:szCs w:val="28"/>
              </w:rPr>
              <w:t xml:space="preserve"> </w:t>
            </w:r>
            <w:proofErr w:type="spellStart"/>
            <w:r>
              <w:rPr>
                <w:b/>
                <w:iCs/>
                <w:sz w:val="28"/>
                <w:szCs w:val="28"/>
              </w:rPr>
              <w:t>квалификации</w:t>
            </w:r>
            <w:proofErr w:type="spellEnd"/>
          </w:p>
        </w:tc>
        <w:tc>
          <w:tcPr>
            <w:tcW w:w="2525" w:type="dxa"/>
          </w:tcPr>
          <w:p w:rsidR="003E32B8" w:rsidRDefault="00F47FF7">
            <w:pPr>
              <w:shd w:val="clear" w:color="auto" w:fill="FFFFFF" w:themeFill="background1"/>
              <w:spacing w:after="0" w:line="240" w:lineRule="auto"/>
              <w:jc w:val="both"/>
              <w:rPr>
                <w:sz w:val="28"/>
                <w:szCs w:val="28"/>
                <w:lang w:val="kk-KZ"/>
              </w:rPr>
            </w:pPr>
            <w:r>
              <w:rPr>
                <w:sz w:val="28"/>
                <w:szCs w:val="28"/>
                <w:lang w:val="kk-KZ"/>
              </w:rPr>
              <w:t>3 педагога</w:t>
            </w:r>
          </w:p>
        </w:tc>
        <w:tc>
          <w:tcPr>
            <w:tcW w:w="2507" w:type="dxa"/>
          </w:tcPr>
          <w:p w:rsidR="003E32B8" w:rsidRDefault="00F47FF7">
            <w:pPr>
              <w:shd w:val="clear" w:color="auto" w:fill="FFFFFF" w:themeFill="background1"/>
              <w:spacing w:after="0" w:line="240" w:lineRule="auto"/>
              <w:jc w:val="both"/>
              <w:rPr>
                <w:sz w:val="28"/>
                <w:szCs w:val="28"/>
                <w:lang w:val="kk-KZ"/>
              </w:rPr>
            </w:pPr>
            <w:r>
              <w:rPr>
                <w:iCs/>
                <w:sz w:val="28"/>
                <w:szCs w:val="28"/>
                <w:lang w:val="kk-KZ"/>
              </w:rPr>
              <w:t>3</w:t>
            </w:r>
            <w:r>
              <w:rPr>
                <w:iCs/>
                <w:sz w:val="28"/>
                <w:szCs w:val="28"/>
              </w:rPr>
              <w:t xml:space="preserve"> </w:t>
            </w:r>
            <w:proofErr w:type="spellStart"/>
            <w:r>
              <w:rPr>
                <w:iCs/>
                <w:sz w:val="28"/>
                <w:szCs w:val="28"/>
              </w:rPr>
              <w:t>педагог</w:t>
            </w:r>
            <w:proofErr w:type="spellEnd"/>
            <w:r>
              <w:rPr>
                <w:iCs/>
                <w:sz w:val="28"/>
                <w:szCs w:val="28"/>
                <w:lang w:val="kk-KZ"/>
              </w:rPr>
              <w:t>а</w:t>
            </w:r>
          </w:p>
        </w:tc>
        <w:tc>
          <w:tcPr>
            <w:tcW w:w="2943" w:type="dxa"/>
          </w:tcPr>
          <w:p w:rsidR="003E32B8" w:rsidRDefault="00F47FF7">
            <w:pPr>
              <w:shd w:val="clear" w:color="auto" w:fill="FFFFFF" w:themeFill="background1"/>
              <w:spacing w:after="0" w:line="240" w:lineRule="auto"/>
              <w:jc w:val="both"/>
              <w:rPr>
                <w:iCs/>
                <w:sz w:val="28"/>
                <w:szCs w:val="28"/>
                <w:lang w:val="kk-KZ"/>
              </w:rPr>
            </w:pPr>
            <w:r>
              <w:rPr>
                <w:iCs/>
                <w:sz w:val="28"/>
                <w:szCs w:val="28"/>
                <w:lang w:val="kk-KZ"/>
              </w:rPr>
              <w:t>3</w:t>
            </w:r>
            <w:r>
              <w:rPr>
                <w:iCs/>
                <w:sz w:val="28"/>
                <w:szCs w:val="28"/>
              </w:rPr>
              <w:t xml:space="preserve"> </w:t>
            </w:r>
            <w:proofErr w:type="spellStart"/>
            <w:r>
              <w:rPr>
                <w:iCs/>
                <w:sz w:val="28"/>
                <w:szCs w:val="28"/>
              </w:rPr>
              <w:t>педагог</w:t>
            </w:r>
            <w:proofErr w:type="spellEnd"/>
            <w:r>
              <w:rPr>
                <w:iCs/>
                <w:sz w:val="28"/>
                <w:szCs w:val="28"/>
                <w:lang w:val="kk-KZ"/>
              </w:rPr>
              <w:t>а</w:t>
            </w:r>
          </w:p>
        </w:tc>
      </w:tr>
    </w:tbl>
    <w:p w:rsidR="003E32B8" w:rsidRDefault="00F47FF7">
      <w:pPr>
        <w:shd w:val="clear" w:color="auto" w:fill="FFFFFF" w:themeFill="background1"/>
        <w:spacing w:after="0" w:line="240" w:lineRule="auto"/>
        <w:ind w:firstLine="440"/>
        <w:jc w:val="both"/>
        <w:rPr>
          <w:sz w:val="28"/>
          <w:szCs w:val="28"/>
          <w:lang w:val="kk-KZ"/>
        </w:rPr>
      </w:pPr>
      <w:r>
        <w:rPr>
          <w:b/>
          <w:bCs/>
          <w:sz w:val="28"/>
          <w:szCs w:val="28"/>
          <w:lang w:val="ru-RU"/>
        </w:rPr>
        <w:t xml:space="preserve">Вывод: </w:t>
      </w:r>
      <w:r>
        <w:rPr>
          <w:bCs/>
          <w:sz w:val="28"/>
          <w:szCs w:val="28"/>
          <w:lang w:val="ru-RU"/>
        </w:rPr>
        <w:t xml:space="preserve">В </w:t>
      </w:r>
      <w:r w:rsidRPr="00F47FF7">
        <w:rPr>
          <w:rFonts w:eastAsia="Calibri"/>
          <w:b/>
          <w:sz w:val="28"/>
          <w:szCs w:val="28"/>
          <w:lang w:val="ru-RU" w:eastAsia="ru-RU"/>
        </w:rPr>
        <w:t>2</w:t>
      </w:r>
      <w:r>
        <w:rPr>
          <w:rFonts w:eastAsia="Calibri"/>
          <w:b/>
          <w:sz w:val="28"/>
          <w:szCs w:val="28"/>
          <w:lang w:val="ru-RU" w:eastAsia="ru-RU"/>
        </w:rPr>
        <w:t>023-2024, 2024-2025, 202</w:t>
      </w:r>
      <w:r w:rsidRPr="00F47FF7">
        <w:rPr>
          <w:rFonts w:eastAsia="Calibri"/>
          <w:b/>
          <w:sz w:val="28"/>
          <w:szCs w:val="28"/>
          <w:lang w:val="ru-RU" w:eastAsia="ru-RU"/>
        </w:rPr>
        <w:t>5</w:t>
      </w:r>
      <w:r>
        <w:rPr>
          <w:rFonts w:eastAsia="Calibri"/>
          <w:b/>
          <w:sz w:val="28"/>
          <w:szCs w:val="28"/>
          <w:lang w:val="ru-RU" w:eastAsia="ru-RU"/>
        </w:rPr>
        <w:t>-202</w:t>
      </w:r>
      <w:r w:rsidRPr="00F47FF7">
        <w:rPr>
          <w:rFonts w:eastAsia="Calibri"/>
          <w:b/>
          <w:sz w:val="28"/>
          <w:szCs w:val="28"/>
          <w:lang w:val="ru-RU" w:eastAsia="ru-RU"/>
        </w:rPr>
        <w:t>6</w:t>
      </w:r>
      <w:r>
        <w:rPr>
          <w:rFonts w:eastAsia="Calibri"/>
          <w:b/>
          <w:sz w:val="28"/>
          <w:szCs w:val="28"/>
          <w:lang w:val="ru-RU" w:eastAsia="ru-RU"/>
        </w:rPr>
        <w:t xml:space="preserve"> гг.</w:t>
      </w:r>
      <w:r>
        <w:rPr>
          <w:b/>
          <w:bCs/>
          <w:sz w:val="28"/>
          <w:szCs w:val="28"/>
          <w:lang w:val="ru-RU"/>
        </w:rPr>
        <w:t xml:space="preserve"> </w:t>
      </w:r>
      <w:r>
        <w:rPr>
          <w:bCs/>
          <w:sz w:val="28"/>
          <w:szCs w:val="28"/>
          <w:lang w:val="ru-RU"/>
        </w:rPr>
        <w:t xml:space="preserve">работают 2 педагога в русских классах </w:t>
      </w:r>
      <w:proofErr w:type="spellStart"/>
      <w:r>
        <w:rPr>
          <w:bCs/>
          <w:sz w:val="28"/>
          <w:szCs w:val="28"/>
          <w:lang w:val="ru-RU"/>
        </w:rPr>
        <w:t>предшкольной</w:t>
      </w:r>
      <w:proofErr w:type="spellEnd"/>
      <w:r>
        <w:rPr>
          <w:bCs/>
          <w:sz w:val="28"/>
          <w:szCs w:val="28"/>
          <w:lang w:val="ru-RU"/>
        </w:rPr>
        <w:t xml:space="preserve"> подготовки и 1 педагог с казахской группе </w:t>
      </w:r>
      <w:proofErr w:type="spellStart"/>
      <w:r>
        <w:rPr>
          <w:bCs/>
          <w:sz w:val="28"/>
          <w:szCs w:val="28"/>
          <w:lang w:val="ru-RU"/>
        </w:rPr>
        <w:t>предшкольной</w:t>
      </w:r>
      <w:proofErr w:type="spellEnd"/>
      <w:r>
        <w:rPr>
          <w:bCs/>
          <w:sz w:val="28"/>
          <w:szCs w:val="28"/>
          <w:lang w:val="ru-RU"/>
        </w:rPr>
        <w:t xml:space="preserve"> подготовки с высшим образованием</w:t>
      </w:r>
      <w:r>
        <w:rPr>
          <w:iCs/>
          <w:sz w:val="28"/>
          <w:szCs w:val="28"/>
          <w:lang w:val="ru-RU"/>
        </w:rPr>
        <w:t xml:space="preserve"> </w:t>
      </w:r>
      <w:r>
        <w:rPr>
          <w:iCs/>
          <w:sz w:val="28"/>
          <w:szCs w:val="28"/>
          <w:lang w:val="kk-KZ"/>
        </w:rPr>
        <w:t>что составляет 100%</w:t>
      </w:r>
      <w:r>
        <w:rPr>
          <w:iCs/>
          <w:sz w:val="28"/>
          <w:szCs w:val="28"/>
          <w:lang w:val="ru-RU"/>
        </w:rPr>
        <w:t xml:space="preserve">, что </w:t>
      </w:r>
      <w:bookmarkStart w:id="12" w:name="_Hlk146729148"/>
      <w:r>
        <w:rPr>
          <w:sz w:val="28"/>
          <w:szCs w:val="28"/>
          <w:lang w:val="ru-RU"/>
        </w:rPr>
        <w:t>соответствует требованиям п.п.2 п.4 главы 2 ГОСО ДВО, утвержденных приказом МП РК от 03.08.2022 г. №348</w:t>
      </w:r>
      <w:r>
        <w:rPr>
          <w:sz w:val="28"/>
          <w:szCs w:val="28"/>
          <w:lang w:val="kk-KZ"/>
        </w:rPr>
        <w:t>.</w:t>
      </w:r>
    </w:p>
    <w:bookmarkEnd w:id="12"/>
    <w:p w:rsidR="003E32B8" w:rsidRDefault="00F47FF7">
      <w:pPr>
        <w:numPr>
          <w:ilvl w:val="0"/>
          <w:numId w:val="3"/>
        </w:numPr>
        <w:shd w:val="clear" w:color="auto" w:fill="FFFFFF" w:themeFill="background1"/>
        <w:tabs>
          <w:tab w:val="left" w:pos="426"/>
        </w:tabs>
        <w:spacing w:after="0" w:line="240" w:lineRule="auto"/>
        <w:ind w:left="0" w:firstLineChars="157" w:firstLine="441"/>
        <w:contextualSpacing/>
        <w:jc w:val="both"/>
        <w:rPr>
          <w:bCs/>
          <w:sz w:val="28"/>
          <w:szCs w:val="28"/>
          <w:lang w:val="kk-KZ"/>
        </w:rPr>
      </w:pPr>
      <w:proofErr w:type="gramStart"/>
      <w:r>
        <w:rPr>
          <w:b/>
          <w:bCs/>
          <w:sz w:val="28"/>
          <w:szCs w:val="28"/>
          <w:lang w:val="ru-RU"/>
        </w:rPr>
        <w:lastRenderedPageBreak/>
        <w:t>наличие</w:t>
      </w:r>
      <w:proofErr w:type="gramEnd"/>
      <w:r>
        <w:rPr>
          <w:b/>
          <w:bCs/>
          <w:sz w:val="28"/>
          <w:szCs w:val="28"/>
          <w:lang w:val="ru-RU"/>
        </w:rPr>
        <w:t xml:space="preserve"> результатов обучения воспитанников </w:t>
      </w:r>
      <w:proofErr w:type="spellStart"/>
      <w:r>
        <w:rPr>
          <w:b/>
          <w:bCs/>
          <w:sz w:val="28"/>
          <w:szCs w:val="28"/>
          <w:lang w:val="ru-RU"/>
        </w:rPr>
        <w:t>предшкольного</w:t>
      </w:r>
      <w:proofErr w:type="spellEnd"/>
      <w:r>
        <w:rPr>
          <w:b/>
          <w:bCs/>
          <w:sz w:val="28"/>
          <w:szCs w:val="28"/>
          <w:lang w:val="ru-RU"/>
        </w:rPr>
        <w:t xml:space="preserve"> возраста, обеспечивающих мониторинг развития ребенка и являющихся основой планирования его индивидуального развития.</w:t>
      </w:r>
      <w:r>
        <w:rPr>
          <w:rFonts w:eastAsiaTheme="minorEastAsia"/>
          <w:i/>
          <w:sz w:val="28"/>
          <w:szCs w:val="28"/>
          <w:lang w:val="ru-RU" w:eastAsia="ru-RU"/>
        </w:rPr>
        <w:t xml:space="preserve"> </w:t>
      </w:r>
    </w:p>
    <w:p w:rsidR="003E32B8" w:rsidRDefault="00F47FF7">
      <w:pPr>
        <w:shd w:val="clear" w:color="auto" w:fill="FFFFFF" w:themeFill="background1"/>
        <w:tabs>
          <w:tab w:val="left" w:pos="0"/>
        </w:tabs>
        <w:spacing w:after="0" w:line="240" w:lineRule="auto"/>
        <w:ind w:firstLineChars="157" w:firstLine="441"/>
        <w:contextualSpacing/>
        <w:jc w:val="both"/>
        <w:rPr>
          <w:b/>
          <w:bCs/>
          <w:iCs/>
          <w:sz w:val="28"/>
          <w:szCs w:val="28"/>
          <w:lang w:val="kk-KZ"/>
        </w:rPr>
      </w:pPr>
      <w:r>
        <w:rPr>
          <w:rFonts w:eastAsiaTheme="minorEastAsia"/>
          <w:b/>
          <w:bCs/>
          <w:iCs/>
          <w:sz w:val="28"/>
          <w:szCs w:val="28"/>
          <w:lang w:val="ru-RU"/>
        </w:rPr>
        <w:t xml:space="preserve">Документы для анализа за оцениваемый период: </w:t>
      </w:r>
      <w:r>
        <w:rPr>
          <w:rFonts w:eastAsiaTheme="minorEastAsia"/>
          <w:iCs/>
          <w:sz w:val="28"/>
          <w:szCs w:val="28"/>
          <w:lang w:val="ru-RU"/>
        </w:rPr>
        <w:t xml:space="preserve">планы (карты) индивидуального развития воспитанников </w:t>
      </w:r>
      <w:proofErr w:type="spellStart"/>
      <w:r>
        <w:rPr>
          <w:rFonts w:eastAsiaTheme="minorEastAsia"/>
          <w:iCs/>
          <w:sz w:val="28"/>
          <w:szCs w:val="28"/>
          <w:lang w:val="ru-RU"/>
        </w:rPr>
        <w:t>предшкольного</w:t>
      </w:r>
      <w:proofErr w:type="spellEnd"/>
      <w:r>
        <w:rPr>
          <w:rFonts w:eastAsiaTheme="minorEastAsia"/>
          <w:iCs/>
          <w:sz w:val="28"/>
          <w:szCs w:val="28"/>
          <w:lang w:val="ru-RU"/>
        </w:rPr>
        <w:t xml:space="preserve"> возраста, в случае их отсутствия, планы (карты) воспитанников старшего возраста, список групп </w:t>
      </w:r>
      <w:proofErr w:type="spellStart"/>
      <w:r>
        <w:rPr>
          <w:rFonts w:eastAsiaTheme="minorEastAsia"/>
          <w:iCs/>
          <w:sz w:val="28"/>
          <w:szCs w:val="28"/>
          <w:lang w:val="ru-RU"/>
        </w:rPr>
        <w:t>предшкольной</w:t>
      </w:r>
      <w:proofErr w:type="spellEnd"/>
      <w:r>
        <w:rPr>
          <w:rFonts w:eastAsiaTheme="minorEastAsia"/>
          <w:iCs/>
          <w:sz w:val="28"/>
          <w:szCs w:val="28"/>
          <w:lang w:val="ru-RU"/>
        </w:rPr>
        <w:t xml:space="preserve"> подготовки.</w:t>
      </w:r>
      <w:r>
        <w:rPr>
          <w:b/>
          <w:bCs/>
          <w:iCs/>
          <w:sz w:val="28"/>
          <w:szCs w:val="28"/>
          <w:lang w:val="ru-RU"/>
        </w:rPr>
        <w:tab/>
      </w:r>
    </w:p>
    <w:p w:rsidR="003E32B8" w:rsidRDefault="00F47FF7">
      <w:pPr>
        <w:shd w:val="clear" w:color="auto" w:fill="FFFFFF" w:themeFill="background1"/>
        <w:tabs>
          <w:tab w:val="left" w:pos="426"/>
        </w:tabs>
        <w:spacing w:after="0" w:line="240" w:lineRule="auto"/>
        <w:ind w:firstLineChars="157" w:firstLine="441"/>
        <w:jc w:val="both"/>
        <w:rPr>
          <w:bCs/>
          <w:sz w:val="28"/>
          <w:szCs w:val="28"/>
          <w:lang w:val="ru-RU"/>
        </w:rPr>
      </w:pPr>
      <w:r>
        <w:rPr>
          <w:b/>
          <w:bCs/>
          <w:sz w:val="28"/>
          <w:szCs w:val="28"/>
          <w:lang w:val="ru-RU"/>
        </w:rPr>
        <w:t xml:space="preserve">Результаты анализа: </w:t>
      </w:r>
      <w:r>
        <w:rPr>
          <w:bCs/>
          <w:sz w:val="28"/>
          <w:szCs w:val="28"/>
          <w:lang w:val="ru-RU"/>
        </w:rPr>
        <w:t>И</w:t>
      </w:r>
      <w:r>
        <w:rPr>
          <w:sz w:val="28"/>
          <w:szCs w:val="28"/>
          <w:lang w:val="ru-RU"/>
        </w:rPr>
        <w:t>ндивидуальные карты развития детей составляются на основе мониторинга</w:t>
      </w:r>
      <w:r>
        <w:rPr>
          <w:sz w:val="28"/>
          <w:szCs w:val="28"/>
        </w:rPr>
        <w:t> </w:t>
      </w:r>
      <w:r>
        <w:rPr>
          <w:sz w:val="28"/>
          <w:szCs w:val="28"/>
          <w:lang w:val="ru-RU"/>
        </w:rPr>
        <w:t>в соответствии с возрастом ребенка.  Отслеживание усвоения</w:t>
      </w:r>
      <w:r>
        <w:rPr>
          <w:sz w:val="28"/>
          <w:szCs w:val="28"/>
        </w:rPr>
        <w:t> </w:t>
      </w:r>
      <w:r>
        <w:rPr>
          <w:sz w:val="28"/>
          <w:szCs w:val="28"/>
          <w:lang w:val="ru-RU"/>
        </w:rPr>
        <w:t>программного материала проводится по итогам стартового (сентябрь), промежуточного(январь)</w:t>
      </w:r>
      <w:r>
        <w:rPr>
          <w:sz w:val="28"/>
          <w:szCs w:val="28"/>
        </w:rPr>
        <w:t> </w:t>
      </w:r>
      <w:r>
        <w:rPr>
          <w:sz w:val="28"/>
          <w:szCs w:val="28"/>
          <w:lang w:val="ru-RU"/>
        </w:rPr>
        <w:t>и итогового (май) уровней достижений.</w:t>
      </w:r>
    </w:p>
    <w:p w:rsidR="003E32B8" w:rsidRDefault="00F47FF7">
      <w:pPr>
        <w:shd w:val="clear" w:color="auto" w:fill="FFFFFF" w:themeFill="background1"/>
        <w:tabs>
          <w:tab w:val="left" w:pos="426"/>
        </w:tabs>
        <w:spacing w:after="0" w:line="240" w:lineRule="auto"/>
        <w:ind w:firstLineChars="157" w:firstLine="440"/>
        <w:jc w:val="both"/>
        <w:rPr>
          <w:sz w:val="28"/>
          <w:szCs w:val="28"/>
          <w:lang w:val="ru-RU"/>
        </w:rPr>
      </w:pPr>
      <w:r>
        <w:rPr>
          <w:sz w:val="28"/>
          <w:szCs w:val="28"/>
          <w:lang w:val="ru-RU"/>
        </w:rPr>
        <w:t xml:space="preserve">Мониторинг достижения воспитанников ведется в соответствии с требованиями. Результаты заполняются в «Листе наблюдений». На основании полученных данных, </w:t>
      </w:r>
      <w:proofErr w:type="gramStart"/>
      <w:r>
        <w:rPr>
          <w:sz w:val="28"/>
          <w:szCs w:val="28"/>
          <w:lang w:val="ru-RU"/>
        </w:rPr>
        <w:t>заполняется</w:t>
      </w:r>
      <w:r>
        <w:rPr>
          <w:sz w:val="28"/>
          <w:szCs w:val="28"/>
        </w:rPr>
        <w:t> </w:t>
      </w:r>
      <w:r>
        <w:rPr>
          <w:sz w:val="28"/>
          <w:szCs w:val="28"/>
          <w:lang w:val="ru-RU"/>
        </w:rPr>
        <w:t xml:space="preserve"> индивидуальная</w:t>
      </w:r>
      <w:proofErr w:type="gramEnd"/>
      <w:r>
        <w:rPr>
          <w:sz w:val="28"/>
          <w:szCs w:val="28"/>
          <w:lang w:val="ru-RU"/>
        </w:rPr>
        <w:t xml:space="preserve"> карта развития ребенка.</w:t>
      </w:r>
      <w:r>
        <w:rPr>
          <w:sz w:val="28"/>
          <w:szCs w:val="28"/>
        </w:rPr>
        <w:t> </w:t>
      </w:r>
      <w:r>
        <w:rPr>
          <w:sz w:val="28"/>
          <w:szCs w:val="28"/>
          <w:lang w:val="ru-RU"/>
        </w:rPr>
        <w:t xml:space="preserve"> В индивидуальной карте развития </w:t>
      </w:r>
      <w:proofErr w:type="gramStart"/>
      <w:r>
        <w:rPr>
          <w:sz w:val="28"/>
          <w:szCs w:val="28"/>
          <w:lang w:val="ru-RU"/>
        </w:rPr>
        <w:t>ребенка</w:t>
      </w:r>
      <w:r>
        <w:rPr>
          <w:sz w:val="28"/>
          <w:szCs w:val="28"/>
        </w:rPr>
        <w:t> </w:t>
      </w:r>
      <w:r>
        <w:rPr>
          <w:sz w:val="28"/>
          <w:szCs w:val="28"/>
          <w:lang w:val="ru-RU"/>
        </w:rPr>
        <w:t xml:space="preserve"> в</w:t>
      </w:r>
      <w:proofErr w:type="gramEnd"/>
      <w:r>
        <w:rPr>
          <w:sz w:val="28"/>
          <w:szCs w:val="28"/>
          <w:lang w:val="ru-RU"/>
        </w:rPr>
        <w:t xml:space="preserve"> разделе «Корректирующие мероприятия»</w:t>
      </w:r>
      <w:r>
        <w:rPr>
          <w:sz w:val="28"/>
          <w:szCs w:val="28"/>
        </w:rPr>
        <w:t> </w:t>
      </w:r>
      <w:r>
        <w:rPr>
          <w:sz w:val="28"/>
          <w:szCs w:val="28"/>
          <w:lang w:val="ru-RU"/>
        </w:rPr>
        <w:t xml:space="preserve"> по итогам данных диагностики педагогами и специалистами, работающими с детьми, заполняются мероприятия по дальнейшему развитию ребенка, которые потом вносятся в циклограмму, затем планируется и проводится</w:t>
      </w:r>
      <w:r>
        <w:rPr>
          <w:sz w:val="28"/>
          <w:szCs w:val="28"/>
        </w:rPr>
        <w:t> </w:t>
      </w:r>
      <w:r>
        <w:rPr>
          <w:sz w:val="28"/>
          <w:szCs w:val="28"/>
          <w:lang w:val="ru-RU"/>
        </w:rPr>
        <w:t xml:space="preserve"> индивидуальная работа с детьми. Стартовые мониторинги освоения программного материала показали, что детьми всех возрастных </w:t>
      </w:r>
      <w:proofErr w:type="gramStart"/>
      <w:r>
        <w:rPr>
          <w:sz w:val="28"/>
          <w:szCs w:val="28"/>
          <w:lang w:val="ru-RU"/>
        </w:rPr>
        <w:t>групп</w:t>
      </w:r>
      <w:r>
        <w:rPr>
          <w:sz w:val="28"/>
          <w:szCs w:val="28"/>
        </w:rPr>
        <w:t> </w:t>
      </w:r>
      <w:r>
        <w:rPr>
          <w:sz w:val="28"/>
          <w:szCs w:val="28"/>
          <w:lang w:val="ru-RU"/>
        </w:rPr>
        <w:t xml:space="preserve"> материал</w:t>
      </w:r>
      <w:proofErr w:type="gramEnd"/>
      <w:r>
        <w:rPr>
          <w:sz w:val="28"/>
          <w:szCs w:val="28"/>
          <w:lang w:val="ru-RU"/>
        </w:rPr>
        <w:t xml:space="preserve"> </w:t>
      </w:r>
      <w:r>
        <w:rPr>
          <w:sz w:val="28"/>
          <w:szCs w:val="28"/>
        </w:rPr>
        <w:t> </w:t>
      </w:r>
      <w:r>
        <w:rPr>
          <w:sz w:val="28"/>
          <w:szCs w:val="28"/>
          <w:lang w:val="ru-RU"/>
        </w:rPr>
        <w:t xml:space="preserve">по всем образовательным областям усвоен на </w:t>
      </w:r>
      <w:r>
        <w:rPr>
          <w:sz w:val="28"/>
          <w:szCs w:val="28"/>
        </w:rPr>
        <w:t>I</w:t>
      </w:r>
      <w:r>
        <w:rPr>
          <w:sz w:val="28"/>
          <w:szCs w:val="28"/>
          <w:lang w:val="ru-RU"/>
        </w:rPr>
        <w:t xml:space="preserve">, </w:t>
      </w:r>
      <w:r>
        <w:rPr>
          <w:sz w:val="28"/>
          <w:szCs w:val="28"/>
        </w:rPr>
        <w:t>II</w:t>
      </w:r>
      <w:r>
        <w:rPr>
          <w:sz w:val="28"/>
          <w:szCs w:val="28"/>
          <w:lang w:val="ru-RU"/>
        </w:rPr>
        <w:t xml:space="preserve">, </w:t>
      </w:r>
      <w:r>
        <w:rPr>
          <w:sz w:val="28"/>
          <w:szCs w:val="28"/>
        </w:rPr>
        <w:t>III</w:t>
      </w:r>
      <w:r>
        <w:rPr>
          <w:sz w:val="28"/>
          <w:szCs w:val="28"/>
          <w:lang w:val="ru-RU"/>
        </w:rPr>
        <w:t xml:space="preserve"> уровне.</w:t>
      </w:r>
    </w:p>
    <w:p w:rsidR="003E32B8" w:rsidRDefault="00F47FF7">
      <w:pPr>
        <w:shd w:val="clear" w:color="auto" w:fill="FFFFFF"/>
        <w:spacing w:line="240" w:lineRule="auto"/>
        <w:ind w:firstLineChars="157" w:firstLine="441"/>
        <w:contextualSpacing/>
        <w:jc w:val="both"/>
        <w:rPr>
          <w:sz w:val="28"/>
          <w:szCs w:val="28"/>
          <w:lang w:val="ru-RU"/>
        </w:rPr>
      </w:pPr>
      <w:r>
        <w:rPr>
          <w:b/>
          <w:bCs/>
          <w:sz w:val="28"/>
          <w:szCs w:val="28"/>
          <w:lang w:val="ru-RU"/>
        </w:rPr>
        <w:t xml:space="preserve">Вывод: </w:t>
      </w:r>
      <w:r>
        <w:rPr>
          <w:sz w:val="28"/>
          <w:szCs w:val="28"/>
          <w:lang w:val="ru-RU"/>
        </w:rPr>
        <w:t>Мониторинг достижений воспитанников ведется, в соответствии, с требованиями. Результаты заполняются в «Листе наблюдений». На основании полученных данных, заполняется</w:t>
      </w:r>
      <w:r>
        <w:rPr>
          <w:sz w:val="28"/>
          <w:szCs w:val="28"/>
        </w:rPr>
        <w:t> </w:t>
      </w:r>
      <w:r>
        <w:rPr>
          <w:sz w:val="28"/>
          <w:szCs w:val="28"/>
          <w:lang w:val="ru-RU"/>
        </w:rPr>
        <w:t>Индивидуальная карта развития ребенка.</w:t>
      </w:r>
      <w:r>
        <w:rPr>
          <w:sz w:val="28"/>
          <w:szCs w:val="28"/>
        </w:rPr>
        <w:t> </w:t>
      </w:r>
      <w:r>
        <w:rPr>
          <w:sz w:val="28"/>
          <w:szCs w:val="28"/>
          <w:lang w:val="ru-RU"/>
        </w:rPr>
        <w:t xml:space="preserve"> </w:t>
      </w:r>
    </w:p>
    <w:p w:rsidR="003E32B8" w:rsidRDefault="00F47FF7">
      <w:pPr>
        <w:widowControl w:val="0"/>
        <w:shd w:val="clear" w:color="auto" w:fill="FFFFFF" w:themeFill="background1"/>
        <w:tabs>
          <w:tab w:val="left" w:pos="660"/>
        </w:tabs>
        <w:autoSpaceDE w:val="0"/>
        <w:autoSpaceDN w:val="0"/>
        <w:spacing w:after="0" w:line="240" w:lineRule="auto"/>
        <w:ind w:firstLineChars="157" w:firstLine="440"/>
        <w:jc w:val="both"/>
        <w:rPr>
          <w:bCs/>
          <w:sz w:val="28"/>
          <w:szCs w:val="28"/>
          <w:lang w:val="kk-KZ"/>
        </w:rPr>
      </w:pPr>
      <w:r>
        <w:rPr>
          <w:sz w:val="28"/>
          <w:szCs w:val="28"/>
          <w:lang w:val="ru-RU"/>
        </w:rPr>
        <w:tab/>
        <w:t>По итогам мониторинга отслеживается положительная динамика развития по всем направлениям,</w:t>
      </w:r>
      <w:r>
        <w:rPr>
          <w:bCs/>
          <w:sz w:val="28"/>
          <w:szCs w:val="28"/>
          <w:lang w:val="kk-KZ"/>
        </w:rPr>
        <w:t xml:space="preserve"> воспитанниками материал по всем образовательным областям усвоен на среднем и высоком уровне</w:t>
      </w:r>
      <w:r>
        <w:rPr>
          <w:bCs/>
          <w:sz w:val="28"/>
          <w:szCs w:val="28"/>
          <w:lang w:val="ru-RU"/>
        </w:rPr>
        <w:t>, что</w:t>
      </w:r>
      <w:r>
        <w:rPr>
          <w:b/>
          <w:bCs/>
          <w:sz w:val="28"/>
          <w:szCs w:val="28"/>
          <w:lang w:val="kk-KZ"/>
        </w:rPr>
        <w:tab/>
      </w:r>
      <w:r>
        <w:rPr>
          <w:sz w:val="28"/>
          <w:szCs w:val="28"/>
          <w:lang w:val="ru-RU"/>
        </w:rPr>
        <w:t>соответствует требованиям п.20 главы 2 ГОСО ДВО, утвержденных приказом МП РК от 03.08.2022 г. №348.</w:t>
      </w:r>
      <w:r>
        <w:rPr>
          <w:b/>
          <w:bCs/>
          <w:sz w:val="28"/>
          <w:szCs w:val="28"/>
          <w:lang w:val="kk-KZ"/>
        </w:rPr>
        <w:tab/>
      </w:r>
    </w:p>
    <w:p w:rsidR="003E32B8" w:rsidRDefault="00F47FF7">
      <w:pPr>
        <w:numPr>
          <w:ilvl w:val="0"/>
          <w:numId w:val="3"/>
        </w:numPr>
        <w:shd w:val="clear" w:color="auto" w:fill="FFFFFF" w:themeFill="background1"/>
        <w:spacing w:after="0" w:line="240" w:lineRule="auto"/>
        <w:ind w:left="0" w:firstLineChars="157" w:firstLine="441"/>
        <w:contextualSpacing/>
        <w:jc w:val="both"/>
        <w:rPr>
          <w:bCs/>
          <w:i/>
          <w:sz w:val="28"/>
          <w:szCs w:val="28"/>
          <w:lang w:val="ru-RU" w:eastAsia="ru-RU"/>
        </w:rPr>
      </w:pPr>
      <w:proofErr w:type="gramStart"/>
      <w:r>
        <w:rPr>
          <w:b/>
          <w:bCs/>
          <w:sz w:val="28"/>
          <w:szCs w:val="28"/>
          <w:lang w:val="ru-RU"/>
        </w:rPr>
        <w:t>наличие</w:t>
      </w:r>
      <w:proofErr w:type="gramEnd"/>
      <w:r>
        <w:rPr>
          <w:b/>
          <w:bCs/>
          <w:sz w:val="28"/>
          <w:szCs w:val="28"/>
          <w:lang w:val="ru-RU"/>
        </w:rPr>
        <w:t xml:space="preserve"> и анализ результатов мониторинга (стартовый) развития воспитанников:</w:t>
      </w:r>
      <w:r>
        <w:rPr>
          <w:rFonts w:eastAsiaTheme="minorEastAsia"/>
          <w:i/>
          <w:sz w:val="28"/>
          <w:szCs w:val="28"/>
          <w:lang w:val="ru-RU" w:eastAsia="ru-RU"/>
        </w:rPr>
        <w:t xml:space="preserve"> </w:t>
      </w:r>
    </w:p>
    <w:p w:rsidR="003E32B8" w:rsidRDefault="00F47FF7">
      <w:pPr>
        <w:shd w:val="clear" w:color="auto" w:fill="FFFFFF" w:themeFill="background1"/>
        <w:spacing w:after="0" w:line="240" w:lineRule="auto"/>
        <w:ind w:firstLineChars="157" w:firstLine="441"/>
        <w:jc w:val="both"/>
        <w:rPr>
          <w:b/>
          <w:bCs/>
          <w:iCs/>
          <w:sz w:val="28"/>
          <w:szCs w:val="28"/>
          <w:lang w:val="ru-RU"/>
        </w:rPr>
      </w:pPr>
      <w:r>
        <w:rPr>
          <w:b/>
          <w:bCs/>
          <w:iCs/>
          <w:sz w:val="28"/>
          <w:szCs w:val="28"/>
          <w:lang w:val="ru-RU"/>
        </w:rPr>
        <w:t>Документы для анализа за оцениваемый период</w:t>
      </w:r>
      <w:r>
        <w:rPr>
          <w:iCs/>
          <w:sz w:val="28"/>
          <w:szCs w:val="28"/>
          <w:lang w:val="ru-RU"/>
        </w:rPr>
        <w:t xml:space="preserve">: мониторинг, планы (карты) индивидуального развития всех воспитанников организации образования. </w:t>
      </w:r>
    </w:p>
    <w:p w:rsidR="003E32B8" w:rsidRDefault="00F47FF7">
      <w:pPr>
        <w:shd w:val="clear" w:color="auto" w:fill="FFFFFF" w:themeFill="background1"/>
        <w:spacing w:after="0" w:line="240" w:lineRule="auto"/>
        <w:ind w:firstLineChars="157" w:firstLine="441"/>
        <w:contextualSpacing/>
        <w:jc w:val="both"/>
        <w:rPr>
          <w:bCs/>
          <w:sz w:val="28"/>
          <w:szCs w:val="28"/>
          <w:lang w:val="kk-KZ"/>
        </w:rPr>
      </w:pPr>
      <w:r>
        <w:rPr>
          <w:b/>
          <w:bCs/>
          <w:sz w:val="28"/>
          <w:szCs w:val="28"/>
          <w:lang w:val="ru-RU"/>
        </w:rPr>
        <w:t>Результаты анализа:</w:t>
      </w:r>
      <w:r>
        <w:rPr>
          <w:bCs/>
          <w:sz w:val="28"/>
          <w:szCs w:val="28"/>
          <w:lang w:val="kk-KZ"/>
        </w:rPr>
        <w:t xml:space="preserve"> изучение </w:t>
      </w:r>
      <w:r>
        <w:rPr>
          <w:sz w:val="28"/>
          <w:szCs w:val="28"/>
          <w:lang w:val="ru-RU"/>
        </w:rPr>
        <w:t xml:space="preserve">результатов стартового мониторинга достижений воспитанников в соответствии с возрастной периодизацией </w:t>
      </w:r>
      <w:r>
        <w:rPr>
          <w:b/>
          <w:bCs/>
          <w:sz w:val="28"/>
          <w:szCs w:val="28"/>
          <w:lang w:val="ru-RU"/>
        </w:rPr>
        <w:t xml:space="preserve">по 5 образовательным областям за 2023-2024, 2024-2025 и 2025-2026 учебные годы </w:t>
      </w:r>
      <w:r>
        <w:rPr>
          <w:bCs/>
          <w:sz w:val="28"/>
          <w:szCs w:val="28"/>
          <w:lang w:val="kk-KZ"/>
        </w:rPr>
        <w:t xml:space="preserve">показало, что на основании сводных отчетов за аттестуемый период и представленных карт индивидуального развития осуществляется мониторинг развития ребенка. </w:t>
      </w:r>
      <w:bookmarkStart w:id="13" w:name="_Hlk123912533"/>
    </w:p>
    <w:p w:rsidR="003E32B8" w:rsidRDefault="003E32B8">
      <w:pPr>
        <w:shd w:val="clear" w:color="auto" w:fill="FFFFFF" w:themeFill="background1"/>
        <w:spacing w:after="0" w:line="240" w:lineRule="auto"/>
        <w:ind w:firstLineChars="157" w:firstLine="440"/>
        <w:contextualSpacing/>
        <w:jc w:val="both"/>
        <w:rPr>
          <w:bCs/>
          <w:sz w:val="28"/>
          <w:szCs w:val="28"/>
          <w:lang w:val="kk-KZ"/>
        </w:rPr>
      </w:pPr>
    </w:p>
    <w:p w:rsidR="00580C36" w:rsidRDefault="00580C36">
      <w:pPr>
        <w:widowControl w:val="0"/>
        <w:shd w:val="clear" w:color="auto" w:fill="FFFFFF" w:themeFill="background1"/>
        <w:tabs>
          <w:tab w:val="left" w:pos="1075"/>
        </w:tabs>
        <w:autoSpaceDE w:val="0"/>
        <w:autoSpaceDN w:val="0"/>
        <w:spacing w:after="0" w:line="240" w:lineRule="auto"/>
        <w:ind w:firstLineChars="157" w:firstLine="441"/>
        <w:jc w:val="both"/>
        <w:rPr>
          <w:b/>
          <w:bCs/>
          <w:sz w:val="28"/>
          <w:szCs w:val="28"/>
          <w:lang w:val="ru-RU"/>
        </w:rPr>
      </w:pPr>
    </w:p>
    <w:p w:rsidR="00580C36" w:rsidRDefault="00580C36">
      <w:pPr>
        <w:widowControl w:val="0"/>
        <w:shd w:val="clear" w:color="auto" w:fill="FFFFFF" w:themeFill="background1"/>
        <w:tabs>
          <w:tab w:val="left" w:pos="1075"/>
        </w:tabs>
        <w:autoSpaceDE w:val="0"/>
        <w:autoSpaceDN w:val="0"/>
        <w:spacing w:after="0" w:line="240" w:lineRule="auto"/>
        <w:ind w:firstLineChars="157" w:firstLine="441"/>
        <w:jc w:val="both"/>
        <w:rPr>
          <w:b/>
          <w:bCs/>
          <w:sz w:val="28"/>
          <w:szCs w:val="28"/>
          <w:lang w:val="ru-RU"/>
        </w:rPr>
      </w:pPr>
    </w:p>
    <w:p w:rsidR="00580C36" w:rsidRDefault="00580C36">
      <w:pPr>
        <w:widowControl w:val="0"/>
        <w:shd w:val="clear" w:color="auto" w:fill="FFFFFF" w:themeFill="background1"/>
        <w:tabs>
          <w:tab w:val="left" w:pos="1075"/>
        </w:tabs>
        <w:autoSpaceDE w:val="0"/>
        <w:autoSpaceDN w:val="0"/>
        <w:spacing w:after="0" w:line="240" w:lineRule="auto"/>
        <w:ind w:firstLineChars="157" w:firstLine="441"/>
        <w:jc w:val="both"/>
        <w:rPr>
          <w:b/>
          <w:bCs/>
          <w:sz w:val="28"/>
          <w:szCs w:val="28"/>
          <w:lang w:val="ru-RU"/>
        </w:rPr>
      </w:pPr>
    </w:p>
    <w:p w:rsidR="003E32B8" w:rsidRDefault="00F47FF7">
      <w:pPr>
        <w:widowControl w:val="0"/>
        <w:shd w:val="clear" w:color="auto" w:fill="FFFFFF" w:themeFill="background1"/>
        <w:tabs>
          <w:tab w:val="left" w:pos="1075"/>
        </w:tabs>
        <w:autoSpaceDE w:val="0"/>
        <w:autoSpaceDN w:val="0"/>
        <w:spacing w:after="0" w:line="240" w:lineRule="auto"/>
        <w:ind w:firstLineChars="157" w:firstLine="441"/>
        <w:jc w:val="both"/>
        <w:rPr>
          <w:sz w:val="28"/>
          <w:szCs w:val="28"/>
          <w:lang w:val="kk-KZ"/>
        </w:rPr>
      </w:pPr>
      <w:r>
        <w:rPr>
          <w:b/>
          <w:bCs/>
          <w:sz w:val="28"/>
          <w:szCs w:val="28"/>
          <w:lang w:val="ru-RU"/>
        </w:rPr>
        <w:lastRenderedPageBreak/>
        <w:t>2025-2026 учебный год</w:t>
      </w:r>
    </w:p>
    <w:p w:rsidR="003E32B8" w:rsidRDefault="003E32B8">
      <w:pPr>
        <w:widowControl w:val="0"/>
        <w:shd w:val="clear" w:color="auto" w:fill="FFFFFF" w:themeFill="background1"/>
        <w:tabs>
          <w:tab w:val="left" w:pos="1075"/>
        </w:tabs>
        <w:autoSpaceDE w:val="0"/>
        <w:autoSpaceDN w:val="0"/>
        <w:spacing w:after="0" w:line="240" w:lineRule="auto"/>
        <w:ind w:firstLineChars="157" w:firstLine="440"/>
        <w:jc w:val="both"/>
        <w:rPr>
          <w:sz w:val="28"/>
          <w:szCs w:val="28"/>
          <w:lang w:val="kk-KZ"/>
        </w:rPr>
      </w:pPr>
    </w:p>
    <w:tbl>
      <w:tblPr>
        <w:tblStyle w:val="35"/>
        <w:tblW w:w="10201" w:type="dxa"/>
        <w:tblLook w:val="04A0" w:firstRow="1" w:lastRow="0" w:firstColumn="1" w:lastColumn="0" w:noHBand="0" w:noVBand="1"/>
      </w:tblPr>
      <w:tblGrid>
        <w:gridCol w:w="3709"/>
        <w:gridCol w:w="1106"/>
        <w:gridCol w:w="1843"/>
        <w:gridCol w:w="1984"/>
        <w:gridCol w:w="1559"/>
      </w:tblGrid>
      <w:tr w:rsidR="003E32B8">
        <w:trPr>
          <w:trHeight w:val="596"/>
        </w:trPr>
        <w:tc>
          <w:tcPr>
            <w:tcW w:w="3709" w:type="dxa"/>
          </w:tcPr>
          <w:p w:rsidR="003E32B8" w:rsidRDefault="00F47FF7">
            <w:pPr>
              <w:spacing w:after="0" w:line="240" w:lineRule="auto"/>
              <w:rPr>
                <w:sz w:val="28"/>
                <w:szCs w:val="28"/>
                <w:lang w:val="kk-KZ"/>
              </w:rPr>
            </w:pPr>
            <w:r>
              <w:rPr>
                <w:sz w:val="28"/>
                <w:szCs w:val="28"/>
                <w:lang w:val="kk-KZ"/>
              </w:rPr>
              <w:t xml:space="preserve">Предшкольные классы </w:t>
            </w:r>
          </w:p>
        </w:tc>
        <w:tc>
          <w:tcPr>
            <w:tcW w:w="1106" w:type="dxa"/>
          </w:tcPr>
          <w:p w:rsidR="003E32B8" w:rsidRDefault="00F47FF7">
            <w:pPr>
              <w:spacing w:after="0" w:line="240" w:lineRule="auto"/>
              <w:jc w:val="center"/>
              <w:rPr>
                <w:sz w:val="28"/>
                <w:szCs w:val="28"/>
                <w:lang w:val="kk-KZ"/>
              </w:rPr>
            </w:pPr>
            <w:r>
              <w:rPr>
                <w:sz w:val="28"/>
                <w:szCs w:val="28"/>
                <w:lang w:val="kk-KZ"/>
              </w:rPr>
              <w:t>Дети</w:t>
            </w:r>
          </w:p>
        </w:tc>
        <w:tc>
          <w:tcPr>
            <w:tcW w:w="1843" w:type="dxa"/>
          </w:tcPr>
          <w:p w:rsidR="003E32B8" w:rsidRDefault="00F47FF7">
            <w:pPr>
              <w:spacing w:after="0" w:line="240" w:lineRule="auto"/>
              <w:jc w:val="center"/>
              <w:rPr>
                <w:sz w:val="28"/>
                <w:szCs w:val="28"/>
                <w:lang w:val="kk-KZ"/>
              </w:rPr>
            </w:pPr>
            <w:r>
              <w:rPr>
                <w:sz w:val="28"/>
                <w:szCs w:val="28"/>
                <w:lang w:val="kk-KZ"/>
              </w:rPr>
              <w:t>І уровень</w:t>
            </w:r>
          </w:p>
        </w:tc>
        <w:tc>
          <w:tcPr>
            <w:tcW w:w="1984" w:type="dxa"/>
          </w:tcPr>
          <w:p w:rsidR="003E32B8" w:rsidRDefault="00F47FF7">
            <w:pPr>
              <w:spacing w:after="0" w:line="240" w:lineRule="auto"/>
              <w:jc w:val="center"/>
              <w:rPr>
                <w:sz w:val="28"/>
                <w:szCs w:val="28"/>
                <w:lang w:val="kk-KZ"/>
              </w:rPr>
            </w:pPr>
            <w:r>
              <w:rPr>
                <w:sz w:val="28"/>
                <w:szCs w:val="28"/>
                <w:lang w:val="kk-KZ"/>
              </w:rPr>
              <w:t>ІІ  уровень</w:t>
            </w:r>
          </w:p>
        </w:tc>
        <w:tc>
          <w:tcPr>
            <w:tcW w:w="1559" w:type="dxa"/>
          </w:tcPr>
          <w:p w:rsidR="003E32B8" w:rsidRDefault="00F47FF7">
            <w:pPr>
              <w:spacing w:after="0" w:line="240" w:lineRule="auto"/>
              <w:jc w:val="center"/>
              <w:rPr>
                <w:sz w:val="28"/>
                <w:szCs w:val="28"/>
                <w:lang w:val="kk-KZ"/>
              </w:rPr>
            </w:pPr>
            <w:r>
              <w:rPr>
                <w:sz w:val="28"/>
                <w:szCs w:val="28"/>
                <w:lang w:val="kk-KZ"/>
              </w:rPr>
              <w:t>ІІІ уровень</w:t>
            </w:r>
          </w:p>
        </w:tc>
      </w:tr>
      <w:tr w:rsidR="003E32B8">
        <w:tc>
          <w:tcPr>
            <w:tcW w:w="3709" w:type="dxa"/>
          </w:tcPr>
          <w:p w:rsidR="003E32B8" w:rsidRDefault="00F47FF7">
            <w:pPr>
              <w:spacing w:after="0" w:line="240" w:lineRule="auto"/>
              <w:rPr>
                <w:sz w:val="28"/>
                <w:szCs w:val="28"/>
                <w:lang w:val="kk-KZ"/>
              </w:rPr>
            </w:pPr>
            <w:r>
              <w:rPr>
                <w:sz w:val="28"/>
                <w:szCs w:val="28"/>
                <w:lang w:val="kk-KZ"/>
              </w:rPr>
              <w:t>Предшкольный класс 0 «А»</w:t>
            </w:r>
          </w:p>
        </w:tc>
        <w:tc>
          <w:tcPr>
            <w:tcW w:w="1106" w:type="dxa"/>
          </w:tcPr>
          <w:p w:rsidR="003E32B8" w:rsidRDefault="00F47FF7">
            <w:pPr>
              <w:spacing w:after="0" w:line="240" w:lineRule="auto"/>
              <w:jc w:val="center"/>
              <w:rPr>
                <w:sz w:val="28"/>
                <w:szCs w:val="28"/>
                <w:lang w:val="ru-RU"/>
              </w:rPr>
            </w:pPr>
            <w:r>
              <w:rPr>
                <w:sz w:val="28"/>
                <w:szCs w:val="28"/>
                <w:lang w:val="kk-KZ"/>
              </w:rPr>
              <w:t>1</w:t>
            </w:r>
            <w:r>
              <w:rPr>
                <w:sz w:val="28"/>
                <w:szCs w:val="28"/>
                <w:lang w:val="ru-RU"/>
              </w:rPr>
              <w:t>6</w:t>
            </w:r>
          </w:p>
        </w:tc>
        <w:tc>
          <w:tcPr>
            <w:tcW w:w="1843" w:type="dxa"/>
          </w:tcPr>
          <w:p w:rsidR="003E32B8" w:rsidRDefault="00F47FF7">
            <w:pPr>
              <w:spacing w:after="0" w:line="240" w:lineRule="auto"/>
              <w:jc w:val="center"/>
              <w:rPr>
                <w:sz w:val="28"/>
                <w:szCs w:val="28"/>
                <w:lang w:val="kk-KZ"/>
              </w:rPr>
            </w:pPr>
            <w:r>
              <w:rPr>
                <w:sz w:val="28"/>
                <w:szCs w:val="28"/>
                <w:lang w:val="kk-KZ"/>
              </w:rPr>
              <w:t>18-83%</w:t>
            </w:r>
          </w:p>
        </w:tc>
        <w:tc>
          <w:tcPr>
            <w:tcW w:w="1984" w:type="dxa"/>
          </w:tcPr>
          <w:p w:rsidR="003E32B8" w:rsidRDefault="00F47FF7">
            <w:pPr>
              <w:spacing w:after="0" w:line="240" w:lineRule="auto"/>
              <w:jc w:val="center"/>
              <w:rPr>
                <w:sz w:val="28"/>
                <w:szCs w:val="28"/>
                <w:lang w:val="kk-KZ"/>
              </w:rPr>
            </w:pPr>
            <w:r>
              <w:rPr>
                <w:sz w:val="28"/>
                <w:szCs w:val="28"/>
                <w:lang w:val="kk-KZ"/>
              </w:rPr>
              <w:t>1 - 17%</w:t>
            </w:r>
          </w:p>
        </w:tc>
        <w:tc>
          <w:tcPr>
            <w:tcW w:w="1559" w:type="dxa"/>
          </w:tcPr>
          <w:p w:rsidR="003E32B8" w:rsidRDefault="00F47FF7">
            <w:pPr>
              <w:spacing w:after="0" w:line="240" w:lineRule="auto"/>
              <w:jc w:val="center"/>
              <w:rPr>
                <w:sz w:val="28"/>
                <w:szCs w:val="28"/>
                <w:lang w:val="kk-KZ"/>
              </w:rPr>
            </w:pPr>
            <w:r>
              <w:rPr>
                <w:sz w:val="28"/>
                <w:szCs w:val="28"/>
                <w:lang w:val="kk-KZ"/>
              </w:rPr>
              <w:t>0%</w:t>
            </w:r>
          </w:p>
        </w:tc>
      </w:tr>
      <w:tr w:rsidR="003E32B8">
        <w:tc>
          <w:tcPr>
            <w:tcW w:w="3709" w:type="dxa"/>
          </w:tcPr>
          <w:p w:rsidR="003E32B8" w:rsidRDefault="00F47FF7">
            <w:pPr>
              <w:spacing w:after="0" w:line="240" w:lineRule="auto"/>
              <w:rPr>
                <w:sz w:val="28"/>
                <w:szCs w:val="28"/>
                <w:lang w:val="kk-KZ"/>
              </w:rPr>
            </w:pPr>
            <w:r>
              <w:rPr>
                <w:sz w:val="28"/>
                <w:szCs w:val="28"/>
                <w:lang w:val="kk-KZ"/>
              </w:rPr>
              <w:t>Предшкольный класс 0  «Б»</w:t>
            </w:r>
          </w:p>
        </w:tc>
        <w:tc>
          <w:tcPr>
            <w:tcW w:w="1106" w:type="dxa"/>
          </w:tcPr>
          <w:p w:rsidR="003E32B8" w:rsidRDefault="00F47FF7">
            <w:pPr>
              <w:spacing w:after="0" w:line="240" w:lineRule="auto"/>
              <w:jc w:val="center"/>
              <w:rPr>
                <w:sz w:val="28"/>
                <w:szCs w:val="28"/>
                <w:lang w:val="ru-RU"/>
              </w:rPr>
            </w:pPr>
            <w:r>
              <w:rPr>
                <w:sz w:val="28"/>
                <w:szCs w:val="28"/>
                <w:lang w:val="ru-RU"/>
              </w:rPr>
              <w:t>16</w:t>
            </w:r>
          </w:p>
        </w:tc>
        <w:tc>
          <w:tcPr>
            <w:tcW w:w="1843" w:type="dxa"/>
          </w:tcPr>
          <w:p w:rsidR="003E32B8" w:rsidRDefault="00F47FF7">
            <w:pPr>
              <w:spacing w:after="0" w:line="240" w:lineRule="auto"/>
              <w:jc w:val="center"/>
              <w:rPr>
                <w:sz w:val="28"/>
                <w:szCs w:val="28"/>
                <w:lang w:val="kk-KZ"/>
              </w:rPr>
            </w:pPr>
            <w:r>
              <w:rPr>
                <w:sz w:val="28"/>
                <w:szCs w:val="28"/>
                <w:lang w:val="kk-KZ"/>
              </w:rPr>
              <w:t>16 -77%</w:t>
            </w:r>
          </w:p>
        </w:tc>
        <w:tc>
          <w:tcPr>
            <w:tcW w:w="1984" w:type="dxa"/>
          </w:tcPr>
          <w:p w:rsidR="003E32B8" w:rsidRDefault="00F47FF7">
            <w:pPr>
              <w:spacing w:after="0" w:line="240" w:lineRule="auto"/>
              <w:jc w:val="center"/>
              <w:rPr>
                <w:sz w:val="28"/>
                <w:szCs w:val="28"/>
                <w:lang w:val="kk-KZ"/>
              </w:rPr>
            </w:pPr>
            <w:r>
              <w:rPr>
                <w:sz w:val="28"/>
                <w:szCs w:val="28"/>
                <w:lang w:val="kk-KZ"/>
              </w:rPr>
              <w:t>3 - 23%</w:t>
            </w:r>
          </w:p>
        </w:tc>
        <w:tc>
          <w:tcPr>
            <w:tcW w:w="1559" w:type="dxa"/>
          </w:tcPr>
          <w:p w:rsidR="003E32B8" w:rsidRDefault="00F47FF7">
            <w:pPr>
              <w:spacing w:after="0" w:line="240" w:lineRule="auto"/>
              <w:jc w:val="center"/>
              <w:rPr>
                <w:sz w:val="28"/>
                <w:szCs w:val="28"/>
                <w:lang w:val="kk-KZ"/>
              </w:rPr>
            </w:pPr>
            <w:r>
              <w:rPr>
                <w:sz w:val="28"/>
                <w:szCs w:val="28"/>
                <w:lang w:val="kk-KZ"/>
              </w:rPr>
              <w:t>0%</w:t>
            </w:r>
          </w:p>
        </w:tc>
      </w:tr>
      <w:tr w:rsidR="003E32B8">
        <w:tc>
          <w:tcPr>
            <w:tcW w:w="3709" w:type="dxa"/>
          </w:tcPr>
          <w:p w:rsidR="003E32B8" w:rsidRDefault="00F47FF7">
            <w:pPr>
              <w:spacing w:after="0" w:line="240" w:lineRule="auto"/>
              <w:rPr>
                <w:sz w:val="28"/>
                <w:szCs w:val="28"/>
                <w:lang w:val="ru-RU"/>
              </w:rPr>
            </w:pPr>
            <w:r>
              <w:rPr>
                <w:sz w:val="28"/>
                <w:szCs w:val="28"/>
                <w:lang w:val="kk-KZ"/>
              </w:rPr>
              <w:t>Предшкольная группа 0 «Ә»</w:t>
            </w:r>
          </w:p>
        </w:tc>
        <w:tc>
          <w:tcPr>
            <w:tcW w:w="1106" w:type="dxa"/>
          </w:tcPr>
          <w:p w:rsidR="003E32B8" w:rsidRDefault="00F47FF7">
            <w:pPr>
              <w:spacing w:after="0" w:line="240" w:lineRule="auto"/>
              <w:jc w:val="center"/>
              <w:rPr>
                <w:sz w:val="28"/>
                <w:szCs w:val="28"/>
                <w:lang w:val="ru-RU"/>
              </w:rPr>
            </w:pPr>
            <w:r>
              <w:rPr>
                <w:sz w:val="28"/>
                <w:szCs w:val="28"/>
                <w:lang w:val="ru-RU"/>
              </w:rPr>
              <w:t>16</w:t>
            </w:r>
          </w:p>
        </w:tc>
        <w:tc>
          <w:tcPr>
            <w:tcW w:w="1843" w:type="dxa"/>
          </w:tcPr>
          <w:p w:rsidR="003E32B8" w:rsidRDefault="00F47FF7">
            <w:pPr>
              <w:spacing w:after="0" w:line="240" w:lineRule="auto"/>
              <w:jc w:val="center"/>
              <w:rPr>
                <w:sz w:val="28"/>
                <w:szCs w:val="28"/>
                <w:lang w:val="kk-KZ"/>
              </w:rPr>
            </w:pPr>
            <w:r>
              <w:rPr>
                <w:sz w:val="28"/>
                <w:szCs w:val="28"/>
                <w:lang w:val="ru-RU"/>
              </w:rPr>
              <w:t>70%</w:t>
            </w:r>
          </w:p>
        </w:tc>
        <w:tc>
          <w:tcPr>
            <w:tcW w:w="1984" w:type="dxa"/>
          </w:tcPr>
          <w:p w:rsidR="003E32B8" w:rsidRDefault="00F47FF7">
            <w:pPr>
              <w:spacing w:after="0" w:line="240" w:lineRule="auto"/>
              <w:jc w:val="center"/>
              <w:rPr>
                <w:sz w:val="28"/>
                <w:szCs w:val="28"/>
                <w:lang w:val="kk-KZ"/>
              </w:rPr>
            </w:pPr>
            <w:r>
              <w:rPr>
                <w:sz w:val="28"/>
                <w:szCs w:val="28"/>
                <w:lang w:val="kk-KZ"/>
              </w:rPr>
              <w:t>20%</w:t>
            </w:r>
          </w:p>
        </w:tc>
        <w:tc>
          <w:tcPr>
            <w:tcW w:w="1559" w:type="dxa"/>
          </w:tcPr>
          <w:p w:rsidR="003E32B8" w:rsidRDefault="00F47FF7">
            <w:pPr>
              <w:spacing w:after="0" w:line="240" w:lineRule="auto"/>
              <w:jc w:val="center"/>
              <w:rPr>
                <w:sz w:val="28"/>
                <w:szCs w:val="28"/>
                <w:lang w:val="kk-KZ"/>
              </w:rPr>
            </w:pPr>
            <w:r>
              <w:rPr>
                <w:sz w:val="28"/>
                <w:szCs w:val="28"/>
                <w:lang w:val="kk-KZ"/>
              </w:rPr>
              <w:t>10%</w:t>
            </w:r>
          </w:p>
        </w:tc>
      </w:tr>
    </w:tbl>
    <w:p w:rsidR="003E32B8" w:rsidRDefault="003E32B8">
      <w:pPr>
        <w:widowControl w:val="0"/>
        <w:shd w:val="clear" w:color="auto" w:fill="FFFFFF" w:themeFill="background1"/>
        <w:tabs>
          <w:tab w:val="left" w:pos="1075"/>
        </w:tabs>
        <w:autoSpaceDE w:val="0"/>
        <w:autoSpaceDN w:val="0"/>
        <w:spacing w:after="0" w:line="240" w:lineRule="auto"/>
        <w:jc w:val="both"/>
        <w:rPr>
          <w:sz w:val="28"/>
          <w:szCs w:val="28"/>
          <w:lang w:val="ru-RU"/>
        </w:rPr>
      </w:pPr>
    </w:p>
    <w:p w:rsidR="003E32B8" w:rsidRDefault="00F47FF7">
      <w:pPr>
        <w:shd w:val="clear" w:color="auto" w:fill="FFFFFF" w:themeFill="background1"/>
        <w:tabs>
          <w:tab w:val="left" w:pos="0"/>
          <w:tab w:val="left" w:pos="440"/>
          <w:tab w:val="left" w:pos="660"/>
        </w:tabs>
        <w:spacing w:after="0" w:line="240" w:lineRule="auto"/>
        <w:ind w:firstLineChars="157" w:firstLine="441"/>
        <w:contextualSpacing/>
        <w:jc w:val="both"/>
        <w:rPr>
          <w:bCs/>
          <w:sz w:val="28"/>
          <w:szCs w:val="28"/>
          <w:lang w:val="kk-KZ"/>
        </w:rPr>
      </w:pPr>
      <w:r>
        <w:rPr>
          <w:b/>
          <w:bCs/>
          <w:sz w:val="28"/>
          <w:szCs w:val="28"/>
          <w:lang w:val="ru-RU"/>
        </w:rPr>
        <w:t xml:space="preserve">Вывод: </w:t>
      </w:r>
      <w:r>
        <w:rPr>
          <w:sz w:val="28"/>
          <w:szCs w:val="28"/>
          <w:lang w:val="ru-RU"/>
        </w:rPr>
        <w:t>соответствует требованиям п.20 главы 2 ГОСО ДВО, утвержденных приказом МП РК от 03.08.2022 г. №348</w:t>
      </w:r>
      <w:bookmarkEnd w:id="13"/>
      <w:r>
        <w:rPr>
          <w:sz w:val="28"/>
          <w:szCs w:val="28"/>
          <w:lang w:val="ru-RU"/>
        </w:rPr>
        <w:t>.</w:t>
      </w:r>
    </w:p>
    <w:p w:rsidR="003E32B8" w:rsidRDefault="00F47FF7">
      <w:pPr>
        <w:numPr>
          <w:ilvl w:val="0"/>
          <w:numId w:val="3"/>
        </w:numPr>
        <w:shd w:val="clear" w:color="auto" w:fill="FFFFFF" w:themeFill="background1"/>
        <w:tabs>
          <w:tab w:val="left" w:pos="0"/>
          <w:tab w:val="left" w:pos="142"/>
          <w:tab w:val="left" w:pos="440"/>
          <w:tab w:val="left" w:pos="660"/>
          <w:tab w:val="left" w:pos="851"/>
        </w:tabs>
        <w:spacing w:after="0" w:line="240" w:lineRule="auto"/>
        <w:ind w:left="0" w:firstLineChars="157" w:firstLine="441"/>
        <w:contextualSpacing/>
        <w:jc w:val="both"/>
        <w:rPr>
          <w:b/>
          <w:sz w:val="28"/>
          <w:szCs w:val="28"/>
          <w:lang w:val="ru-RU"/>
        </w:rPr>
      </w:pPr>
      <w:proofErr w:type="gramStart"/>
      <w:r>
        <w:rPr>
          <w:b/>
          <w:bCs/>
          <w:sz w:val="28"/>
          <w:szCs w:val="28"/>
          <w:lang w:val="ru-RU"/>
        </w:rPr>
        <w:t>наличие</w:t>
      </w:r>
      <w:proofErr w:type="gramEnd"/>
      <w:r>
        <w:rPr>
          <w:b/>
          <w:bCs/>
          <w:sz w:val="28"/>
          <w:szCs w:val="28"/>
          <w:lang w:val="ru-RU"/>
        </w:rPr>
        <w:t xml:space="preserve"> и анализ результатов мониторинга достижений воспитанников (итоговый) с учетом возраста детей, согласно, приложению к Типовой учебной программе.</w:t>
      </w:r>
    </w:p>
    <w:p w:rsidR="003E32B8" w:rsidRDefault="00F47FF7">
      <w:pPr>
        <w:shd w:val="clear" w:color="auto" w:fill="FFFFFF" w:themeFill="background1"/>
        <w:tabs>
          <w:tab w:val="left" w:pos="0"/>
          <w:tab w:val="left" w:pos="440"/>
          <w:tab w:val="left" w:pos="660"/>
        </w:tabs>
        <w:spacing w:after="0" w:line="240" w:lineRule="auto"/>
        <w:ind w:firstLineChars="157" w:firstLine="441"/>
        <w:contextualSpacing/>
        <w:jc w:val="both"/>
        <w:rPr>
          <w:i/>
          <w:iCs/>
          <w:sz w:val="28"/>
          <w:szCs w:val="28"/>
          <w:lang w:val="ru-RU"/>
        </w:rPr>
      </w:pPr>
      <w:r>
        <w:rPr>
          <w:b/>
          <w:bCs/>
          <w:i/>
          <w:iCs/>
          <w:sz w:val="28"/>
          <w:szCs w:val="28"/>
          <w:lang w:val="ru-RU"/>
        </w:rPr>
        <w:tab/>
      </w:r>
      <w:r>
        <w:rPr>
          <w:b/>
          <w:sz w:val="28"/>
          <w:szCs w:val="28"/>
          <w:lang w:val="ru-RU"/>
        </w:rPr>
        <w:t>Документы для анализа за оцениваемый период:</w:t>
      </w:r>
      <w:r>
        <w:rPr>
          <w:sz w:val="28"/>
          <w:szCs w:val="28"/>
          <w:lang w:val="ru-RU"/>
        </w:rPr>
        <w:t xml:space="preserve"> мониторинг и анализ результатов.</w:t>
      </w:r>
      <w:r>
        <w:rPr>
          <w:i/>
          <w:iCs/>
          <w:sz w:val="28"/>
          <w:szCs w:val="28"/>
          <w:lang w:val="ru-RU"/>
        </w:rPr>
        <w:t xml:space="preserve"> </w:t>
      </w:r>
    </w:p>
    <w:p w:rsidR="003E32B8" w:rsidRDefault="00F47FF7">
      <w:pPr>
        <w:shd w:val="clear" w:color="auto" w:fill="FFFFFF"/>
        <w:tabs>
          <w:tab w:val="left" w:pos="0"/>
          <w:tab w:val="left" w:pos="440"/>
          <w:tab w:val="left" w:pos="660"/>
        </w:tabs>
        <w:spacing w:line="240" w:lineRule="auto"/>
        <w:ind w:firstLineChars="157" w:firstLine="441"/>
        <w:contextualSpacing/>
        <w:jc w:val="both"/>
        <w:rPr>
          <w:bCs/>
          <w:sz w:val="28"/>
          <w:szCs w:val="28"/>
          <w:lang w:val="kk-KZ"/>
        </w:rPr>
      </w:pPr>
      <w:r>
        <w:rPr>
          <w:b/>
          <w:iCs/>
          <w:sz w:val="28"/>
          <w:szCs w:val="28"/>
          <w:u w:val="single"/>
          <w:lang w:val="ru-RU"/>
        </w:rPr>
        <w:t>Результаты анализа:</w:t>
      </w:r>
      <w:r>
        <w:rPr>
          <w:iCs/>
          <w:sz w:val="28"/>
          <w:szCs w:val="28"/>
          <w:lang w:val="ru-RU"/>
        </w:rPr>
        <w:t xml:space="preserve"> </w:t>
      </w:r>
      <w:bookmarkStart w:id="14" w:name="z64"/>
      <w:bookmarkEnd w:id="11"/>
      <w:r>
        <w:rPr>
          <w:bCs/>
          <w:sz w:val="28"/>
          <w:szCs w:val="28"/>
          <w:lang w:val="ru-RU"/>
        </w:rPr>
        <w:t xml:space="preserve">По результатам мониторинга </w:t>
      </w:r>
      <w:r>
        <w:rPr>
          <w:iCs/>
          <w:sz w:val="28"/>
          <w:szCs w:val="28"/>
          <w:lang w:val="ru-RU"/>
        </w:rPr>
        <w:t xml:space="preserve">100% детей готовы к успешному обучению в школе, в том числе – 81% детей продемонстрировали высокий уровень готовности к школьному обучению, что </w:t>
      </w:r>
      <w:r>
        <w:rPr>
          <w:sz w:val="28"/>
          <w:szCs w:val="28"/>
          <w:lang w:val="ru-RU"/>
        </w:rPr>
        <w:t>соответствует требованиям п.20 главы 2 ГОСО ДВО, утвержденных приказом МП РК от 03.08.2022 г. №348.</w:t>
      </w:r>
    </w:p>
    <w:p w:rsidR="003E32B8" w:rsidRDefault="00F47FF7">
      <w:pPr>
        <w:numPr>
          <w:ilvl w:val="0"/>
          <w:numId w:val="2"/>
        </w:numPr>
        <w:shd w:val="clear" w:color="auto" w:fill="FFFFFF" w:themeFill="background1"/>
        <w:tabs>
          <w:tab w:val="left" w:pos="0"/>
          <w:tab w:val="left" w:pos="440"/>
          <w:tab w:val="left" w:pos="660"/>
        </w:tabs>
        <w:spacing w:after="0" w:line="240" w:lineRule="auto"/>
        <w:ind w:left="0" w:firstLineChars="157" w:firstLine="441"/>
        <w:contextualSpacing/>
        <w:jc w:val="both"/>
        <w:rPr>
          <w:b/>
          <w:bCs/>
          <w:sz w:val="28"/>
          <w:szCs w:val="28"/>
          <w:lang w:val="ru-RU"/>
        </w:rPr>
      </w:pPr>
      <w:r>
        <w:rPr>
          <w:b/>
          <w:bCs/>
          <w:sz w:val="28"/>
          <w:szCs w:val="28"/>
          <w:lang w:val="ru-RU"/>
        </w:rPr>
        <w:t xml:space="preserve"> Критерии к максимальному объему учебной нагрузки воспитанников:</w:t>
      </w:r>
    </w:p>
    <w:p w:rsidR="003E32B8" w:rsidRDefault="00F47FF7">
      <w:pPr>
        <w:numPr>
          <w:ilvl w:val="0"/>
          <w:numId w:val="5"/>
        </w:numPr>
        <w:shd w:val="clear" w:color="auto" w:fill="FFFFFF" w:themeFill="background1"/>
        <w:tabs>
          <w:tab w:val="left" w:pos="0"/>
          <w:tab w:val="left" w:pos="440"/>
          <w:tab w:val="left" w:pos="660"/>
        </w:tabs>
        <w:spacing w:after="0" w:line="240" w:lineRule="auto"/>
        <w:ind w:left="0" w:firstLineChars="157" w:firstLine="441"/>
        <w:contextualSpacing/>
        <w:jc w:val="both"/>
        <w:rPr>
          <w:b/>
          <w:bCs/>
          <w:i/>
          <w:iCs/>
          <w:sz w:val="28"/>
          <w:szCs w:val="28"/>
          <w:lang w:val="ru-RU"/>
        </w:rPr>
      </w:pPr>
      <w:bookmarkStart w:id="15" w:name="z65"/>
      <w:bookmarkEnd w:id="14"/>
      <w:proofErr w:type="gramStart"/>
      <w:r>
        <w:rPr>
          <w:b/>
          <w:bCs/>
          <w:iCs/>
          <w:sz w:val="28"/>
          <w:szCs w:val="28"/>
          <w:lang w:val="ru-RU"/>
        </w:rPr>
        <w:t>соответствие</w:t>
      </w:r>
      <w:proofErr w:type="gramEnd"/>
      <w:r>
        <w:rPr>
          <w:b/>
          <w:bCs/>
          <w:iCs/>
          <w:sz w:val="28"/>
          <w:szCs w:val="28"/>
          <w:lang w:val="ru-RU"/>
        </w:rPr>
        <w:t xml:space="preserve"> и соблюдение требований к максимальному объему учебной нагрузки воспитанников, установленных в ТУП</w:t>
      </w:r>
      <w:r>
        <w:rPr>
          <w:b/>
          <w:bCs/>
          <w:i/>
          <w:iCs/>
          <w:sz w:val="28"/>
          <w:szCs w:val="28"/>
          <w:lang w:val="ru-RU"/>
        </w:rPr>
        <w:t xml:space="preserve"> </w:t>
      </w:r>
      <w:r>
        <w:rPr>
          <w:b/>
          <w:bCs/>
          <w:iCs/>
          <w:sz w:val="28"/>
          <w:szCs w:val="28"/>
          <w:lang w:val="ru-RU"/>
        </w:rPr>
        <w:t>ДВО.</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iCs/>
          <w:sz w:val="28"/>
          <w:szCs w:val="28"/>
          <w:lang w:val="ru-RU"/>
        </w:rPr>
      </w:pPr>
      <w:r>
        <w:rPr>
          <w:b/>
          <w:bCs/>
          <w:iCs/>
          <w:sz w:val="28"/>
          <w:szCs w:val="28"/>
          <w:lang w:val="ru-RU"/>
        </w:rPr>
        <w:t xml:space="preserve">Документы для анализа за оцениваемый период: </w:t>
      </w:r>
      <w:r>
        <w:rPr>
          <w:iCs/>
          <w:sz w:val="28"/>
          <w:szCs w:val="28"/>
          <w:lang w:val="ru-RU"/>
        </w:rPr>
        <w:t xml:space="preserve">разработанные и утвержденные руководителем организации образования рабочие учебные планы, расписание организованной учебной деятельности, режим дня, перспективный план в соответствии с утвержденными сквозными темами и циклограммами. </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b/>
          <w:bCs/>
          <w:sz w:val="28"/>
          <w:szCs w:val="28"/>
          <w:u w:val="single"/>
          <w:lang w:val="ru-RU"/>
        </w:rPr>
        <w:t xml:space="preserve">Результаты анализа: </w:t>
      </w:r>
      <w:r>
        <w:rPr>
          <w:sz w:val="28"/>
          <w:szCs w:val="28"/>
          <w:lang w:val="kk-KZ"/>
        </w:rPr>
        <w:t xml:space="preserve">РУПы </w:t>
      </w:r>
      <w:r>
        <w:rPr>
          <w:sz w:val="28"/>
          <w:szCs w:val="28"/>
          <w:lang w:val="ru-RU"/>
        </w:rPr>
        <w:t xml:space="preserve">имеются, утверждены директором школы и согласованы с отделом образования. Объем учебной нагрузки в РУП </w:t>
      </w:r>
      <w:r>
        <w:rPr>
          <w:sz w:val="28"/>
          <w:szCs w:val="28"/>
          <w:lang w:val="kk-KZ"/>
        </w:rPr>
        <w:t xml:space="preserve">соответствует Типовому учебному плану, </w:t>
      </w:r>
      <w:bookmarkStart w:id="16" w:name="_Hlk146698529"/>
      <w:r>
        <w:rPr>
          <w:sz w:val="28"/>
          <w:szCs w:val="28"/>
          <w:lang w:val="kk-KZ"/>
        </w:rPr>
        <w:t>утвержденному приказом Министра образования и науки Республики Казахстан от 20 декабря 2012 года № 557 (с изменениями от 09 сентября 2022 года №394 приложение №3).</w:t>
      </w:r>
      <w:bookmarkEnd w:id="16"/>
      <w:r>
        <w:rPr>
          <w:sz w:val="28"/>
          <w:szCs w:val="28"/>
          <w:lang w:val="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rPr>
      </w:pPr>
      <w:r>
        <w:rPr>
          <w:sz w:val="28"/>
          <w:szCs w:val="28"/>
          <w:lang w:val="kk-KZ"/>
        </w:rPr>
        <w:t xml:space="preserve">Расписания организованной учебной деятельности </w:t>
      </w:r>
      <w:r>
        <w:rPr>
          <w:sz w:val="28"/>
          <w:szCs w:val="28"/>
          <w:lang w:val="ru-RU"/>
        </w:rPr>
        <w:t>имеются</w:t>
      </w:r>
      <w:r>
        <w:rPr>
          <w:sz w:val="28"/>
          <w:szCs w:val="28"/>
          <w:lang w:val="kk-KZ"/>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bCs/>
          <w:i/>
          <w:iCs/>
          <w:sz w:val="28"/>
          <w:szCs w:val="28"/>
          <w:lang w:val="ru-RU"/>
        </w:rPr>
      </w:pPr>
      <w:r>
        <w:rPr>
          <w:b/>
          <w:sz w:val="28"/>
          <w:szCs w:val="28"/>
          <w:lang w:val="kk-KZ"/>
        </w:rPr>
        <w:t xml:space="preserve"> </w:t>
      </w:r>
      <w:bookmarkStart w:id="17" w:name="_Hlk123913757"/>
      <w:r>
        <w:rPr>
          <w:b/>
          <w:bCs/>
          <w:sz w:val="28"/>
          <w:szCs w:val="28"/>
          <w:lang w:val="ru-RU"/>
        </w:rPr>
        <w:t xml:space="preserve">Вывод: </w:t>
      </w:r>
      <w:r>
        <w:rPr>
          <w:sz w:val="28"/>
          <w:szCs w:val="28"/>
          <w:lang w:val="ru-RU"/>
        </w:rPr>
        <w:t xml:space="preserve">соответствует требованиям </w:t>
      </w:r>
      <w:bookmarkStart w:id="18" w:name="z129"/>
      <w:bookmarkEnd w:id="17"/>
      <w:r>
        <w:rPr>
          <w:sz w:val="28"/>
          <w:szCs w:val="28"/>
          <w:lang w:val="ru-RU"/>
        </w:rPr>
        <w:t xml:space="preserve">п.п.1, 3 п.4 главы 2 ГОСО ДВО, утвержденных приказом </w:t>
      </w:r>
      <w:proofErr w:type="gramStart"/>
      <w:r>
        <w:rPr>
          <w:sz w:val="28"/>
          <w:szCs w:val="28"/>
          <w:lang w:val="ru-RU"/>
        </w:rPr>
        <w:t xml:space="preserve">МП  </w:t>
      </w:r>
      <w:proofErr w:type="spellStart"/>
      <w:r>
        <w:rPr>
          <w:sz w:val="28"/>
          <w:szCs w:val="28"/>
          <w:lang w:val="ru-RU"/>
        </w:rPr>
        <w:t>РКот</w:t>
      </w:r>
      <w:proofErr w:type="spellEnd"/>
      <w:proofErr w:type="gramEnd"/>
      <w:r>
        <w:rPr>
          <w:sz w:val="28"/>
          <w:szCs w:val="28"/>
          <w:lang w:val="ru-RU"/>
        </w:rPr>
        <w:t xml:space="preserve"> 03.08.2022 г. №348</w:t>
      </w:r>
      <w:r>
        <w:rPr>
          <w:sz w:val="28"/>
          <w:szCs w:val="28"/>
          <w:lang w:val="kk-KZ"/>
        </w:rPr>
        <w:t>.</w:t>
      </w:r>
      <w:bookmarkStart w:id="19" w:name="z66"/>
      <w:bookmarkEnd w:id="15"/>
      <w:bookmarkEnd w:id="18"/>
    </w:p>
    <w:p w:rsidR="003E32B8" w:rsidRDefault="00F47FF7">
      <w:pPr>
        <w:numPr>
          <w:ilvl w:val="0"/>
          <w:numId w:val="2"/>
        </w:numPr>
        <w:shd w:val="clear" w:color="auto" w:fill="FFFFFF" w:themeFill="background1"/>
        <w:tabs>
          <w:tab w:val="left" w:pos="0"/>
          <w:tab w:val="left" w:pos="440"/>
          <w:tab w:val="left" w:pos="660"/>
        </w:tabs>
        <w:spacing w:after="0" w:line="240" w:lineRule="auto"/>
        <w:ind w:left="0" w:firstLineChars="157" w:firstLine="441"/>
        <w:contextualSpacing/>
        <w:jc w:val="both"/>
        <w:rPr>
          <w:b/>
          <w:bCs/>
          <w:sz w:val="28"/>
          <w:szCs w:val="28"/>
          <w:lang w:val="ru-RU"/>
        </w:rPr>
      </w:pPr>
      <w:r>
        <w:rPr>
          <w:b/>
          <w:bCs/>
          <w:sz w:val="28"/>
          <w:szCs w:val="28"/>
          <w:lang w:val="ru-RU"/>
        </w:rPr>
        <w:t>Требования к сроку воспитания и обучения:</w:t>
      </w:r>
    </w:p>
    <w:p w:rsidR="003E32B8" w:rsidRDefault="00F47FF7">
      <w:pPr>
        <w:numPr>
          <w:ilvl w:val="0"/>
          <w:numId w:val="6"/>
        </w:numPr>
        <w:tabs>
          <w:tab w:val="left" w:pos="0"/>
          <w:tab w:val="left" w:pos="440"/>
          <w:tab w:val="left" w:pos="660"/>
        </w:tabs>
        <w:spacing w:after="0" w:line="240" w:lineRule="auto"/>
        <w:ind w:left="0" w:firstLineChars="157" w:firstLine="441"/>
        <w:contextualSpacing/>
        <w:jc w:val="both"/>
        <w:rPr>
          <w:b/>
          <w:color w:val="000000"/>
          <w:sz w:val="28"/>
          <w:szCs w:val="28"/>
          <w:lang w:val="ru-RU"/>
        </w:rPr>
      </w:pPr>
      <w:bookmarkStart w:id="20" w:name="z67"/>
      <w:bookmarkEnd w:id="19"/>
      <w:proofErr w:type="gramStart"/>
      <w:r>
        <w:rPr>
          <w:b/>
          <w:color w:val="000000"/>
          <w:sz w:val="28"/>
          <w:szCs w:val="28"/>
          <w:lang w:val="ru-RU"/>
        </w:rPr>
        <w:t>соблюдение</w:t>
      </w:r>
      <w:proofErr w:type="gramEnd"/>
      <w:r>
        <w:rPr>
          <w:b/>
          <w:color w:val="000000"/>
          <w:sz w:val="28"/>
          <w:szCs w:val="28"/>
          <w:lang w:val="ru-RU"/>
        </w:rPr>
        <w:t xml:space="preserve"> требований при формировании возрастных групп с учетом возраста детей:</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iCs/>
          <w:sz w:val="28"/>
          <w:szCs w:val="28"/>
          <w:lang w:val="ru-RU"/>
        </w:rPr>
      </w:pPr>
      <w:r>
        <w:rPr>
          <w:b/>
          <w:bCs/>
          <w:iCs/>
          <w:sz w:val="28"/>
          <w:szCs w:val="28"/>
          <w:lang w:val="ru-RU"/>
        </w:rPr>
        <w:t xml:space="preserve">Документы для анализа за оцениваемый период: </w:t>
      </w:r>
      <w:r>
        <w:rPr>
          <w:iCs/>
          <w:sz w:val="28"/>
          <w:szCs w:val="28"/>
          <w:lang w:val="ru-RU"/>
        </w:rPr>
        <w:t>списки возрастных групп согласно приложению 3 к Методическим рекомендациям.</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b/>
          <w:sz w:val="28"/>
          <w:szCs w:val="28"/>
          <w:lang w:val="ru-RU"/>
        </w:rPr>
        <w:lastRenderedPageBreak/>
        <w:t xml:space="preserve">Результаты анализа: </w:t>
      </w:r>
      <w:bookmarkStart w:id="21" w:name="_Hlk123913600"/>
      <w:r>
        <w:rPr>
          <w:sz w:val="28"/>
          <w:szCs w:val="28"/>
          <w:lang w:val="ru-RU"/>
        </w:rPr>
        <w:t>В 2023</w:t>
      </w:r>
      <w:r>
        <w:rPr>
          <w:b/>
          <w:sz w:val="28"/>
          <w:szCs w:val="28"/>
          <w:lang w:val="ru-RU"/>
        </w:rPr>
        <w:t>–</w:t>
      </w:r>
      <w:r>
        <w:rPr>
          <w:sz w:val="28"/>
          <w:szCs w:val="28"/>
          <w:lang w:val="ru-RU"/>
        </w:rPr>
        <w:t xml:space="preserve">2024, 2024–2025, 2025-2026 учебных годах функционируют 2 класса </w:t>
      </w:r>
      <w:proofErr w:type="spellStart"/>
      <w:r>
        <w:rPr>
          <w:sz w:val="28"/>
          <w:szCs w:val="28"/>
          <w:lang w:val="ru-RU"/>
        </w:rPr>
        <w:t>предшкольной</w:t>
      </w:r>
      <w:proofErr w:type="spellEnd"/>
      <w:r>
        <w:rPr>
          <w:sz w:val="28"/>
          <w:szCs w:val="28"/>
          <w:lang w:val="ru-RU"/>
        </w:rPr>
        <w:t xml:space="preserve"> подготовки с русским зыком </w:t>
      </w:r>
      <w:proofErr w:type="gramStart"/>
      <w:r>
        <w:rPr>
          <w:sz w:val="28"/>
          <w:szCs w:val="28"/>
          <w:lang w:val="ru-RU"/>
        </w:rPr>
        <w:t>обучения  и</w:t>
      </w:r>
      <w:proofErr w:type="gramEnd"/>
      <w:r>
        <w:rPr>
          <w:sz w:val="28"/>
          <w:szCs w:val="28"/>
          <w:lang w:val="ru-RU"/>
        </w:rPr>
        <w:t xml:space="preserve"> 1 группа </w:t>
      </w:r>
      <w:proofErr w:type="spellStart"/>
      <w:r>
        <w:rPr>
          <w:sz w:val="28"/>
          <w:szCs w:val="28"/>
          <w:lang w:val="ru-RU"/>
        </w:rPr>
        <w:t>предшкольной</w:t>
      </w:r>
      <w:proofErr w:type="spellEnd"/>
      <w:r>
        <w:rPr>
          <w:sz w:val="28"/>
          <w:szCs w:val="28"/>
          <w:lang w:val="ru-RU"/>
        </w:rPr>
        <w:t xml:space="preserve"> подготовки с казахским языком обучения. </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bookmarkStart w:id="22" w:name="_Hlk146729208"/>
      <w:r>
        <w:rPr>
          <w:b/>
          <w:bCs/>
          <w:sz w:val="28"/>
          <w:szCs w:val="28"/>
          <w:lang w:val="ru-RU"/>
        </w:rPr>
        <w:t xml:space="preserve">Вывод: </w:t>
      </w:r>
      <w:r>
        <w:rPr>
          <w:sz w:val="28"/>
          <w:szCs w:val="28"/>
          <w:lang w:val="ru-RU"/>
        </w:rPr>
        <w:t>соответствует требованиям</w:t>
      </w:r>
      <w:r>
        <w:rPr>
          <w:sz w:val="28"/>
          <w:szCs w:val="28"/>
          <w:lang w:val="kk-KZ"/>
        </w:rPr>
        <w:t xml:space="preserve"> </w:t>
      </w:r>
      <w:r>
        <w:rPr>
          <w:sz w:val="28"/>
          <w:szCs w:val="28"/>
          <w:lang w:val="ru-RU"/>
        </w:rPr>
        <w:t xml:space="preserve">п.25 главы 3 ГОСО ДВО, утвержденных приказом МП </w:t>
      </w:r>
      <w:proofErr w:type="spellStart"/>
      <w:r>
        <w:rPr>
          <w:sz w:val="28"/>
          <w:szCs w:val="28"/>
          <w:lang w:val="ru-RU"/>
        </w:rPr>
        <w:t>РКот</w:t>
      </w:r>
      <w:proofErr w:type="spellEnd"/>
      <w:r>
        <w:rPr>
          <w:sz w:val="28"/>
          <w:szCs w:val="28"/>
          <w:lang w:val="ru-RU"/>
        </w:rPr>
        <w:t xml:space="preserve"> 03.08.2022 г. №348</w:t>
      </w:r>
      <w:bookmarkStart w:id="23" w:name="z134"/>
      <w:r>
        <w:rPr>
          <w:sz w:val="28"/>
          <w:szCs w:val="28"/>
          <w:lang w:val="ru-RU"/>
        </w:rPr>
        <w:t>.</w:t>
      </w:r>
      <w:r>
        <w:rPr>
          <w:sz w:val="28"/>
          <w:szCs w:val="28"/>
        </w:rPr>
        <w:t> </w:t>
      </w:r>
      <w:bookmarkStart w:id="24" w:name="z138"/>
      <w:bookmarkEnd w:id="21"/>
      <w:bookmarkEnd w:id="23"/>
    </w:p>
    <w:p w:rsidR="003E32B8" w:rsidRDefault="00F47FF7">
      <w:pPr>
        <w:numPr>
          <w:ilvl w:val="0"/>
          <w:numId w:val="5"/>
        </w:numPr>
        <w:tabs>
          <w:tab w:val="left" w:pos="0"/>
          <w:tab w:val="left" w:pos="440"/>
          <w:tab w:val="left" w:pos="660"/>
        </w:tabs>
        <w:spacing w:after="0" w:line="240" w:lineRule="auto"/>
        <w:ind w:left="0" w:firstLineChars="157" w:firstLine="441"/>
        <w:contextualSpacing/>
        <w:jc w:val="both"/>
        <w:rPr>
          <w:b/>
          <w:sz w:val="28"/>
          <w:szCs w:val="28"/>
          <w:lang w:val="ru-RU"/>
        </w:rPr>
      </w:pPr>
      <w:proofErr w:type="gramStart"/>
      <w:r>
        <w:rPr>
          <w:b/>
          <w:sz w:val="28"/>
          <w:szCs w:val="28"/>
          <w:lang w:val="ru-RU"/>
        </w:rPr>
        <w:t>соблюдение</w:t>
      </w:r>
      <w:proofErr w:type="gramEnd"/>
      <w:r>
        <w:rPr>
          <w:b/>
          <w:sz w:val="28"/>
          <w:szCs w:val="28"/>
          <w:lang w:val="ru-RU"/>
        </w:rPr>
        <w:t xml:space="preserve"> сроков освоения типовой учебной программы ДВО до приема воспитанника в 1 класс:</w:t>
      </w:r>
    </w:p>
    <w:p w:rsidR="003E32B8" w:rsidRDefault="00F47FF7">
      <w:pPr>
        <w:tabs>
          <w:tab w:val="left" w:pos="0"/>
          <w:tab w:val="left" w:pos="440"/>
          <w:tab w:val="left" w:pos="660"/>
        </w:tabs>
        <w:spacing w:after="0" w:line="240" w:lineRule="auto"/>
        <w:ind w:firstLineChars="157" w:firstLine="441"/>
        <w:jc w:val="both"/>
        <w:rPr>
          <w:rFonts w:eastAsiaTheme="minorEastAsia"/>
          <w:iCs/>
          <w:sz w:val="32"/>
          <w:szCs w:val="32"/>
          <w:lang w:val="ru-RU"/>
        </w:rPr>
      </w:pPr>
      <w:r>
        <w:rPr>
          <w:rFonts w:eastAsiaTheme="minorEastAsia"/>
          <w:b/>
          <w:bCs/>
          <w:iCs/>
          <w:sz w:val="28"/>
          <w:szCs w:val="32"/>
          <w:lang w:val="ru-RU"/>
        </w:rPr>
        <w:t xml:space="preserve">Документы для анализа за оцениваемый период: </w:t>
      </w:r>
      <w:r>
        <w:rPr>
          <w:rFonts w:eastAsiaTheme="minorEastAsia"/>
          <w:iCs/>
          <w:sz w:val="32"/>
          <w:szCs w:val="32"/>
          <w:lang w:val="ru-RU"/>
        </w:rPr>
        <w:t>приказы о приеме и отчислении воспитанников.</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eastAsia="ru-RU"/>
        </w:rPr>
      </w:pPr>
      <w:bookmarkStart w:id="25" w:name="_Hlk132974696"/>
      <w:bookmarkStart w:id="26" w:name="z68"/>
      <w:bookmarkEnd w:id="20"/>
      <w:bookmarkEnd w:id="22"/>
      <w:bookmarkEnd w:id="24"/>
      <w:r>
        <w:rPr>
          <w:b/>
          <w:bCs/>
          <w:sz w:val="28"/>
          <w:szCs w:val="28"/>
          <w:lang w:val="ru-RU" w:eastAsia="ru-RU"/>
        </w:rPr>
        <w:t xml:space="preserve">Результаты анализа: </w:t>
      </w:r>
      <w:r>
        <w:rPr>
          <w:bCs/>
          <w:sz w:val="28"/>
          <w:szCs w:val="28"/>
          <w:lang w:val="ru-RU" w:eastAsia="ru-RU"/>
        </w:rPr>
        <w:t xml:space="preserve">Изучение документов показало, что </w:t>
      </w:r>
      <w:r>
        <w:rPr>
          <w:sz w:val="28"/>
          <w:szCs w:val="28"/>
          <w:lang w:val="kk-KZ" w:eastAsia="ru-RU"/>
        </w:rPr>
        <w:t xml:space="preserve">сроки освоения типовой учебной программы в классе предшкольной подготовки составляют 1 год.    </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kk-KZ" w:eastAsia="ru-RU"/>
        </w:rPr>
      </w:pPr>
      <w:r>
        <w:rPr>
          <w:b/>
          <w:bCs/>
          <w:sz w:val="28"/>
          <w:szCs w:val="28"/>
          <w:lang w:val="ru-RU" w:eastAsia="ru-RU"/>
        </w:rPr>
        <w:t xml:space="preserve">Вывод: </w:t>
      </w:r>
      <w:r>
        <w:rPr>
          <w:sz w:val="28"/>
          <w:szCs w:val="28"/>
          <w:lang w:val="ru-RU" w:eastAsia="ru-RU"/>
        </w:rPr>
        <w:t>соответствует требованиям п.26 главы 4 ГОСО ДВО, утвержденных приказом МП РК от 03.08.2022 г. №348</w:t>
      </w:r>
      <w:r>
        <w:rPr>
          <w:sz w:val="28"/>
          <w:szCs w:val="28"/>
          <w:lang w:val="kk-KZ" w:eastAsia="ru-RU"/>
        </w:rPr>
        <w:t>.</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b/>
          <w:sz w:val="28"/>
          <w:szCs w:val="28"/>
          <w:lang w:val="ru-RU"/>
        </w:rPr>
        <w:t xml:space="preserve">ВЫВОД: </w:t>
      </w:r>
      <w:r>
        <w:rPr>
          <w:bCs/>
          <w:sz w:val="28"/>
          <w:szCs w:val="28"/>
          <w:lang w:val="kk-KZ"/>
        </w:rPr>
        <w:t xml:space="preserve">Образовательная деятельность </w:t>
      </w:r>
      <w:proofErr w:type="spellStart"/>
      <w:r>
        <w:rPr>
          <w:bCs/>
          <w:sz w:val="28"/>
          <w:szCs w:val="28"/>
          <w:lang w:val="ru-RU"/>
        </w:rPr>
        <w:t>предшкольных</w:t>
      </w:r>
      <w:proofErr w:type="spellEnd"/>
      <w:r>
        <w:rPr>
          <w:bCs/>
          <w:sz w:val="28"/>
          <w:szCs w:val="28"/>
          <w:lang w:val="ru-RU"/>
        </w:rPr>
        <w:t xml:space="preserve"> классов с русским языком обучения и группы </w:t>
      </w:r>
      <w:proofErr w:type="spellStart"/>
      <w:r>
        <w:rPr>
          <w:bCs/>
          <w:sz w:val="28"/>
          <w:szCs w:val="28"/>
          <w:lang w:val="ru-RU"/>
        </w:rPr>
        <w:t>предшкольной</w:t>
      </w:r>
      <w:proofErr w:type="spellEnd"/>
      <w:r>
        <w:rPr>
          <w:bCs/>
          <w:sz w:val="28"/>
          <w:szCs w:val="28"/>
          <w:lang w:val="ru-RU"/>
        </w:rPr>
        <w:t xml:space="preserve"> подготовки с казахским языком обучения </w:t>
      </w:r>
      <w:r>
        <w:rPr>
          <w:sz w:val="28"/>
          <w:szCs w:val="28"/>
          <w:lang w:val="ru-RU"/>
        </w:rPr>
        <w:t xml:space="preserve">КГУ «Школа – гимназия № 4 имени Л. Н. Толстого г. </w:t>
      </w:r>
      <w:proofErr w:type="spellStart"/>
      <w:r>
        <w:rPr>
          <w:sz w:val="28"/>
          <w:szCs w:val="28"/>
          <w:lang w:val="ru-RU"/>
        </w:rPr>
        <w:t>Степногорск</w:t>
      </w:r>
      <w:proofErr w:type="spellEnd"/>
      <w:r>
        <w:rPr>
          <w:sz w:val="28"/>
          <w:szCs w:val="28"/>
          <w:lang w:val="ru-RU"/>
        </w:rPr>
        <w:t xml:space="preserve"> отдела образования по городу </w:t>
      </w:r>
      <w:proofErr w:type="spellStart"/>
      <w:r>
        <w:rPr>
          <w:sz w:val="28"/>
          <w:szCs w:val="28"/>
          <w:lang w:val="ru-RU"/>
        </w:rPr>
        <w:t>Степногорск</w:t>
      </w:r>
      <w:proofErr w:type="spellEnd"/>
      <w:r>
        <w:rPr>
          <w:sz w:val="28"/>
          <w:szCs w:val="28"/>
          <w:lang w:val="ru-RU"/>
        </w:rPr>
        <w:t xml:space="preserve"> управления образования </w:t>
      </w:r>
      <w:proofErr w:type="spellStart"/>
      <w:r>
        <w:rPr>
          <w:sz w:val="28"/>
          <w:szCs w:val="28"/>
          <w:lang w:val="ru-RU"/>
        </w:rPr>
        <w:t>Акмолинской</w:t>
      </w:r>
      <w:proofErr w:type="spellEnd"/>
      <w:r>
        <w:rPr>
          <w:sz w:val="28"/>
          <w:szCs w:val="28"/>
          <w:lang w:val="ru-RU"/>
        </w:rPr>
        <w:t xml:space="preserve"> области» соответствует требованиям государственных общеобязательных стандартов дошкольного образования.</w:t>
      </w:r>
    </w:p>
    <w:p w:rsidR="003E32B8" w:rsidRDefault="00F47FF7">
      <w:pPr>
        <w:shd w:val="clear" w:color="auto" w:fill="FFFFFF" w:themeFill="background1"/>
        <w:tabs>
          <w:tab w:val="left" w:pos="0"/>
          <w:tab w:val="left" w:pos="440"/>
          <w:tab w:val="left" w:pos="660"/>
        </w:tabs>
        <w:spacing w:after="0" w:line="240" w:lineRule="auto"/>
        <w:ind w:firstLineChars="157" w:firstLine="441"/>
        <w:rPr>
          <w:b/>
          <w:sz w:val="28"/>
          <w:szCs w:val="28"/>
          <w:lang w:val="kk-KZ" w:eastAsia="ru-RU"/>
        </w:rPr>
      </w:pPr>
      <w:bookmarkStart w:id="27" w:name="_Hlk132974589"/>
      <w:bookmarkEnd w:id="25"/>
      <w:bookmarkEnd w:id="26"/>
      <w:r>
        <w:rPr>
          <w:b/>
          <w:sz w:val="28"/>
          <w:szCs w:val="28"/>
          <w:lang w:val="ru-RU" w:eastAsia="ru-RU"/>
        </w:rPr>
        <w:t xml:space="preserve"> Методическая рекомендация</w:t>
      </w:r>
      <w:r>
        <w:rPr>
          <w:b/>
          <w:sz w:val="28"/>
          <w:szCs w:val="28"/>
          <w:lang w:val="kk-KZ" w:eastAsia="ru-RU"/>
        </w:rPr>
        <w:t>:</w:t>
      </w:r>
    </w:p>
    <w:p w:rsidR="003E32B8" w:rsidRDefault="00F47FF7">
      <w:pPr>
        <w:numPr>
          <w:ilvl w:val="0"/>
          <w:numId w:val="7"/>
        </w:numPr>
        <w:shd w:val="clear" w:color="auto" w:fill="FFFFFF" w:themeFill="background1"/>
        <w:tabs>
          <w:tab w:val="left" w:pos="0"/>
          <w:tab w:val="left" w:pos="440"/>
          <w:tab w:val="left" w:pos="660"/>
        </w:tabs>
        <w:spacing w:after="0" w:line="240" w:lineRule="auto"/>
        <w:ind w:left="0" w:firstLineChars="157" w:firstLine="440"/>
        <w:contextualSpacing/>
        <w:jc w:val="both"/>
        <w:rPr>
          <w:sz w:val="28"/>
          <w:szCs w:val="28"/>
          <w:lang w:val="ru-RU" w:eastAsia="ru-RU"/>
        </w:rPr>
      </w:pPr>
      <w:bookmarkStart w:id="28" w:name="_Hlk146729313"/>
      <w:r>
        <w:rPr>
          <w:sz w:val="28"/>
          <w:szCs w:val="28"/>
          <w:lang w:val="kk-KZ" w:eastAsia="ru-RU"/>
        </w:rPr>
        <w:t xml:space="preserve">При приеме детей в класс предшкольной подготовки соблюдать требования возрастной периодизации. </w:t>
      </w:r>
    </w:p>
    <w:bookmarkEnd w:id="28"/>
    <w:p w:rsidR="003E32B8" w:rsidRDefault="003E32B8">
      <w:pPr>
        <w:shd w:val="clear" w:color="auto" w:fill="FFFFFF" w:themeFill="background1"/>
        <w:tabs>
          <w:tab w:val="left" w:pos="0"/>
          <w:tab w:val="left" w:pos="440"/>
          <w:tab w:val="left" w:pos="660"/>
        </w:tabs>
        <w:spacing w:after="0" w:line="240" w:lineRule="auto"/>
        <w:ind w:firstLineChars="157" w:firstLine="441"/>
        <w:rPr>
          <w:b/>
          <w:sz w:val="28"/>
          <w:szCs w:val="28"/>
          <w:lang w:val="ru-RU" w:eastAsia="ru-RU"/>
        </w:rPr>
      </w:pPr>
    </w:p>
    <w:bookmarkEnd w:id="27"/>
    <w:p w:rsidR="003E32B8" w:rsidRDefault="00F47FF7">
      <w:pPr>
        <w:numPr>
          <w:ilvl w:val="0"/>
          <w:numId w:val="7"/>
        </w:numPr>
        <w:shd w:val="clear" w:color="auto" w:fill="FFFFFF" w:themeFill="background1"/>
        <w:tabs>
          <w:tab w:val="left" w:pos="0"/>
          <w:tab w:val="left" w:pos="440"/>
          <w:tab w:val="left" w:pos="660"/>
        </w:tabs>
        <w:spacing w:after="0" w:line="240" w:lineRule="auto"/>
        <w:ind w:left="0" w:firstLineChars="157" w:firstLine="441"/>
        <w:jc w:val="both"/>
        <w:rPr>
          <w:rFonts w:eastAsiaTheme="minorEastAsia"/>
          <w:b/>
          <w:bCs/>
          <w:sz w:val="28"/>
          <w:szCs w:val="28"/>
          <w:u w:val="single"/>
          <w:lang w:val="ru-RU" w:eastAsia="ru-RU"/>
        </w:rPr>
      </w:pPr>
      <w:r w:rsidRPr="00F47FF7">
        <w:rPr>
          <w:rFonts w:eastAsiaTheme="minorEastAsia"/>
          <w:b/>
          <w:bCs/>
          <w:sz w:val="28"/>
          <w:szCs w:val="28"/>
          <w:u w:val="single"/>
          <w:lang w:val="ru-RU" w:eastAsia="ru-RU"/>
        </w:rPr>
        <w:t xml:space="preserve"> </w:t>
      </w:r>
      <w:r>
        <w:rPr>
          <w:rFonts w:eastAsiaTheme="minorEastAsia"/>
          <w:b/>
          <w:bCs/>
          <w:sz w:val="28"/>
          <w:szCs w:val="28"/>
          <w:u w:val="single"/>
          <w:lang w:val="ru-RU" w:eastAsia="ru-RU"/>
        </w:rPr>
        <w:t>Критерии к содержанию начального, основного среднего и общего среднего образования с ориентиром на результаты обучения:</w:t>
      </w:r>
    </w:p>
    <w:p w:rsidR="003E32B8" w:rsidRDefault="003E32B8">
      <w:pPr>
        <w:shd w:val="clear" w:color="auto" w:fill="FFFFFF" w:themeFill="background1"/>
        <w:tabs>
          <w:tab w:val="left" w:pos="0"/>
          <w:tab w:val="left" w:pos="440"/>
          <w:tab w:val="left" w:pos="660"/>
        </w:tabs>
        <w:spacing w:after="0" w:line="240" w:lineRule="auto"/>
        <w:ind w:leftChars="157" w:left="345"/>
        <w:jc w:val="both"/>
        <w:rPr>
          <w:rFonts w:eastAsiaTheme="minorEastAsia"/>
          <w:b/>
          <w:bCs/>
          <w:sz w:val="28"/>
          <w:szCs w:val="28"/>
          <w:u w:val="single"/>
          <w:lang w:val="ru-RU" w:eastAsia="ru-RU"/>
        </w:rPr>
      </w:pPr>
    </w:p>
    <w:p w:rsidR="003E32B8" w:rsidRDefault="00F47FF7">
      <w:pPr>
        <w:numPr>
          <w:ilvl w:val="0"/>
          <w:numId w:val="8"/>
        </w:numPr>
        <w:shd w:val="clear" w:color="auto" w:fill="FFFFFF" w:themeFill="background1"/>
        <w:tabs>
          <w:tab w:val="left" w:pos="0"/>
          <w:tab w:val="left" w:pos="440"/>
          <w:tab w:val="left" w:pos="660"/>
        </w:tabs>
        <w:spacing w:after="0" w:line="240" w:lineRule="auto"/>
        <w:ind w:firstLineChars="157" w:firstLine="441"/>
        <w:jc w:val="both"/>
        <w:rPr>
          <w:rFonts w:eastAsiaTheme="minorEastAsia"/>
          <w:b/>
          <w:bCs/>
          <w:sz w:val="28"/>
          <w:szCs w:val="28"/>
          <w:lang w:val="ru-RU" w:eastAsia="ru-RU"/>
        </w:rPr>
      </w:pPr>
      <w:r>
        <w:rPr>
          <w:rFonts w:eastAsiaTheme="minorEastAsia"/>
          <w:b/>
          <w:bCs/>
          <w:sz w:val="28"/>
          <w:szCs w:val="28"/>
          <w:lang w:val="ru-RU" w:eastAsia="ru-RU"/>
        </w:rPr>
        <w:t>Наличие и соответствие рабочего учебного плана, расписаний занятий, утвержденных руководителем организации образования, требованиям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и типовым учебным планам начального, основного среднего и общего среднего образования (далее – ТУП), утвержденным приказом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w:t>
      </w:r>
    </w:p>
    <w:p w:rsidR="003E32B8" w:rsidRDefault="00F47FF7">
      <w:pPr>
        <w:pStyle w:val="11"/>
        <w:shd w:val="clear" w:color="auto" w:fill="FFFFFF" w:themeFill="background1"/>
        <w:tabs>
          <w:tab w:val="left" w:pos="0"/>
          <w:tab w:val="left" w:pos="440"/>
          <w:tab w:val="left" w:pos="660"/>
        </w:tabs>
        <w:ind w:firstLineChars="157" w:firstLine="441"/>
        <w:jc w:val="both"/>
        <w:rPr>
          <w:rFonts w:ascii="Times New Roman" w:hAnsi="Times New Roman"/>
          <w:iCs/>
          <w:sz w:val="28"/>
          <w:szCs w:val="28"/>
        </w:rPr>
      </w:pPr>
      <w:r>
        <w:rPr>
          <w:rStyle w:val="a5"/>
          <w:rFonts w:ascii="Times New Roman" w:eastAsiaTheme="minorEastAsia" w:hAnsi="Times New Roman"/>
          <w:iCs/>
          <w:sz w:val="28"/>
          <w:szCs w:val="28"/>
        </w:rPr>
        <w:t xml:space="preserve">Документы для анализа </w:t>
      </w:r>
      <w:r>
        <w:rPr>
          <w:rFonts w:ascii="Times New Roman" w:hAnsi="Times New Roman"/>
          <w:b/>
          <w:iCs/>
          <w:sz w:val="28"/>
          <w:szCs w:val="28"/>
        </w:rPr>
        <w:t>за оцениваемый период</w:t>
      </w:r>
      <w:r>
        <w:rPr>
          <w:rStyle w:val="a5"/>
          <w:rFonts w:ascii="Times New Roman" w:eastAsiaTheme="minorEastAsia" w:hAnsi="Times New Roman"/>
          <w:b w:val="0"/>
          <w:iCs/>
          <w:sz w:val="28"/>
          <w:szCs w:val="28"/>
        </w:rPr>
        <w:t xml:space="preserve">: разработанный и утвержденный </w:t>
      </w:r>
      <w:r>
        <w:rPr>
          <w:rFonts w:ascii="Times New Roman" w:hAnsi="Times New Roman"/>
          <w:iCs/>
          <w:sz w:val="28"/>
          <w:szCs w:val="28"/>
        </w:rPr>
        <w:t>рабочий учебный план, расписания занятий за оцениваемый период.</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rFonts w:eastAsiaTheme="minorEastAsia"/>
          <w:b/>
          <w:bCs/>
          <w:sz w:val="28"/>
          <w:szCs w:val="28"/>
          <w:lang w:val="ru-RU" w:eastAsia="ru-RU"/>
        </w:rPr>
        <w:t xml:space="preserve">Результаты анализа: </w:t>
      </w:r>
      <w:r>
        <w:rPr>
          <w:rFonts w:eastAsiaTheme="minorEastAsia"/>
          <w:sz w:val="28"/>
          <w:szCs w:val="28"/>
          <w:lang w:val="ru-RU" w:eastAsia="ru-RU"/>
        </w:rPr>
        <w:t>Имеются</w:t>
      </w:r>
      <w:r w:rsidRPr="00F47FF7">
        <w:rPr>
          <w:rFonts w:eastAsiaTheme="minorEastAsia"/>
          <w:sz w:val="28"/>
          <w:szCs w:val="28"/>
          <w:lang w:val="ru-RU" w:eastAsia="ru-RU"/>
        </w:rPr>
        <w:t xml:space="preserve"> </w:t>
      </w:r>
      <w:r>
        <w:rPr>
          <w:rFonts w:eastAsiaTheme="minorEastAsia"/>
          <w:sz w:val="28"/>
          <w:szCs w:val="28"/>
          <w:lang w:val="ru-RU" w:eastAsia="ru-RU"/>
        </w:rPr>
        <w:t>заверенные рабочие учебные планы и расписания занятий, учебные программы начального, основного среднего образования за 2023-2024, 2024-2025</w:t>
      </w:r>
      <w:r w:rsidRPr="00F47FF7">
        <w:rPr>
          <w:rFonts w:eastAsiaTheme="minorEastAsia"/>
          <w:sz w:val="28"/>
          <w:szCs w:val="28"/>
          <w:lang w:val="ru-RU" w:eastAsia="ru-RU"/>
        </w:rPr>
        <w:t>, 2025-2026</w:t>
      </w:r>
      <w:r>
        <w:rPr>
          <w:rFonts w:eastAsiaTheme="minorEastAsia"/>
          <w:sz w:val="28"/>
          <w:szCs w:val="28"/>
          <w:lang w:val="ru-RU" w:eastAsia="ru-RU"/>
        </w:rPr>
        <w:t xml:space="preserve"> учебные годы. </w:t>
      </w:r>
      <w:r>
        <w:rPr>
          <w:sz w:val="28"/>
          <w:szCs w:val="28"/>
          <w:lang w:val="ru-RU"/>
        </w:rPr>
        <w:t xml:space="preserve">Обучение в школе </w:t>
      </w:r>
      <w:r>
        <w:rPr>
          <w:sz w:val="28"/>
          <w:szCs w:val="28"/>
          <w:lang w:val="ru-RU"/>
        </w:rPr>
        <w:lastRenderedPageBreak/>
        <w:t>осуществляется на основе Государственного общеобразовательного стандарта н</w:t>
      </w:r>
      <w:r>
        <w:rPr>
          <w:bCs/>
          <w:sz w:val="28"/>
          <w:szCs w:val="28"/>
          <w:lang w:val="ru-RU"/>
        </w:rPr>
        <w:t xml:space="preserve">ачального, основного среднего </w:t>
      </w:r>
      <w:r>
        <w:rPr>
          <w:sz w:val="28"/>
          <w:szCs w:val="28"/>
          <w:lang w:val="ru-RU"/>
        </w:rPr>
        <w:t>образования РК.  Базовое содержание начального, основного среднего образования реализуется в полном объеме через учебные предметы инвариантной, вариативной части и гимназического компонента.</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Рабочие учебные планы (РУП) рассмотрены на августовском педсовете, утверждены руководителем организации образования, согласованы с отделом образования и соответствуют требованиям ГОСО и </w:t>
      </w:r>
      <w:proofErr w:type="spellStart"/>
      <w:r>
        <w:rPr>
          <w:sz w:val="28"/>
          <w:szCs w:val="28"/>
          <w:lang w:val="ru-RU"/>
        </w:rPr>
        <w:t>ТУПам</w:t>
      </w:r>
      <w:proofErr w:type="spellEnd"/>
      <w:r>
        <w:rPr>
          <w:sz w:val="28"/>
          <w:szCs w:val="28"/>
          <w:lang w:val="ru-RU"/>
        </w:rPr>
        <w:t xml:space="preserve"> дошкольного, начального, </w:t>
      </w:r>
      <w:proofErr w:type="gramStart"/>
      <w:r>
        <w:rPr>
          <w:sz w:val="28"/>
          <w:szCs w:val="28"/>
          <w:lang w:val="ru-RU"/>
        </w:rPr>
        <w:t>основного  среднего</w:t>
      </w:r>
      <w:proofErr w:type="gramEnd"/>
      <w:r>
        <w:rPr>
          <w:sz w:val="28"/>
          <w:szCs w:val="28"/>
          <w:lang w:val="ru-RU"/>
        </w:rPr>
        <w:t xml:space="preserve"> и общего среднего образования.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Расписания занятий составлены в соответствии с РУП, утверждены руководителем организации образования и согласованы с Попечительским советом школы.</w:t>
      </w:r>
    </w:p>
    <w:p w:rsidR="003E32B8" w:rsidRDefault="00F47FF7">
      <w:pPr>
        <w:pStyle w:val="af3"/>
        <w:tabs>
          <w:tab w:val="left" w:pos="0"/>
          <w:tab w:val="left" w:pos="440"/>
          <w:tab w:val="left" w:pos="660"/>
        </w:tabs>
        <w:spacing w:line="240" w:lineRule="auto"/>
        <w:ind w:left="0" w:firstLineChars="157" w:firstLine="441"/>
        <w:jc w:val="both"/>
        <w:rPr>
          <w:b/>
          <w:sz w:val="28"/>
          <w:szCs w:val="28"/>
          <w:u w:val="single"/>
          <w:lang w:val="ru-RU"/>
        </w:rPr>
      </w:pPr>
      <w:r>
        <w:rPr>
          <w:b/>
          <w:sz w:val="28"/>
          <w:szCs w:val="28"/>
          <w:u w:val="single"/>
          <w:lang w:val="ru-RU"/>
        </w:rPr>
        <w:t>Краткая характеристика рабочих учебных планов:</w:t>
      </w:r>
    </w:p>
    <w:p w:rsidR="003E32B8" w:rsidRDefault="00F47FF7">
      <w:pPr>
        <w:pStyle w:val="af3"/>
        <w:tabs>
          <w:tab w:val="left" w:pos="0"/>
          <w:tab w:val="left" w:pos="440"/>
          <w:tab w:val="left" w:pos="660"/>
        </w:tabs>
        <w:spacing w:line="240" w:lineRule="auto"/>
        <w:ind w:left="0" w:firstLineChars="157" w:firstLine="441"/>
        <w:jc w:val="both"/>
        <w:rPr>
          <w:b/>
          <w:sz w:val="28"/>
          <w:szCs w:val="28"/>
          <w:lang w:val="ru-RU"/>
        </w:rPr>
      </w:pPr>
      <w:r>
        <w:rPr>
          <w:b/>
          <w:sz w:val="28"/>
          <w:szCs w:val="28"/>
          <w:lang w:val="ru-RU"/>
        </w:rPr>
        <w:t>2023-2024 учебный год</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Рабочий учебный план КГУ "Школа-гимназия № 4 имени </w:t>
      </w:r>
      <w:proofErr w:type="spellStart"/>
      <w:r>
        <w:rPr>
          <w:sz w:val="28"/>
          <w:szCs w:val="28"/>
          <w:lang w:val="ru-RU"/>
        </w:rPr>
        <w:t>Л.Н.Толстого</w:t>
      </w:r>
      <w:proofErr w:type="spellEnd"/>
      <w:r>
        <w:rPr>
          <w:sz w:val="28"/>
          <w:szCs w:val="28"/>
          <w:lang w:val="ru-RU"/>
        </w:rPr>
        <w:t xml:space="preserve"> города </w:t>
      </w:r>
      <w:proofErr w:type="spellStart"/>
      <w:r>
        <w:rPr>
          <w:sz w:val="28"/>
          <w:szCs w:val="28"/>
          <w:lang w:val="ru-RU"/>
        </w:rPr>
        <w:t>Степногорск</w:t>
      </w:r>
      <w:proofErr w:type="spellEnd"/>
      <w:r>
        <w:rPr>
          <w:sz w:val="28"/>
          <w:szCs w:val="28"/>
          <w:lang w:val="ru-RU"/>
        </w:rPr>
        <w:t xml:space="preserve"> отдела образования по городу </w:t>
      </w:r>
      <w:proofErr w:type="spellStart"/>
      <w:r>
        <w:rPr>
          <w:sz w:val="28"/>
          <w:szCs w:val="28"/>
          <w:lang w:val="ru-RU"/>
        </w:rPr>
        <w:t>Степногорск</w:t>
      </w:r>
      <w:proofErr w:type="spellEnd"/>
      <w:r>
        <w:rPr>
          <w:sz w:val="28"/>
          <w:szCs w:val="28"/>
          <w:lang w:val="ru-RU"/>
        </w:rPr>
        <w:t xml:space="preserve"> управления образования </w:t>
      </w:r>
      <w:proofErr w:type="spellStart"/>
      <w:r>
        <w:rPr>
          <w:sz w:val="28"/>
          <w:szCs w:val="28"/>
          <w:lang w:val="ru-RU"/>
        </w:rPr>
        <w:t>Акмолинской</w:t>
      </w:r>
      <w:proofErr w:type="spellEnd"/>
      <w:r>
        <w:rPr>
          <w:sz w:val="28"/>
          <w:szCs w:val="28"/>
          <w:lang w:val="ru-RU"/>
        </w:rPr>
        <w:t xml:space="preserve"> области" на 2023-2024 учебный год разработан на основе следующих нормативно-правовых документов:</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(далее – ГОСО) (приказ Министра просвещения РК от 03.08.2022 г. № 348, с изменениями, внесенными приказом Министра просвещения РК от 23.09.2022 № 406</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Об утверждении типовых учебных планов начального, основного среднего, общего среднего образования Республики Казахстан» (приказ МОН РК от 08.11.2012 г. № 500, с изменениями и дополнениями от 18.08.2023 г. №264)</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с изменениями от 21.11.2022 г. № 467, с изменениями от 5.07.2023 г. № 199)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r>
        <w:rPr>
          <w:sz w:val="28"/>
          <w:szCs w:val="28"/>
          <w:lang w:val="ru-RU"/>
        </w:rPr>
        <w:tab/>
        <w:t>Санитарные правила «Санитарно-эпидемиологические требования к объектам образования» (приказ МЗ РК № ҚР ДСМ-76 от 05.08.2021 г.</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r>
        <w:rPr>
          <w:sz w:val="28"/>
          <w:szCs w:val="28"/>
          <w:lang w:val="ru-RU"/>
        </w:rPr>
        <w:tab/>
        <w:t xml:space="preserve">Инструктивно-методического письма по организации </w:t>
      </w:r>
      <w:proofErr w:type="spellStart"/>
      <w:r>
        <w:rPr>
          <w:sz w:val="28"/>
          <w:szCs w:val="28"/>
          <w:lang w:val="ru-RU"/>
        </w:rPr>
        <w:t>воспитательно</w:t>
      </w:r>
      <w:proofErr w:type="spellEnd"/>
      <w:r>
        <w:rPr>
          <w:sz w:val="28"/>
          <w:szCs w:val="28"/>
          <w:lang w:val="ru-RU"/>
        </w:rPr>
        <w:t xml:space="preserve">-образовательного процесса в дошкольных организациях и </w:t>
      </w:r>
      <w:proofErr w:type="spellStart"/>
      <w:r>
        <w:rPr>
          <w:sz w:val="28"/>
          <w:szCs w:val="28"/>
          <w:lang w:val="ru-RU"/>
        </w:rPr>
        <w:t>предшкольных</w:t>
      </w:r>
      <w:proofErr w:type="spellEnd"/>
      <w:r>
        <w:rPr>
          <w:sz w:val="28"/>
          <w:szCs w:val="28"/>
          <w:lang w:val="ru-RU"/>
        </w:rPr>
        <w:t xml:space="preserve"> классах общеобразовательных школ, лицеев и гимназий Республики Казахстан в 2023-2024 учебном году: Инструктивно-методическое письмо. –Астана, </w:t>
      </w:r>
      <w:proofErr w:type="gramStart"/>
      <w:r>
        <w:rPr>
          <w:sz w:val="28"/>
          <w:szCs w:val="28"/>
          <w:lang w:val="ru-RU"/>
        </w:rPr>
        <w:t>2023.–</w:t>
      </w:r>
      <w:proofErr w:type="gramEnd"/>
      <w:r>
        <w:rPr>
          <w:sz w:val="28"/>
          <w:szCs w:val="28"/>
          <w:lang w:val="ru-RU"/>
        </w:rPr>
        <w:t xml:space="preserve"> 65 стр.</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Согласно п. 90 Типовых правил деятельности организаций образования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lastRenderedPageBreak/>
        <w:t xml:space="preserve">по профилю обучения в соответствии с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дополнительного образования соответствующих типов и видов»: гимназиям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Факультативные занятия и курсы по выбору проводятся в группах при наличии в них не менее 10 человек.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Преподавание ведется с использованием учебных изданий, утвержденных приказом Министра образования и науки Республики Казахстан от 22 мая 2020 года № 216 «Об утверждении перечня учебников, учебно-методических комплексов, пособий и другой дополнительной литературы, в том числе на электронных носителях».</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При составлении рабочего учебного плана соблюдена реализация Приказ Министра просвещения Республики Казахстан от 4 октября 2023 года № 304 «Об определении начала, продолжительности и каникулярных периодов 2023 – 2024 учебного года в организациях среднего образования».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В соответствии с Государственным общеобязательным стандартом начального, общего среднего, основного среднего образования, утвержденным приказом Министра просвещения Республики Казахстан от 3 августа 2022 года № 348:</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изучение учебного курса «Основы безопасности жизнедеятельности» в 5-9 классах реализуется в рамках учебного предмета «Физическая культура» с годовой учебной нагрузкой 15 часов учителями физкультуры. Занятия по основам безопасности жизнедеятельности являются обязательными и проводится в учебное время;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в 10-11 классе реализуется в рамках учебного предмета «Начальная военная и технологическая подготовка» с годовой учебной нагрузкой 25 часов преподавателями- организаторами начальной военной подготовки. Занятия по основам безопасности жизнедеятельности являются обязательными и проводится в учебное время.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proofErr w:type="spellStart"/>
      <w:r>
        <w:rPr>
          <w:sz w:val="28"/>
          <w:szCs w:val="28"/>
          <w:lang w:val="ru-RU"/>
        </w:rPr>
        <w:lastRenderedPageBreak/>
        <w:t>Здоровьесберегающая</w:t>
      </w:r>
      <w:proofErr w:type="spellEnd"/>
      <w:r>
        <w:rPr>
          <w:sz w:val="28"/>
          <w:szCs w:val="28"/>
          <w:lang w:val="ru-RU"/>
        </w:rPr>
        <w:t xml:space="preserve"> функция рабочего учебного плана обеспечивается Санитарными правилами «Санитарно-эпидемиологические требования к объектам образования» (приказ МЗ РК № ҚР ДСМ-76 от 05.08.2021г). </w:t>
      </w:r>
    </w:p>
    <w:p w:rsidR="003E32B8" w:rsidRDefault="00F47FF7">
      <w:pPr>
        <w:pStyle w:val="af3"/>
        <w:tabs>
          <w:tab w:val="left" w:pos="0"/>
          <w:tab w:val="left" w:pos="440"/>
          <w:tab w:val="left" w:pos="660"/>
        </w:tabs>
        <w:spacing w:line="240" w:lineRule="auto"/>
        <w:ind w:left="0" w:firstLineChars="157" w:firstLine="441"/>
        <w:jc w:val="both"/>
        <w:rPr>
          <w:b/>
          <w:sz w:val="28"/>
          <w:szCs w:val="28"/>
          <w:lang w:val="ru-RU"/>
        </w:rPr>
      </w:pPr>
      <w:r>
        <w:rPr>
          <w:b/>
          <w:sz w:val="28"/>
          <w:szCs w:val="28"/>
          <w:lang w:val="ru-RU"/>
        </w:rPr>
        <w:t>2024-2025 учебный год.</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Рабочий учебный план КГУ "Школа-гимназия № 4 имени </w:t>
      </w:r>
      <w:proofErr w:type="spellStart"/>
      <w:r>
        <w:rPr>
          <w:sz w:val="28"/>
          <w:szCs w:val="28"/>
          <w:lang w:val="ru-RU"/>
        </w:rPr>
        <w:t>Л.Н.Толстого</w:t>
      </w:r>
      <w:proofErr w:type="spellEnd"/>
      <w:r>
        <w:rPr>
          <w:sz w:val="28"/>
          <w:szCs w:val="28"/>
          <w:lang w:val="ru-RU"/>
        </w:rPr>
        <w:t xml:space="preserve"> города </w:t>
      </w:r>
      <w:proofErr w:type="spellStart"/>
      <w:r>
        <w:rPr>
          <w:sz w:val="28"/>
          <w:szCs w:val="28"/>
          <w:lang w:val="ru-RU"/>
        </w:rPr>
        <w:t>Степногорск</w:t>
      </w:r>
      <w:proofErr w:type="spellEnd"/>
      <w:r>
        <w:rPr>
          <w:sz w:val="28"/>
          <w:szCs w:val="28"/>
          <w:lang w:val="ru-RU"/>
        </w:rPr>
        <w:t xml:space="preserve"> отдела образования по городу </w:t>
      </w:r>
      <w:proofErr w:type="spellStart"/>
      <w:r>
        <w:rPr>
          <w:sz w:val="28"/>
          <w:szCs w:val="28"/>
          <w:lang w:val="ru-RU"/>
        </w:rPr>
        <w:t>Степногорск</w:t>
      </w:r>
      <w:proofErr w:type="spellEnd"/>
      <w:r>
        <w:rPr>
          <w:sz w:val="28"/>
          <w:szCs w:val="28"/>
          <w:lang w:val="ru-RU"/>
        </w:rPr>
        <w:t xml:space="preserve"> управления образования </w:t>
      </w:r>
      <w:proofErr w:type="spellStart"/>
      <w:r>
        <w:rPr>
          <w:sz w:val="28"/>
          <w:szCs w:val="28"/>
          <w:lang w:val="ru-RU"/>
        </w:rPr>
        <w:t>Акмолинской</w:t>
      </w:r>
      <w:proofErr w:type="spellEnd"/>
      <w:r>
        <w:rPr>
          <w:sz w:val="28"/>
          <w:szCs w:val="28"/>
          <w:lang w:val="ru-RU"/>
        </w:rPr>
        <w:t xml:space="preserve"> области" на 2024-2025 учебный год разработан на основе следующих нормативно-правовых документов:</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(далее – ГОСО) (приказ Министра просвещения РК от 03.08.2022 г. № 348)</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Об утверждении типовых учебных планов начального, основного среднего, общего среднего образования Республики Казахстан» (приказ МОН РК от 08.11.2012 г. № 500)</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r>
        <w:rPr>
          <w:sz w:val="28"/>
          <w:szCs w:val="28"/>
          <w:lang w:val="ru-RU"/>
        </w:rPr>
        <w:tab/>
        <w:t>Санитарные правила «Санитарно-эпидемиологические требования к объектам образования» (приказ МЗ РК № ҚР ДСМ-76 от 05.08.2021 г.)</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r>
        <w:rPr>
          <w:sz w:val="28"/>
          <w:szCs w:val="28"/>
          <w:lang w:val="ru-RU"/>
        </w:rPr>
        <w:tab/>
        <w:t xml:space="preserve">Инструктивно-методического письма по организации </w:t>
      </w:r>
      <w:proofErr w:type="spellStart"/>
      <w:r>
        <w:rPr>
          <w:sz w:val="28"/>
          <w:szCs w:val="28"/>
          <w:lang w:val="ru-RU"/>
        </w:rPr>
        <w:t>воспитательно</w:t>
      </w:r>
      <w:proofErr w:type="spellEnd"/>
      <w:r>
        <w:rPr>
          <w:sz w:val="28"/>
          <w:szCs w:val="28"/>
          <w:lang w:val="ru-RU"/>
        </w:rPr>
        <w:t xml:space="preserve">-образовательного процесса в дошкольных организациях и </w:t>
      </w:r>
      <w:proofErr w:type="spellStart"/>
      <w:r>
        <w:rPr>
          <w:sz w:val="28"/>
          <w:szCs w:val="28"/>
          <w:lang w:val="ru-RU"/>
        </w:rPr>
        <w:t>предшкольных</w:t>
      </w:r>
      <w:proofErr w:type="spellEnd"/>
      <w:r>
        <w:rPr>
          <w:sz w:val="28"/>
          <w:szCs w:val="28"/>
          <w:lang w:val="ru-RU"/>
        </w:rPr>
        <w:t xml:space="preserve"> классах общеобразовательных школ, лицеев и гимназий Республики Казахстан в 2024-2025 учебном году: Инструктивно-методическое письмо. –Астана, 2024.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Согласно п. 90 Типовых правил деятельности организаций образования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по профилю обучения в соответствии с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дополнительного образования соответствующих типов и видов»: гимназиям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Факультативные занятия и курсы по выбору проводятся в группах при наличии в них не менее 10 человек.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При составлении рабочего учебного плана соблюдена реализация Приказа </w:t>
      </w:r>
      <w:proofErr w:type="spellStart"/>
      <w:r>
        <w:rPr>
          <w:sz w:val="28"/>
          <w:szCs w:val="28"/>
          <w:lang w:val="ru-RU"/>
        </w:rPr>
        <w:t>и.о</w:t>
      </w:r>
      <w:proofErr w:type="spellEnd"/>
      <w:r>
        <w:rPr>
          <w:sz w:val="28"/>
          <w:szCs w:val="28"/>
          <w:lang w:val="ru-RU"/>
        </w:rPr>
        <w:t xml:space="preserve">. Министра просвещения Республики Казахстан от 10 июля 2024 года № 174 «Об </w:t>
      </w:r>
      <w:r>
        <w:rPr>
          <w:sz w:val="28"/>
          <w:szCs w:val="28"/>
          <w:lang w:val="ru-RU"/>
        </w:rPr>
        <w:lastRenderedPageBreak/>
        <w:t>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В соответствии с Государственным общеобязательным стандартом начального, общего среднего, основного среднего образования, утвержденным приказом Министра просвещения Республики Казахстан от 3 августа 2022 года № 348:</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изучение учебного курса «Основы безопасности жизнедеятельности» в 5-9 классах реализуется в рамках учебного предмета «Физическая культура» с годовой учебной нагрузкой 15 часов учителями физкультуры. Занятия по основам безопасности жизнедеятельности являются обязательными и проводится в учебное время;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в 10-11 классе реализуется в рамках учебного предмета «Начальная военная и технологическая подготовка» с годовой учебной нагрузкой 25 часов преподавателями- организаторами начальной военной подготовки. Занятия по основам безопасности жизнедеятельности являются обязательными и проводится в учебное время.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proofErr w:type="spellStart"/>
      <w:r>
        <w:rPr>
          <w:sz w:val="28"/>
          <w:szCs w:val="28"/>
          <w:lang w:val="ru-RU"/>
        </w:rPr>
        <w:t>Здоровьесберегающая</w:t>
      </w:r>
      <w:proofErr w:type="spellEnd"/>
      <w:r>
        <w:rPr>
          <w:sz w:val="28"/>
          <w:szCs w:val="28"/>
          <w:lang w:val="ru-RU"/>
        </w:rPr>
        <w:t xml:space="preserve"> функция рабочего учебного плана обеспечивается Санитарными правилами «Санитарно-эпидемиологические требования к объектам образования» (приказ МЗ РК № ҚР ДСМ-76 от 05.08.2021г).</w:t>
      </w:r>
    </w:p>
    <w:p w:rsidR="003E32B8" w:rsidRDefault="00F47FF7">
      <w:pPr>
        <w:pStyle w:val="af3"/>
        <w:tabs>
          <w:tab w:val="left" w:pos="0"/>
          <w:tab w:val="left" w:pos="440"/>
          <w:tab w:val="left" w:pos="660"/>
        </w:tabs>
        <w:spacing w:line="240" w:lineRule="auto"/>
        <w:ind w:left="0" w:firstLineChars="157" w:firstLine="441"/>
        <w:jc w:val="both"/>
        <w:rPr>
          <w:b/>
          <w:sz w:val="28"/>
          <w:szCs w:val="28"/>
          <w:lang w:val="ru-RU"/>
        </w:rPr>
      </w:pPr>
      <w:r>
        <w:rPr>
          <w:b/>
          <w:sz w:val="28"/>
          <w:szCs w:val="28"/>
          <w:lang w:val="ru-RU"/>
        </w:rPr>
        <w:t>2025-2026 учебный год.</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Рабочий учебный план КГУ "Школа-гимназия № 4 имени </w:t>
      </w:r>
      <w:proofErr w:type="spellStart"/>
      <w:r>
        <w:rPr>
          <w:sz w:val="28"/>
          <w:szCs w:val="28"/>
          <w:lang w:val="ru-RU"/>
        </w:rPr>
        <w:t>Л.Н.Толстого</w:t>
      </w:r>
      <w:proofErr w:type="spellEnd"/>
      <w:r>
        <w:rPr>
          <w:sz w:val="28"/>
          <w:szCs w:val="28"/>
          <w:lang w:val="ru-RU"/>
        </w:rPr>
        <w:t xml:space="preserve"> города </w:t>
      </w:r>
      <w:proofErr w:type="spellStart"/>
      <w:r>
        <w:rPr>
          <w:sz w:val="28"/>
          <w:szCs w:val="28"/>
          <w:lang w:val="ru-RU"/>
        </w:rPr>
        <w:t>Степногорск</w:t>
      </w:r>
      <w:proofErr w:type="spellEnd"/>
      <w:r>
        <w:rPr>
          <w:sz w:val="28"/>
          <w:szCs w:val="28"/>
          <w:lang w:val="ru-RU"/>
        </w:rPr>
        <w:t xml:space="preserve"> отдела образования по городу </w:t>
      </w:r>
      <w:proofErr w:type="spellStart"/>
      <w:r>
        <w:rPr>
          <w:sz w:val="28"/>
          <w:szCs w:val="28"/>
          <w:lang w:val="ru-RU"/>
        </w:rPr>
        <w:t>Степногорск</w:t>
      </w:r>
      <w:proofErr w:type="spellEnd"/>
      <w:r>
        <w:rPr>
          <w:sz w:val="28"/>
          <w:szCs w:val="28"/>
          <w:lang w:val="ru-RU"/>
        </w:rPr>
        <w:t xml:space="preserve"> управления образования </w:t>
      </w:r>
      <w:proofErr w:type="spellStart"/>
      <w:r>
        <w:rPr>
          <w:sz w:val="28"/>
          <w:szCs w:val="28"/>
          <w:lang w:val="ru-RU"/>
        </w:rPr>
        <w:t>Акмолинской</w:t>
      </w:r>
      <w:proofErr w:type="spellEnd"/>
      <w:r>
        <w:rPr>
          <w:sz w:val="28"/>
          <w:szCs w:val="28"/>
          <w:lang w:val="ru-RU"/>
        </w:rPr>
        <w:t xml:space="preserve"> области" на 2025-2026 учебный год разработан на основе следующих нормативно-правовых документов:</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(далее – ГОСО) (приказ Министра просвещения РК от 03.08.2022 г. № 348)</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Об утверждении типовых учебных планов начального, основного среднего, общего среднего образования Республики Казахстан» (приказ МОН РК от 08.11.2012 г. № 500)</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lastRenderedPageBreak/>
        <w:t>-</w:t>
      </w:r>
      <w:proofErr w:type="gramStart"/>
      <w:r>
        <w:rPr>
          <w:sz w:val="28"/>
          <w:szCs w:val="28"/>
          <w:lang w:val="ru-RU"/>
        </w:rPr>
        <w:tab/>
        <w:t>«</w:t>
      </w:r>
      <w:proofErr w:type="gramEnd"/>
      <w:r>
        <w:rPr>
          <w:sz w:val="28"/>
          <w:szCs w:val="28"/>
          <w:lang w:val="ru-RU"/>
        </w:rPr>
        <w:t xml:space="preserve">Об утверждении типовых учебных программ по общеобразовательным предметам, курсам по выбору и факультативам для общеобразовательных организаций» (приказ Министра просвещения РК от 16.09.2022 г. № 399)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proofErr w:type="gramStart"/>
      <w:r>
        <w:rPr>
          <w:sz w:val="28"/>
          <w:szCs w:val="28"/>
          <w:lang w:val="ru-RU"/>
        </w:rPr>
        <w:tab/>
        <w:t>«</w:t>
      </w:r>
      <w:proofErr w:type="gramEnd"/>
      <w:r>
        <w:rPr>
          <w:sz w:val="28"/>
          <w:szCs w:val="28"/>
          <w:lang w:val="ru-RU"/>
        </w:rPr>
        <w:t xml:space="preserve">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(приказ Министра просвещения РК от 31.08.2022 г. № 385)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r>
        <w:rPr>
          <w:sz w:val="28"/>
          <w:szCs w:val="28"/>
          <w:lang w:val="ru-RU"/>
        </w:rPr>
        <w:tab/>
        <w:t>Санитарные правила «Санитарно-эпидемиологические требования к объектам образования» (приказ МЗ РК № ҚР ДСМ-76 от 05.08.2021 г.)</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w:t>
      </w:r>
      <w:r>
        <w:rPr>
          <w:sz w:val="28"/>
          <w:szCs w:val="28"/>
          <w:lang w:val="ru-RU"/>
        </w:rPr>
        <w:tab/>
        <w:t xml:space="preserve">Инструктивно-методического письма по организации </w:t>
      </w:r>
      <w:proofErr w:type="spellStart"/>
      <w:r>
        <w:rPr>
          <w:sz w:val="28"/>
          <w:szCs w:val="28"/>
          <w:lang w:val="ru-RU"/>
        </w:rPr>
        <w:t>воспитательно</w:t>
      </w:r>
      <w:proofErr w:type="spellEnd"/>
      <w:r>
        <w:rPr>
          <w:sz w:val="28"/>
          <w:szCs w:val="28"/>
          <w:lang w:val="ru-RU"/>
        </w:rPr>
        <w:t xml:space="preserve">-образовательного процесса в дошкольных организациях и </w:t>
      </w:r>
      <w:proofErr w:type="spellStart"/>
      <w:r>
        <w:rPr>
          <w:sz w:val="28"/>
          <w:szCs w:val="28"/>
          <w:lang w:val="ru-RU"/>
        </w:rPr>
        <w:t>предшкольных</w:t>
      </w:r>
      <w:proofErr w:type="spellEnd"/>
      <w:r>
        <w:rPr>
          <w:sz w:val="28"/>
          <w:szCs w:val="28"/>
          <w:lang w:val="ru-RU"/>
        </w:rPr>
        <w:t xml:space="preserve"> классах общеобразовательных школ, лицеев и гимназий Республики Казахстан в 2025-2026 учебном году: Инструктивно-методическое письмо. –Астана, 2025.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Согласно п. 90 Типовых правил деятельности организаций образования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по профилю обучения в соответствии с приказом Министра просвещения Республики Казахстан от 31 августа 2022 года № 385 «Об утверждении Типовых правил деятельности организаций дошкольного,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дополнительного образования соответствующих типов и видов»: гимназиям выделяются средства на факультативы и организацию дополнительных курсов по выбору обучающихся из расчета 4 часа на каждый класс, а также 0,25 ставок учителей, на каждый класс для организации кружков, студий, научных обществ. Факультативные занятия и курсы по выбору проводятся в группах при наличии в них не менее 10 человек. </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xml:space="preserve">При составлении рабочего учебного плана соблюдена реализация Приказа </w:t>
      </w:r>
      <w:proofErr w:type="spellStart"/>
      <w:r>
        <w:rPr>
          <w:sz w:val="28"/>
          <w:szCs w:val="28"/>
          <w:lang w:val="ru-RU"/>
        </w:rPr>
        <w:t>и.о</w:t>
      </w:r>
      <w:proofErr w:type="spellEnd"/>
      <w:r>
        <w:rPr>
          <w:sz w:val="28"/>
          <w:szCs w:val="28"/>
          <w:lang w:val="ru-RU"/>
        </w:rPr>
        <w:t>. Министра просвещения Республики Казахстан от 10 июля 2024 года № 174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В соответствии с Государственным общеобязательным стандартом начального, общего среднего, основного среднего образования, утвержденным приказом Министра просвещения Республики Казахстан от 3 августа 2022 года № 348:</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изучение учебного курса «Основы безопасности жизнедеятельности» в 5-9 классах реализуется в рамках учебного предмета «Физическая культура» с годовой учебной нагрузкой 15 часов учителями физкультуры. Занятия по основам безопасности жизнедеятельности являются обязательными и проводится в учебное время;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lastRenderedPageBreak/>
        <w:t>– в 10-11 классе реализуется в рамках учебного предмета «Начальная военная и технологическая подготовка» с годовой учебной нагрузкой 25 часов преподавателями- организаторами начальной военной подготовки. Занятия по основам безопасности жизнедеятельности являются обязательными и проводится в учебное время.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Содержание учебного курса "Правила дорожного движения" реализуется в 1-4 классах – по 6 часов в каждом классе классными руководителями за счет классных часов и во внеурочное время с указанием темы и даты в годовом плане работы классного руководителя.</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r>
        <w:rPr>
          <w:sz w:val="28"/>
          <w:szCs w:val="28"/>
          <w:lang w:val="ru-RU"/>
        </w:rPr>
        <w:t>- Учебный курс "Правила дорожного движения" в 5-8 классах ведется по 10 часов в каждом классе за счет классных часов и во внеурочное время с указанием темы и даты занятий на отдельной странице классного журнала.</w:t>
      </w:r>
    </w:p>
    <w:p w:rsidR="003E32B8" w:rsidRDefault="00F47FF7">
      <w:pPr>
        <w:pStyle w:val="af3"/>
        <w:tabs>
          <w:tab w:val="left" w:pos="0"/>
          <w:tab w:val="left" w:pos="440"/>
          <w:tab w:val="left" w:pos="660"/>
        </w:tabs>
        <w:spacing w:line="240" w:lineRule="auto"/>
        <w:ind w:left="0" w:firstLineChars="157" w:firstLine="440"/>
        <w:jc w:val="both"/>
        <w:rPr>
          <w:sz w:val="28"/>
          <w:szCs w:val="28"/>
          <w:lang w:val="ru-RU"/>
        </w:rPr>
      </w:pPr>
      <w:proofErr w:type="spellStart"/>
      <w:r>
        <w:rPr>
          <w:sz w:val="28"/>
          <w:szCs w:val="28"/>
          <w:lang w:val="ru-RU"/>
        </w:rPr>
        <w:t>Здоровьесберегающая</w:t>
      </w:r>
      <w:proofErr w:type="spellEnd"/>
      <w:r>
        <w:rPr>
          <w:sz w:val="28"/>
          <w:szCs w:val="28"/>
          <w:lang w:val="ru-RU"/>
        </w:rPr>
        <w:t xml:space="preserve"> функция рабочего учебного плана обеспечивается Санитарными правилами «Санитарно-эпидемиологические требования к объектам образования» (приказ МЗ РК № ҚР ДСМ-76 от 05.08.2021г).</w:t>
      </w:r>
      <w:r>
        <w:rPr>
          <w:sz w:val="28"/>
          <w:szCs w:val="28"/>
          <w:lang w:val="ru-RU"/>
        </w:rPr>
        <w:tab/>
      </w:r>
    </w:p>
    <w:p w:rsidR="003E32B8" w:rsidRDefault="00F47FF7">
      <w:pPr>
        <w:widowControl w:val="0"/>
        <w:pBdr>
          <w:bottom w:val="single" w:sz="4" w:space="31" w:color="FFFFFF"/>
        </w:pBdr>
        <w:tabs>
          <w:tab w:val="left" w:pos="0"/>
          <w:tab w:val="left" w:pos="284"/>
          <w:tab w:val="left" w:pos="440"/>
          <w:tab w:val="left" w:pos="567"/>
          <w:tab w:val="left" w:pos="660"/>
        </w:tabs>
        <w:spacing w:line="240" w:lineRule="auto"/>
        <w:ind w:firstLineChars="157" w:firstLine="441"/>
        <w:contextualSpacing/>
        <w:jc w:val="both"/>
        <w:rPr>
          <w:sz w:val="28"/>
          <w:szCs w:val="28"/>
          <w:lang w:val="ru-RU"/>
        </w:rPr>
      </w:pPr>
      <w:r>
        <w:rPr>
          <w:rFonts w:eastAsiaTheme="minorEastAsia"/>
          <w:b/>
          <w:bCs/>
          <w:sz w:val="28"/>
          <w:szCs w:val="28"/>
          <w:lang w:val="ru-RU" w:eastAsia="ru-RU"/>
        </w:rPr>
        <w:tab/>
        <w:t>ВЫВОД:</w:t>
      </w:r>
      <w:r>
        <w:rPr>
          <w:rFonts w:eastAsiaTheme="minorEastAsia"/>
          <w:sz w:val="28"/>
          <w:szCs w:val="28"/>
          <w:lang w:val="ru-RU" w:eastAsia="ru-RU"/>
        </w:rPr>
        <w:t xml:space="preserve"> </w:t>
      </w:r>
      <w:bookmarkStart w:id="29" w:name="_Hlk145591505"/>
      <w:r>
        <w:rPr>
          <w:rFonts w:eastAsiaTheme="minorEastAsia"/>
          <w:sz w:val="28"/>
          <w:szCs w:val="28"/>
          <w:lang w:val="ru-RU" w:eastAsia="ru-RU"/>
        </w:rPr>
        <w:t>РУП</w:t>
      </w:r>
      <w:r w:rsidRPr="00F47FF7">
        <w:rPr>
          <w:rFonts w:eastAsiaTheme="minorEastAsia"/>
          <w:sz w:val="28"/>
          <w:szCs w:val="28"/>
          <w:lang w:val="ru-RU" w:eastAsia="ru-RU"/>
        </w:rPr>
        <w:t xml:space="preserve"> </w:t>
      </w:r>
      <w:r>
        <w:rPr>
          <w:rFonts w:eastAsiaTheme="minorEastAsia"/>
          <w:sz w:val="28"/>
          <w:szCs w:val="28"/>
          <w:lang w:val="ru-RU" w:eastAsia="ru-RU"/>
        </w:rPr>
        <w:t xml:space="preserve">соответствуют требованиям п. 29 главы </w:t>
      </w:r>
      <w:proofErr w:type="gramStart"/>
      <w:r>
        <w:rPr>
          <w:rFonts w:eastAsiaTheme="minorEastAsia"/>
          <w:sz w:val="28"/>
          <w:szCs w:val="28"/>
          <w:lang w:val="ru-RU" w:eastAsia="ru-RU"/>
        </w:rPr>
        <w:t>3  Государственного</w:t>
      </w:r>
      <w:proofErr w:type="gramEnd"/>
      <w:r>
        <w:rPr>
          <w:rFonts w:eastAsiaTheme="minorEastAsia"/>
          <w:sz w:val="28"/>
          <w:szCs w:val="28"/>
          <w:lang w:val="ru-RU" w:eastAsia="ru-RU"/>
        </w:rPr>
        <w:t xml:space="preserve"> общеобязательного стандарта начального образования, п. 40, 41 главы 3 Государственного общеобязательного стандарта основного среднего образования, п. 31, 32 главы 3 Государственного общеобязательного стандарта общего среднего образования.</w:t>
      </w:r>
      <w:bookmarkEnd w:id="29"/>
    </w:p>
    <w:p w:rsidR="003E32B8" w:rsidRDefault="00F47FF7">
      <w:pPr>
        <w:pStyle w:val="af3"/>
        <w:widowControl w:val="0"/>
        <w:numPr>
          <w:ilvl w:val="0"/>
          <w:numId w:val="5"/>
        </w:numPr>
        <w:pBdr>
          <w:bottom w:val="single" w:sz="4" w:space="31" w:color="FFFFFF"/>
        </w:pBdr>
        <w:tabs>
          <w:tab w:val="left" w:pos="0"/>
          <w:tab w:val="left" w:pos="284"/>
          <w:tab w:val="left" w:pos="440"/>
          <w:tab w:val="left" w:pos="567"/>
          <w:tab w:val="left" w:pos="660"/>
        </w:tabs>
        <w:spacing w:after="120" w:line="240" w:lineRule="auto"/>
        <w:ind w:left="0" w:firstLineChars="157" w:firstLine="441"/>
        <w:jc w:val="both"/>
        <w:rPr>
          <w:b/>
          <w:bCs/>
          <w:sz w:val="28"/>
          <w:szCs w:val="28"/>
          <w:lang w:val="ru-RU"/>
        </w:rPr>
      </w:pPr>
      <w:r>
        <w:rPr>
          <w:b/>
          <w:bCs/>
          <w:sz w:val="28"/>
          <w:szCs w:val="28"/>
          <w:lang w:val="ru-RU"/>
        </w:rPr>
        <w:t xml:space="preserve">Освоение базового содержания общеобразовательных предметов инвариантного </w:t>
      </w:r>
      <w:proofErr w:type="gramStart"/>
      <w:r>
        <w:rPr>
          <w:b/>
          <w:bCs/>
          <w:sz w:val="28"/>
          <w:szCs w:val="28"/>
          <w:lang w:val="ru-RU"/>
        </w:rPr>
        <w:t>компонента,  осуществляемого</w:t>
      </w:r>
      <w:proofErr w:type="gramEnd"/>
      <w:r>
        <w:rPr>
          <w:b/>
          <w:bCs/>
          <w:sz w:val="28"/>
          <w:szCs w:val="28"/>
          <w:lang w:val="ru-RU"/>
        </w:rPr>
        <w:t xml:space="preserve">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w:t>
      </w:r>
    </w:p>
    <w:p w:rsidR="003E32B8" w:rsidRDefault="00F47FF7">
      <w:pPr>
        <w:widowControl w:val="0"/>
        <w:pBdr>
          <w:bottom w:val="single" w:sz="4" w:space="31" w:color="FFFFFF"/>
        </w:pBdr>
        <w:tabs>
          <w:tab w:val="left" w:pos="0"/>
          <w:tab w:val="left" w:pos="284"/>
          <w:tab w:val="left" w:pos="440"/>
          <w:tab w:val="left" w:pos="567"/>
          <w:tab w:val="left" w:pos="660"/>
        </w:tabs>
        <w:spacing w:after="120" w:line="240" w:lineRule="auto"/>
        <w:ind w:firstLineChars="157" w:firstLine="441"/>
        <w:contextualSpacing/>
        <w:jc w:val="both"/>
        <w:rPr>
          <w:iCs/>
          <w:spacing w:val="2"/>
          <w:sz w:val="28"/>
          <w:szCs w:val="28"/>
          <w:shd w:val="clear" w:color="auto" w:fill="FFFFFF"/>
          <w:lang w:val="ru-RU"/>
        </w:rPr>
      </w:pPr>
      <w:r>
        <w:rPr>
          <w:b/>
          <w:bCs/>
          <w:sz w:val="28"/>
          <w:szCs w:val="28"/>
          <w:lang w:val="ru-RU"/>
        </w:rPr>
        <w:tab/>
      </w:r>
      <w:r>
        <w:rPr>
          <w:rStyle w:val="a5"/>
          <w:rFonts w:eastAsiaTheme="minorEastAsia"/>
          <w:iCs/>
          <w:sz w:val="28"/>
          <w:szCs w:val="28"/>
          <w:lang w:val="ru-RU"/>
        </w:rPr>
        <w:t xml:space="preserve">Документы для анализа </w:t>
      </w:r>
      <w:r>
        <w:rPr>
          <w:b/>
          <w:iCs/>
          <w:sz w:val="28"/>
          <w:szCs w:val="28"/>
          <w:lang w:val="ru-RU"/>
        </w:rPr>
        <w:t>за оцениваемый период</w:t>
      </w:r>
      <w:r>
        <w:rPr>
          <w:rStyle w:val="a5"/>
          <w:rFonts w:eastAsiaTheme="minorEastAsia"/>
          <w:b w:val="0"/>
          <w:iCs/>
          <w:sz w:val="28"/>
          <w:szCs w:val="28"/>
          <w:lang w:val="ru-RU"/>
        </w:rPr>
        <w:t xml:space="preserve">: </w:t>
      </w:r>
      <w:r>
        <w:rPr>
          <w:rStyle w:val="a5"/>
          <w:b w:val="0"/>
          <w:iCs/>
          <w:sz w:val="28"/>
          <w:szCs w:val="28"/>
          <w:lang w:val="ru-RU"/>
        </w:rPr>
        <w:t>календарно-тематические планы по учебным предметам, классные журналы (выгрузки из ИС «</w:t>
      </w:r>
      <w:proofErr w:type="spellStart"/>
      <w:r>
        <w:rPr>
          <w:rStyle w:val="a5"/>
          <w:b w:val="0"/>
          <w:iCs/>
          <w:sz w:val="28"/>
          <w:szCs w:val="28"/>
          <w:lang w:val="ru-RU"/>
        </w:rPr>
        <w:t>Вilimclass</w:t>
      </w:r>
      <w:proofErr w:type="spellEnd"/>
      <w:r>
        <w:rPr>
          <w:rStyle w:val="a5"/>
          <w:b w:val="0"/>
          <w:iCs/>
          <w:sz w:val="28"/>
          <w:szCs w:val="28"/>
          <w:lang w:val="ru-RU"/>
        </w:rPr>
        <w:t>» и «</w:t>
      </w:r>
      <w:proofErr w:type="spellStart"/>
      <w:r>
        <w:rPr>
          <w:rStyle w:val="a5"/>
          <w:b w:val="0"/>
          <w:iCs/>
          <w:sz w:val="28"/>
          <w:szCs w:val="28"/>
          <w:lang w:val="ru-RU"/>
        </w:rPr>
        <w:t>Кунделик</w:t>
      </w:r>
      <w:proofErr w:type="spellEnd"/>
      <w:r>
        <w:rPr>
          <w:rStyle w:val="a5"/>
          <w:b w:val="0"/>
          <w:iCs/>
          <w:sz w:val="28"/>
          <w:szCs w:val="28"/>
          <w:lang w:val="ru-RU"/>
        </w:rPr>
        <w:t>»)</w:t>
      </w:r>
      <w:r>
        <w:rPr>
          <w:iCs/>
          <w:spacing w:val="2"/>
          <w:sz w:val="28"/>
          <w:szCs w:val="28"/>
          <w:shd w:val="clear" w:color="auto" w:fill="FFFFFF"/>
          <w:lang w:val="ru-RU"/>
        </w:rPr>
        <w:t>.</w:t>
      </w:r>
    </w:p>
    <w:p w:rsidR="003E32B8" w:rsidRDefault="00F47FF7">
      <w:pPr>
        <w:widowControl w:val="0"/>
        <w:pBdr>
          <w:bottom w:val="single" w:sz="4" w:space="31" w:color="FFFFFF"/>
        </w:pBdr>
        <w:tabs>
          <w:tab w:val="left" w:pos="0"/>
          <w:tab w:val="left" w:pos="284"/>
          <w:tab w:val="left" w:pos="440"/>
          <w:tab w:val="left" w:pos="567"/>
          <w:tab w:val="left" w:pos="660"/>
        </w:tabs>
        <w:spacing w:after="120" w:line="240" w:lineRule="auto"/>
        <w:ind w:firstLineChars="157" w:firstLine="441"/>
        <w:contextualSpacing/>
        <w:jc w:val="both"/>
        <w:rPr>
          <w:sz w:val="28"/>
          <w:szCs w:val="28"/>
          <w:lang w:val="ru-RU"/>
        </w:rPr>
      </w:pPr>
      <w:r>
        <w:rPr>
          <w:b/>
          <w:bCs/>
          <w:sz w:val="28"/>
          <w:szCs w:val="28"/>
          <w:lang w:val="ru-RU"/>
        </w:rPr>
        <w:tab/>
      </w:r>
      <w:r>
        <w:rPr>
          <w:b/>
          <w:bCs/>
          <w:sz w:val="28"/>
          <w:szCs w:val="28"/>
          <w:lang w:val="ru-RU"/>
        </w:rPr>
        <w:tab/>
      </w:r>
      <w:r>
        <w:rPr>
          <w:b/>
          <w:bCs/>
          <w:sz w:val="28"/>
          <w:szCs w:val="28"/>
          <w:lang w:val="ru-RU"/>
        </w:rPr>
        <w:tab/>
        <w:t xml:space="preserve">Результаты анализа: </w:t>
      </w:r>
      <w:r>
        <w:rPr>
          <w:sz w:val="28"/>
          <w:szCs w:val="28"/>
          <w:lang w:val="ru-RU"/>
        </w:rPr>
        <w:t xml:space="preserve">Анализ выполнения учебной программы и освоения базового содержания общеобразовательных предметов инвариантного компонента, в соответствии с типовыми учебными программами по общеобразовательным предметам через электронный журнал </w:t>
      </w:r>
      <w:r>
        <w:rPr>
          <w:sz w:val="28"/>
          <w:szCs w:val="28"/>
          <w:lang w:val="kk-KZ"/>
        </w:rPr>
        <w:t xml:space="preserve">и КТП по предметам </w:t>
      </w:r>
      <w:r>
        <w:rPr>
          <w:sz w:val="28"/>
          <w:szCs w:val="28"/>
          <w:lang w:val="ru-RU"/>
        </w:rPr>
        <w:t>показал, что</w:t>
      </w:r>
      <w:r>
        <w:rPr>
          <w:sz w:val="28"/>
          <w:szCs w:val="28"/>
          <w:lang w:val="kk-KZ"/>
        </w:rPr>
        <w:t xml:space="preserve"> к</w:t>
      </w:r>
      <w:proofErr w:type="spellStart"/>
      <w:r>
        <w:rPr>
          <w:sz w:val="28"/>
          <w:szCs w:val="28"/>
          <w:lang w:val="ru-RU"/>
        </w:rPr>
        <w:t>алендарно</w:t>
      </w:r>
      <w:proofErr w:type="spellEnd"/>
      <w:r>
        <w:rPr>
          <w:sz w:val="28"/>
          <w:szCs w:val="28"/>
          <w:lang w:val="ru-RU"/>
        </w:rPr>
        <w:t xml:space="preserve">-тематические планы по предметам составлены на основе и в соответствии с типовыми учебными программами по общеобразовательным предметам (далее – типовые учебные программы ОП), утвержденными приказом Министра образования и науки Республики Казахстан от 3 апреля 2013 года №115. </w:t>
      </w:r>
      <w:r>
        <w:rPr>
          <w:sz w:val="28"/>
          <w:szCs w:val="28"/>
          <w:lang w:val="kk-KZ"/>
        </w:rPr>
        <w:t xml:space="preserve">Анализ выполнения учебной программы  показал, что </w:t>
      </w:r>
      <w:r>
        <w:rPr>
          <w:sz w:val="28"/>
          <w:szCs w:val="28"/>
          <w:lang w:val="ru-RU"/>
        </w:rPr>
        <w:t xml:space="preserve"> все учителя школы с 1 по 11 классы опубликовали календарно-тематические планы по предметам инвариантной </w:t>
      </w:r>
      <w:r>
        <w:rPr>
          <w:sz w:val="28"/>
          <w:szCs w:val="28"/>
          <w:lang w:val="ru-RU"/>
        </w:rPr>
        <w:lastRenderedPageBreak/>
        <w:t xml:space="preserve">части </w:t>
      </w:r>
      <w:proofErr w:type="spellStart"/>
      <w:r>
        <w:rPr>
          <w:sz w:val="28"/>
          <w:szCs w:val="28"/>
          <w:lang w:val="ru-RU"/>
        </w:rPr>
        <w:t>РУПа</w:t>
      </w:r>
      <w:proofErr w:type="spellEnd"/>
      <w:r>
        <w:rPr>
          <w:sz w:val="28"/>
          <w:szCs w:val="28"/>
          <w:lang w:val="ru-RU"/>
        </w:rPr>
        <w:t>.</w:t>
      </w:r>
      <w:bookmarkStart w:id="30" w:name="_Hlk145577774"/>
    </w:p>
    <w:p w:rsidR="003E32B8" w:rsidRDefault="00F47FF7" w:rsidP="007137ED">
      <w:pPr>
        <w:widowControl w:val="0"/>
        <w:pBdr>
          <w:bottom w:val="single" w:sz="4" w:space="1" w:color="FFFFFF"/>
        </w:pBdr>
        <w:tabs>
          <w:tab w:val="left" w:pos="0"/>
          <w:tab w:val="left" w:pos="284"/>
          <w:tab w:val="left" w:pos="440"/>
          <w:tab w:val="left" w:pos="567"/>
          <w:tab w:val="left" w:pos="660"/>
        </w:tabs>
        <w:spacing w:after="0" w:line="240" w:lineRule="auto"/>
        <w:ind w:firstLineChars="157" w:firstLine="441"/>
        <w:contextualSpacing/>
        <w:jc w:val="both"/>
        <w:rPr>
          <w:sz w:val="28"/>
          <w:szCs w:val="28"/>
          <w:lang w:val="ru-RU"/>
        </w:rPr>
      </w:pPr>
      <w:r>
        <w:rPr>
          <w:b/>
          <w:bCs/>
          <w:sz w:val="28"/>
          <w:szCs w:val="28"/>
          <w:lang w:val="ru-RU"/>
        </w:rPr>
        <w:t xml:space="preserve">Вывод: </w:t>
      </w:r>
      <w:r>
        <w:rPr>
          <w:rFonts w:eastAsiaTheme="minorEastAsia"/>
          <w:sz w:val="28"/>
          <w:szCs w:val="28"/>
          <w:lang w:val="ru-RU" w:eastAsia="ru-RU"/>
        </w:rPr>
        <w:t>соответствует требованиям п. 10-24 главы 2 Государственного общеобязательного стандарта начального образования, п.23-37 главы 2 Государственного общеобязательного стандарта основного среднего образования, п.22-38 главы 2 Государственного общеобязательного стандарта общего среднего образования,</w:t>
      </w:r>
      <w:r>
        <w:rPr>
          <w:sz w:val="28"/>
          <w:szCs w:val="28"/>
          <w:lang w:val="ru-RU"/>
        </w:rPr>
        <w:t xml:space="preserve"> утвержденных приказом МП РК от 03.08.2022г.№ 348.</w:t>
      </w:r>
    </w:p>
    <w:p w:rsidR="003E32B8" w:rsidRDefault="00F47FF7" w:rsidP="007137ED">
      <w:pPr>
        <w:pStyle w:val="af3"/>
        <w:widowControl w:val="0"/>
        <w:numPr>
          <w:ilvl w:val="0"/>
          <w:numId w:val="5"/>
        </w:numPr>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1"/>
        <w:jc w:val="both"/>
        <w:rPr>
          <w:sz w:val="28"/>
          <w:szCs w:val="28"/>
          <w:lang w:val="ru-RU"/>
        </w:rPr>
      </w:pPr>
      <w:r>
        <w:rPr>
          <w:b/>
          <w:bCs/>
          <w:sz w:val="28"/>
          <w:szCs w:val="28"/>
          <w:lang w:val="ru-RU"/>
        </w:rPr>
        <w:t xml:space="preserve">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 </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jc w:val="both"/>
        <w:rPr>
          <w:sz w:val="28"/>
          <w:szCs w:val="28"/>
          <w:lang w:val="ru-RU"/>
        </w:rPr>
      </w:pPr>
      <w:r>
        <w:rPr>
          <w:b/>
          <w:bCs/>
          <w:i/>
          <w:iCs/>
          <w:sz w:val="24"/>
          <w:szCs w:val="24"/>
          <w:lang w:val="ru-RU"/>
        </w:rPr>
        <w:tab/>
      </w:r>
      <w:r>
        <w:rPr>
          <w:b/>
          <w:bCs/>
          <w:i/>
          <w:iCs/>
          <w:sz w:val="24"/>
          <w:szCs w:val="24"/>
          <w:lang w:val="ru-RU"/>
        </w:rPr>
        <w:tab/>
      </w:r>
      <w:r>
        <w:rPr>
          <w:b/>
          <w:bCs/>
          <w:sz w:val="28"/>
          <w:szCs w:val="28"/>
          <w:lang w:val="ru-RU"/>
        </w:rPr>
        <w:t>Документы для анализа за оцениваемый период:</w:t>
      </w:r>
      <w:r>
        <w:rPr>
          <w:sz w:val="28"/>
          <w:szCs w:val="28"/>
          <w:lang w:val="ru-RU"/>
        </w:rPr>
        <w:t xml:space="preserve"> разработанный и утвержденный план воспитательной работы за оцениваемый период.</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1"/>
        <w:jc w:val="both"/>
        <w:rPr>
          <w:sz w:val="28"/>
          <w:szCs w:val="28"/>
          <w:lang w:val="ru-RU"/>
        </w:rPr>
      </w:pPr>
      <w:r>
        <w:rPr>
          <w:b/>
          <w:bCs/>
          <w:sz w:val="28"/>
          <w:szCs w:val="28"/>
          <w:lang w:val="ru-RU"/>
        </w:rPr>
        <w:t xml:space="preserve">Результаты анализа: </w:t>
      </w:r>
      <w:r>
        <w:rPr>
          <w:sz w:val="28"/>
          <w:szCs w:val="28"/>
          <w:lang w:val="ru-RU"/>
        </w:rPr>
        <w:t>Имеются планы воспитательной работы за 3 года:</w:t>
      </w:r>
      <w:bookmarkStart w:id="31" w:name="_Hlk145426225"/>
      <w:r>
        <w:rPr>
          <w:sz w:val="28"/>
          <w:szCs w:val="28"/>
          <w:lang w:val="ru-RU"/>
        </w:rPr>
        <w:t xml:space="preserve"> 2023-2024, 2024-2025, 2025-2026 </w:t>
      </w:r>
      <w:bookmarkEnd w:id="31"/>
      <w:r>
        <w:rPr>
          <w:sz w:val="28"/>
          <w:szCs w:val="28"/>
          <w:lang w:val="ru-RU"/>
        </w:rPr>
        <w:t>учебные годы.</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ru-RU"/>
        </w:rPr>
      </w:pPr>
      <w:r>
        <w:rPr>
          <w:sz w:val="28"/>
          <w:szCs w:val="28"/>
          <w:lang w:val="ru-RU"/>
        </w:rPr>
        <w:tab/>
        <w:t xml:space="preserve">Планирование воспитательной работы в школе – гимназии №4 на 2025-2026 учебный год проведено на основе принципов, подходов и направлений, которые определены Конституцией РК, Законом «Об образовании», «О правах ребенка», «О профилактике правонарушений среди несовершеннолетних и предупреждения детской безнадзорности», Концептуальных основ воспитания, а также содержания программы воспитания </w:t>
      </w:r>
      <w:r w:rsidRPr="00F47FF7">
        <w:rPr>
          <w:sz w:val="28"/>
          <w:szCs w:val="28"/>
          <w:lang w:val="ru-RU"/>
        </w:rPr>
        <w:t>«</w:t>
      </w:r>
      <w:proofErr w:type="spellStart"/>
      <w:r w:rsidRPr="00F47FF7">
        <w:rPr>
          <w:sz w:val="28"/>
          <w:szCs w:val="28"/>
          <w:lang w:val="ru-RU"/>
        </w:rPr>
        <w:t>Адал</w:t>
      </w:r>
      <w:proofErr w:type="spellEnd"/>
      <w:r w:rsidRPr="00F47FF7">
        <w:rPr>
          <w:sz w:val="28"/>
          <w:szCs w:val="28"/>
          <w:lang w:val="ru-RU"/>
        </w:rPr>
        <w:t xml:space="preserve"> </w:t>
      </w:r>
      <w:proofErr w:type="spellStart"/>
      <w:r w:rsidRPr="00F47FF7">
        <w:rPr>
          <w:sz w:val="28"/>
          <w:szCs w:val="28"/>
          <w:lang w:val="ru-RU"/>
        </w:rPr>
        <w:t>Азамат</w:t>
      </w:r>
      <w:proofErr w:type="spellEnd"/>
      <w:r w:rsidRPr="00F47FF7">
        <w:rPr>
          <w:sz w:val="28"/>
          <w:szCs w:val="28"/>
          <w:lang w:val="ru-RU"/>
        </w:rPr>
        <w:t>»</w:t>
      </w:r>
      <w:r>
        <w:rPr>
          <w:sz w:val="28"/>
          <w:szCs w:val="28"/>
          <w:lang w:val="ru-RU"/>
        </w:rPr>
        <w:t>.</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ru-RU"/>
        </w:rPr>
      </w:pPr>
      <w:r>
        <w:rPr>
          <w:sz w:val="28"/>
          <w:szCs w:val="28"/>
          <w:lang w:val="ru-RU"/>
        </w:rPr>
        <w:tab/>
        <w:t xml:space="preserve">На основе данных нормативных актов разработан «план воспитательной работы школы в условиях реализации программы воспитания </w:t>
      </w:r>
      <w:r w:rsidRPr="00F47FF7">
        <w:rPr>
          <w:sz w:val="28"/>
          <w:szCs w:val="28"/>
          <w:lang w:val="ru-RU"/>
        </w:rPr>
        <w:t>«</w:t>
      </w:r>
      <w:proofErr w:type="spellStart"/>
      <w:r w:rsidRPr="00F47FF7">
        <w:rPr>
          <w:sz w:val="28"/>
          <w:szCs w:val="28"/>
          <w:lang w:val="ru-RU"/>
        </w:rPr>
        <w:t>Адал</w:t>
      </w:r>
      <w:proofErr w:type="spellEnd"/>
      <w:r w:rsidRPr="00F47FF7">
        <w:rPr>
          <w:sz w:val="28"/>
          <w:szCs w:val="28"/>
          <w:lang w:val="ru-RU"/>
        </w:rPr>
        <w:t xml:space="preserve"> </w:t>
      </w:r>
      <w:proofErr w:type="spellStart"/>
      <w:r w:rsidRPr="00F47FF7">
        <w:rPr>
          <w:sz w:val="28"/>
          <w:szCs w:val="28"/>
          <w:lang w:val="ru-RU"/>
        </w:rPr>
        <w:t>Азамат</w:t>
      </w:r>
      <w:proofErr w:type="spellEnd"/>
      <w:r w:rsidRPr="00F47FF7">
        <w:rPr>
          <w:sz w:val="28"/>
          <w:szCs w:val="28"/>
          <w:lang w:val="ru-RU"/>
        </w:rPr>
        <w:t>»</w:t>
      </w:r>
      <w:r>
        <w:rPr>
          <w:sz w:val="28"/>
          <w:szCs w:val="28"/>
          <w:lang w:val="ru-RU"/>
        </w:rPr>
        <w:t xml:space="preserve"> на 2025-2026 учебный год </w:t>
      </w:r>
      <w:r w:rsidRPr="00F47FF7">
        <w:rPr>
          <w:sz w:val="28"/>
          <w:szCs w:val="28"/>
          <w:lang w:val="ru-RU"/>
        </w:rPr>
        <w:t>и направлена на повышение качества образования подрастающего поколения на основе общечеловеческих и национальных ценностей</w:t>
      </w:r>
      <w:r>
        <w:rPr>
          <w:sz w:val="28"/>
          <w:szCs w:val="28"/>
          <w:lang w:val="ru-RU"/>
        </w:rPr>
        <w:t>.</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ru-RU"/>
        </w:rPr>
      </w:pPr>
      <w:r>
        <w:rPr>
          <w:sz w:val="28"/>
          <w:szCs w:val="28"/>
          <w:lang w:val="ru-RU"/>
        </w:rPr>
        <w:t>Работа педагогического коллектива школы в рамках учебно-воспитательного процесса проходит на основе национальных, общечеловеческих ценностей казахского народа. В плане по воспитательной работе определены цель и задачи воспитания, которые совместными усилиями педагогов школы, учащихся и их родителей реализуются в воспитательной работе школы.</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ru-RU"/>
        </w:rPr>
      </w:pPr>
      <w:r>
        <w:rPr>
          <w:iCs/>
          <w:sz w:val="28"/>
          <w:szCs w:val="28"/>
          <w:lang w:val="ru-RU"/>
        </w:rPr>
        <w:t xml:space="preserve">Цель воспитательной работы: </w:t>
      </w:r>
      <w:r w:rsidRPr="00F47FF7">
        <w:rPr>
          <w:sz w:val="28"/>
          <w:szCs w:val="28"/>
          <w:lang w:val="ru-RU"/>
        </w:rPr>
        <w:t>формирование гармонично развитой личности обучающегося на основе ценностей казахстанской культуры, через развитие духовно-нравственных качеств, гражданской ответственности и патриотизма, добропорядочности и добросовестности.</w:t>
      </w:r>
      <w:r>
        <w:rPr>
          <w:sz w:val="28"/>
          <w:szCs w:val="28"/>
          <w:lang w:val="ru-RU"/>
        </w:rPr>
        <w:t xml:space="preserve"> </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iCs/>
          <w:sz w:val="28"/>
          <w:szCs w:val="28"/>
          <w:lang w:val="ru-RU"/>
        </w:rPr>
      </w:pPr>
      <w:r>
        <w:rPr>
          <w:iCs/>
          <w:sz w:val="28"/>
          <w:szCs w:val="28"/>
          <w:lang w:val="ru-RU"/>
        </w:rPr>
        <w:t xml:space="preserve">Определены задачи: </w:t>
      </w:r>
    </w:p>
    <w:p w:rsidR="003E32B8" w:rsidRPr="00F47FF7"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jc w:val="both"/>
        <w:rPr>
          <w:sz w:val="28"/>
          <w:szCs w:val="28"/>
          <w:lang w:val="ru-RU"/>
        </w:rPr>
      </w:pPr>
      <w:r>
        <w:rPr>
          <w:iCs/>
          <w:sz w:val="28"/>
          <w:szCs w:val="28"/>
          <w:lang w:val="ru-RU"/>
        </w:rPr>
        <w:t xml:space="preserve">- </w:t>
      </w:r>
      <w:r w:rsidRPr="00F47FF7">
        <w:rPr>
          <w:sz w:val="28"/>
          <w:szCs w:val="28"/>
          <w:lang w:val="ru-RU"/>
        </w:rPr>
        <w:t xml:space="preserve">Воспитание духовно-нравственных качеств: формирование любви к Родине, своему народу, его истории и культуре; воспитание уважения к государственным символам Республики Казахстан; развитие честности, справедливости, доброты, заботы, милосердия и других нравственных качеств; формирование бережного отношения к природе и окружающей среде. </w:t>
      </w:r>
    </w:p>
    <w:p w:rsidR="003E32B8" w:rsidRPr="00F47FF7"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jc w:val="both"/>
        <w:rPr>
          <w:sz w:val="28"/>
          <w:szCs w:val="28"/>
          <w:lang w:val="ru-RU"/>
        </w:rPr>
      </w:pPr>
      <w:r>
        <w:rPr>
          <w:sz w:val="28"/>
          <w:szCs w:val="28"/>
          <w:lang w:val="ru-RU"/>
        </w:rPr>
        <w:t xml:space="preserve">- </w:t>
      </w:r>
      <w:r w:rsidRPr="00F47FF7">
        <w:rPr>
          <w:sz w:val="28"/>
          <w:szCs w:val="28"/>
          <w:lang w:val="ru-RU"/>
        </w:rPr>
        <w:t xml:space="preserve">Развитие гражданской ответственности и патриотизма: воспитание чувства </w:t>
      </w:r>
      <w:r w:rsidRPr="00F47FF7">
        <w:rPr>
          <w:sz w:val="28"/>
          <w:szCs w:val="28"/>
          <w:lang w:val="ru-RU"/>
        </w:rPr>
        <w:lastRenderedPageBreak/>
        <w:t xml:space="preserve">гордости за свою страну и ее достижения; формирование сознательного отношения к своим обязанностям перед семьей, обществом и государством; развитие готовности защищать свои права и свободы, а также права и свободы других людей; активное участие в социально значимой деятельности. </w:t>
      </w:r>
    </w:p>
    <w:p w:rsidR="003E32B8" w:rsidRPr="00F47FF7"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jc w:val="both"/>
        <w:rPr>
          <w:sz w:val="28"/>
          <w:szCs w:val="28"/>
          <w:lang w:val="ru-RU"/>
        </w:rPr>
      </w:pPr>
      <w:r>
        <w:rPr>
          <w:sz w:val="28"/>
          <w:szCs w:val="28"/>
          <w:lang w:val="ru-RU"/>
        </w:rPr>
        <w:t xml:space="preserve">- </w:t>
      </w:r>
      <w:r w:rsidRPr="00F47FF7">
        <w:rPr>
          <w:sz w:val="28"/>
          <w:szCs w:val="28"/>
          <w:lang w:val="ru-RU"/>
        </w:rPr>
        <w:t xml:space="preserve">Формирование добропорядочности и добросовестности: воспитание честности и справедливости в поведении и отношениях с окружающими; развитие ответственности за свои поступки и слова; формирование трудолюбия и стремления к самосовершенствованию; воспитание уважения к чужому труду и собственности. </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jc w:val="both"/>
        <w:rPr>
          <w:iCs/>
          <w:sz w:val="28"/>
          <w:szCs w:val="28"/>
          <w:lang w:val="ru-RU" w:eastAsia="ru-RU"/>
        </w:rPr>
      </w:pPr>
      <w:r>
        <w:rPr>
          <w:sz w:val="28"/>
          <w:szCs w:val="28"/>
          <w:lang w:val="ru-RU"/>
        </w:rPr>
        <w:t xml:space="preserve">- </w:t>
      </w:r>
      <w:r w:rsidRPr="00F47FF7">
        <w:rPr>
          <w:sz w:val="28"/>
          <w:szCs w:val="28"/>
          <w:lang w:val="ru-RU"/>
        </w:rPr>
        <w:t>Создание условий для гармоничного развития личности обучающегося: обеспечение индивидуального подхода к воспитанию и обучению каждого обучающегося; создание благоприятного психолого-педагогического климата в образовательной среде; поддержка детей с особыми образовательными потребностями; вовлечение семьи в воспитательный процесс.</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kk-KZ"/>
        </w:rPr>
      </w:pPr>
      <w:r>
        <w:rPr>
          <w:color w:val="000000"/>
          <w:sz w:val="28"/>
          <w:szCs w:val="28"/>
          <w:lang w:val="ru-RU"/>
        </w:rPr>
        <w:t>За много лет в школе сложилась своя воспитательная система, которая строится вокруг традиционных и творческих дел.</w:t>
      </w:r>
      <w:r>
        <w:rPr>
          <w:sz w:val="24"/>
          <w:szCs w:val="24"/>
          <w:lang w:val="ru-RU"/>
        </w:rPr>
        <w:t xml:space="preserve">  </w:t>
      </w:r>
      <w:r>
        <w:rPr>
          <w:sz w:val="28"/>
          <w:szCs w:val="28"/>
          <w:lang w:val="kk-KZ"/>
        </w:rPr>
        <w:t xml:space="preserve"> Воспитание обучающихся проводится через содержание учебных предметов, классные часы, мероприятия, внеклассную деятельность и дополнительное образование. Для обеспечения успешной реализации всех мероприятий плана по воспитательной работе в школе организована работа методического объединения классных руководителей, психологической службы, Совета профилактики, Парламента школы «Зергер», Центра педагогической поддержки родителей, а также работа кружков и секций по направлениям, реализуется система повышения квалификации педагогических сотрудников, проводится постоянное улучшение материально - технической базы.</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kk-KZ"/>
        </w:rPr>
      </w:pPr>
      <w:r>
        <w:rPr>
          <w:sz w:val="28"/>
          <w:szCs w:val="28"/>
          <w:lang w:val="kk-KZ"/>
        </w:rPr>
        <w:t>В целях совершенствования воспитательного процесса и расширения воспитательного пространства гимназия тесно сотрудничает с различными учреждениями социума по вопросам воспитания.</w:t>
      </w:r>
    </w:p>
    <w:p w:rsidR="003E32B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0"/>
        <w:jc w:val="both"/>
        <w:rPr>
          <w:sz w:val="28"/>
          <w:szCs w:val="28"/>
          <w:lang w:val="ru-RU"/>
        </w:rPr>
      </w:pPr>
      <w:r>
        <w:rPr>
          <w:sz w:val="28"/>
          <w:szCs w:val="28"/>
          <w:shd w:val="clear" w:color="auto" w:fill="FFFFFF" w:themeFill="background1"/>
          <w:lang w:val="ru-RU"/>
        </w:rPr>
        <w:t>Имеется таблица достижений учащихся в творческих конкурсах, спортивных соревнованиях</w:t>
      </w:r>
      <w:r>
        <w:rPr>
          <w:sz w:val="28"/>
          <w:szCs w:val="28"/>
          <w:lang w:val="ru-RU"/>
        </w:rPr>
        <w:t>, фотоматериалы, в том числе копий грамот, дипломов. Имеются публикации в социальных сетях (</w:t>
      </w:r>
      <w:r>
        <w:rPr>
          <w:sz w:val="28"/>
          <w:szCs w:val="28"/>
        </w:rPr>
        <w:t>F</w:t>
      </w:r>
      <w:proofErr w:type="spellStart"/>
      <w:r>
        <w:rPr>
          <w:sz w:val="28"/>
          <w:szCs w:val="28"/>
          <w:lang w:val="ru-RU"/>
        </w:rPr>
        <w:t>acebook</w:t>
      </w:r>
      <w:proofErr w:type="spellEnd"/>
      <w:r>
        <w:rPr>
          <w:sz w:val="28"/>
          <w:szCs w:val="28"/>
          <w:lang w:val="ru-RU"/>
        </w:rPr>
        <w:t xml:space="preserve">, </w:t>
      </w:r>
      <w:proofErr w:type="spellStart"/>
      <w:r>
        <w:rPr>
          <w:sz w:val="28"/>
          <w:szCs w:val="28"/>
        </w:rPr>
        <w:t>Instagram</w:t>
      </w:r>
      <w:proofErr w:type="spellEnd"/>
      <w:r w:rsidRPr="00F47FF7">
        <w:rPr>
          <w:sz w:val="28"/>
          <w:szCs w:val="28"/>
          <w:lang w:val="ru-RU"/>
        </w:rPr>
        <w:t>)</w:t>
      </w:r>
      <w:r>
        <w:rPr>
          <w:sz w:val="28"/>
          <w:szCs w:val="28"/>
          <w:lang w:val="ru-RU"/>
        </w:rPr>
        <w:t>, на сайте школы.</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440"/>
          <w:tab w:val="left" w:pos="567"/>
          <w:tab w:val="left" w:pos="660"/>
        </w:tabs>
        <w:spacing w:after="0" w:line="240" w:lineRule="auto"/>
        <w:ind w:left="0" w:firstLineChars="157" w:firstLine="441"/>
        <w:jc w:val="both"/>
        <w:rPr>
          <w:sz w:val="28"/>
          <w:szCs w:val="28"/>
          <w:lang w:val="ru-RU"/>
        </w:rPr>
      </w:pPr>
      <w:r>
        <w:rPr>
          <w:b/>
          <w:bCs/>
          <w:sz w:val="28"/>
          <w:szCs w:val="28"/>
          <w:lang w:val="ru-RU"/>
        </w:rPr>
        <w:t>ВЫВОД:</w:t>
      </w:r>
      <w:r>
        <w:rPr>
          <w:sz w:val="28"/>
          <w:szCs w:val="28"/>
          <w:lang w:val="ru-RU"/>
        </w:rPr>
        <w:t xml:space="preserve"> соответствует требованиям п. 5 главы 2 Государственного общеобязательного стандарта начального образования, п.15 главы 2 Государственного общеобязательного стандарта основного среднего образования, п.16 главы 2 Государственного общеобязательного стандарта общего среднего образования, утвержденных приказом МП РК от 03.08.2022г.№ 348.</w:t>
      </w:r>
      <w:r w:rsidR="005973E8">
        <w:rPr>
          <w:sz w:val="28"/>
          <w:szCs w:val="28"/>
          <w:lang w:val="ru-RU"/>
        </w:rPr>
        <w:t xml:space="preserve"> </w:t>
      </w:r>
    </w:p>
    <w:p w:rsidR="005973E8" w:rsidRDefault="00F47FF7" w:rsidP="007137ED">
      <w:pPr>
        <w:pStyle w:val="af3"/>
        <w:widowControl w:val="0"/>
        <w:numPr>
          <w:ilvl w:val="0"/>
          <w:numId w:val="5"/>
        </w:numPr>
        <w:pBdr>
          <w:bottom w:val="single" w:sz="4" w:space="1" w:color="FFFFFF"/>
        </w:pBdr>
        <w:shd w:val="clear" w:color="auto" w:fill="FFFFFF" w:themeFill="background1"/>
        <w:tabs>
          <w:tab w:val="left" w:pos="0"/>
          <w:tab w:val="left" w:pos="426"/>
          <w:tab w:val="left" w:pos="567"/>
          <w:tab w:val="left" w:pos="660"/>
        </w:tabs>
        <w:spacing w:after="0" w:line="240" w:lineRule="auto"/>
        <w:ind w:left="0" w:firstLine="567"/>
        <w:jc w:val="both"/>
        <w:rPr>
          <w:b/>
          <w:sz w:val="28"/>
          <w:szCs w:val="28"/>
          <w:lang w:val="ru-RU"/>
        </w:rPr>
      </w:pPr>
      <w:r>
        <w:rPr>
          <w:b/>
          <w:sz w:val="28"/>
          <w:szCs w:val="28"/>
          <w:lang w:val="ru-RU"/>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r w:rsidR="005973E8">
        <w:rPr>
          <w:b/>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iCs/>
          <w:sz w:val="28"/>
          <w:szCs w:val="28"/>
          <w:lang w:val="ru-RU"/>
        </w:rPr>
      </w:pPr>
      <w:r>
        <w:rPr>
          <w:b/>
          <w:bCs/>
          <w:iCs/>
          <w:sz w:val="28"/>
          <w:szCs w:val="28"/>
          <w:lang w:val="ru-RU"/>
        </w:rPr>
        <w:t>Документы для анализа за оцениваемый период</w:t>
      </w:r>
      <w:r>
        <w:rPr>
          <w:iCs/>
          <w:sz w:val="28"/>
          <w:szCs w:val="28"/>
          <w:lang w:val="ru-RU"/>
        </w:rPr>
        <w:t>: разработанное и утвержденное расписание дополнительных занятий.</w:t>
      </w:r>
      <w:r w:rsidR="005973E8">
        <w:rPr>
          <w:iCs/>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b/>
          <w:bCs/>
          <w:sz w:val="28"/>
          <w:szCs w:val="28"/>
          <w:lang w:val="ru-RU"/>
        </w:rPr>
        <w:t>Результаты анализа:</w:t>
      </w:r>
      <w:r>
        <w:rPr>
          <w:sz w:val="28"/>
          <w:szCs w:val="28"/>
          <w:lang w:val="ru-RU"/>
        </w:rPr>
        <w:t xml:space="preserve"> В анализе воспитательной системе школы отражена работа спортивных секций и кружков. Имеются графики проведения спортивных </w:t>
      </w:r>
      <w:r>
        <w:rPr>
          <w:sz w:val="28"/>
          <w:szCs w:val="28"/>
          <w:lang w:val="ru-RU"/>
        </w:rPr>
        <w:lastRenderedPageBreak/>
        <w:t>секций и кружков за 2023-2024 учебный год, за 2024-2025 учебный год, за 2025-2026 учебный год.</w:t>
      </w:r>
      <w:r w:rsidR="005973E8">
        <w:rPr>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b/>
          <w:bCs/>
          <w:sz w:val="28"/>
          <w:szCs w:val="28"/>
          <w:lang w:val="ru-RU"/>
        </w:rPr>
      </w:pPr>
      <w:r>
        <w:rPr>
          <w:b/>
          <w:bCs/>
          <w:sz w:val="28"/>
          <w:szCs w:val="28"/>
          <w:lang w:val="ru-RU"/>
        </w:rPr>
        <w:t xml:space="preserve">2023-2024 учебный год.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sz w:val="28"/>
          <w:szCs w:val="28"/>
          <w:lang w:val="ru-RU"/>
        </w:rPr>
        <w:t>С</w:t>
      </w:r>
      <w:r w:rsidR="005973E8">
        <w:rPr>
          <w:sz w:val="28"/>
          <w:szCs w:val="28"/>
          <w:lang w:val="ru-RU"/>
        </w:rPr>
        <w:t>портивные секции:</w:t>
      </w:r>
      <w:r>
        <w:rPr>
          <w:sz w:val="28"/>
          <w:szCs w:val="28"/>
          <w:lang w:val="ru-RU"/>
        </w:rPr>
        <w:t xml:space="preserve"> волейбол, шахматы, </w:t>
      </w:r>
      <w:proofErr w:type="spellStart"/>
      <w:r>
        <w:rPr>
          <w:sz w:val="28"/>
          <w:szCs w:val="28"/>
          <w:lang w:val="ru-RU"/>
        </w:rPr>
        <w:t>тоғыз</w:t>
      </w:r>
      <w:proofErr w:type="spellEnd"/>
      <w:r>
        <w:rPr>
          <w:sz w:val="28"/>
          <w:szCs w:val="28"/>
          <w:lang w:val="ru-RU"/>
        </w:rPr>
        <w:t xml:space="preserve"> </w:t>
      </w:r>
      <w:proofErr w:type="spellStart"/>
      <w:r>
        <w:rPr>
          <w:sz w:val="28"/>
          <w:szCs w:val="28"/>
          <w:lang w:val="ru-RU"/>
        </w:rPr>
        <w:t>кұмалақ</w:t>
      </w:r>
      <w:proofErr w:type="spellEnd"/>
      <w:r>
        <w:rPr>
          <w:sz w:val="28"/>
          <w:szCs w:val="28"/>
          <w:lang w:val="ru-RU"/>
        </w:rPr>
        <w:t>.</w:t>
      </w:r>
      <w:r w:rsidR="005973E8">
        <w:rPr>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sz w:val="28"/>
          <w:szCs w:val="28"/>
          <w:lang w:val="ru-RU"/>
        </w:rPr>
        <w:t xml:space="preserve">Кружки: </w:t>
      </w:r>
      <w:proofErr w:type="spellStart"/>
      <w:r>
        <w:rPr>
          <w:sz w:val="28"/>
          <w:szCs w:val="28"/>
          <w:lang w:val="ru-RU"/>
        </w:rPr>
        <w:t>дебатный</w:t>
      </w:r>
      <w:proofErr w:type="spellEnd"/>
      <w:r>
        <w:rPr>
          <w:sz w:val="28"/>
          <w:szCs w:val="28"/>
          <w:lang w:val="ru-RU"/>
        </w:rPr>
        <w:t xml:space="preserve"> кружок «Эверест», «Домбра», творческая мастерская «Колорит», «Робототехника, ЮИД, хореографический кружок, вокальный кружок «Дети солнца», пресс-центр, медиа-центр, «</w:t>
      </w:r>
      <w:proofErr w:type="spellStart"/>
      <w:r>
        <w:rPr>
          <w:sz w:val="28"/>
          <w:szCs w:val="28"/>
          <w:lang w:val="ru-RU"/>
        </w:rPr>
        <w:t>Адал</w:t>
      </w:r>
      <w:proofErr w:type="spellEnd"/>
      <w:r>
        <w:rPr>
          <w:sz w:val="28"/>
          <w:szCs w:val="28"/>
          <w:lang w:val="ru-RU"/>
        </w:rPr>
        <w:t xml:space="preserve"> </w:t>
      </w:r>
      <w:proofErr w:type="spellStart"/>
      <w:r>
        <w:rPr>
          <w:sz w:val="28"/>
          <w:szCs w:val="28"/>
          <w:lang w:val="ru-RU"/>
        </w:rPr>
        <w:t>Ұрпақ</w:t>
      </w:r>
      <w:proofErr w:type="spellEnd"/>
      <w:r>
        <w:rPr>
          <w:sz w:val="28"/>
          <w:szCs w:val="28"/>
          <w:lang w:val="ru-RU"/>
        </w:rPr>
        <w:t xml:space="preserve">», «Развитие речи», IT класс, </w:t>
      </w:r>
      <w:proofErr w:type="spellStart"/>
      <w:r>
        <w:rPr>
          <w:sz w:val="28"/>
          <w:szCs w:val="28"/>
          <w:lang w:val="ru-RU"/>
        </w:rPr>
        <w:t>дебатный</w:t>
      </w:r>
      <w:proofErr w:type="spellEnd"/>
      <w:r>
        <w:rPr>
          <w:sz w:val="28"/>
          <w:szCs w:val="28"/>
          <w:lang w:val="ru-RU"/>
        </w:rPr>
        <w:t xml:space="preserve"> кружок «</w:t>
      </w:r>
      <w:proofErr w:type="spellStart"/>
      <w:r>
        <w:rPr>
          <w:sz w:val="28"/>
          <w:szCs w:val="28"/>
          <w:lang w:val="ru-RU"/>
        </w:rPr>
        <w:t>Занғар</w:t>
      </w:r>
      <w:proofErr w:type="spellEnd"/>
      <w:r>
        <w:rPr>
          <w:sz w:val="28"/>
          <w:szCs w:val="28"/>
          <w:lang w:val="ru-RU"/>
        </w:rPr>
        <w:t>», вокальный кружок на казахском языке, театральный кружок.</w:t>
      </w:r>
      <w:r w:rsidR="005973E8">
        <w:rPr>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b/>
          <w:bCs/>
          <w:sz w:val="28"/>
          <w:szCs w:val="28"/>
          <w:lang w:val="ru-RU"/>
        </w:rPr>
        <w:t>2024-2025 учебный год.</w:t>
      </w:r>
      <w:r>
        <w:rPr>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sz w:val="28"/>
          <w:szCs w:val="28"/>
          <w:lang w:val="ru-RU"/>
        </w:rPr>
        <w:t xml:space="preserve">Спортивные секции: </w:t>
      </w:r>
      <w:r w:rsidR="005973E8">
        <w:rPr>
          <w:sz w:val="28"/>
          <w:szCs w:val="28"/>
          <w:lang w:val="ru-RU"/>
        </w:rPr>
        <w:t xml:space="preserve">волейбол, шахматы, </w:t>
      </w:r>
      <w:r>
        <w:rPr>
          <w:sz w:val="28"/>
          <w:szCs w:val="28"/>
          <w:lang w:val="ru-RU"/>
        </w:rPr>
        <w:t>баскетбол, кружок по физической культуре, «</w:t>
      </w:r>
      <w:r>
        <w:rPr>
          <w:sz w:val="28"/>
          <w:szCs w:val="28"/>
          <w:lang w:val="kk-KZ"/>
        </w:rPr>
        <w:t>Асық ату</w:t>
      </w:r>
      <w:r>
        <w:rPr>
          <w:sz w:val="28"/>
          <w:szCs w:val="28"/>
          <w:lang w:val="ru-RU"/>
        </w:rPr>
        <w:t>».</w:t>
      </w:r>
      <w:r w:rsidR="005973E8">
        <w:rPr>
          <w:sz w:val="28"/>
          <w:szCs w:val="28"/>
          <w:lang w:val="ru-RU"/>
        </w:rPr>
        <w:t xml:space="preserve"> </w:t>
      </w:r>
    </w:p>
    <w:p w:rsidR="005973E8" w:rsidRDefault="005973E8"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sz w:val="28"/>
          <w:szCs w:val="28"/>
          <w:lang w:val="ru-RU"/>
        </w:rPr>
        <w:t xml:space="preserve">Кружки: </w:t>
      </w:r>
      <w:proofErr w:type="spellStart"/>
      <w:r w:rsidR="00F47FF7">
        <w:rPr>
          <w:sz w:val="28"/>
          <w:szCs w:val="28"/>
          <w:lang w:val="ru-RU"/>
        </w:rPr>
        <w:t>дебатный</w:t>
      </w:r>
      <w:proofErr w:type="spellEnd"/>
      <w:r w:rsidR="00F47FF7">
        <w:rPr>
          <w:sz w:val="28"/>
          <w:szCs w:val="28"/>
          <w:lang w:val="ru-RU"/>
        </w:rPr>
        <w:t xml:space="preserve"> кружок «Эверест», «Домбра», творческая мастерская «Колорит», Робототехника, ЮИД, хореографический кружок, вокальный кружок «Дети солнца», пресс-центр, «</w:t>
      </w:r>
      <w:proofErr w:type="spellStart"/>
      <w:r w:rsidR="00F47FF7">
        <w:rPr>
          <w:sz w:val="28"/>
          <w:szCs w:val="28"/>
          <w:lang w:val="ru-RU"/>
        </w:rPr>
        <w:t>Адал</w:t>
      </w:r>
      <w:proofErr w:type="spellEnd"/>
      <w:r w:rsidR="00F47FF7">
        <w:rPr>
          <w:sz w:val="28"/>
          <w:szCs w:val="28"/>
          <w:lang w:val="ru-RU"/>
        </w:rPr>
        <w:t xml:space="preserve"> </w:t>
      </w:r>
      <w:proofErr w:type="spellStart"/>
      <w:r w:rsidR="00F47FF7">
        <w:rPr>
          <w:sz w:val="28"/>
          <w:szCs w:val="28"/>
          <w:lang w:val="ru-RU"/>
        </w:rPr>
        <w:t>Ұрпақ</w:t>
      </w:r>
      <w:proofErr w:type="spellEnd"/>
      <w:r w:rsidR="00F47FF7">
        <w:rPr>
          <w:sz w:val="28"/>
          <w:szCs w:val="28"/>
          <w:lang w:val="ru-RU"/>
        </w:rPr>
        <w:t>», IT класс, вокальный кружок на государственном языке, театральный кружок, творческая мастерская на государственном языке, кружок развития речи «</w:t>
      </w:r>
      <w:proofErr w:type="spellStart"/>
      <w:r w:rsidR="00F47FF7">
        <w:rPr>
          <w:sz w:val="28"/>
          <w:szCs w:val="28"/>
          <w:lang w:val="ru-RU"/>
        </w:rPr>
        <w:t>Речицветик</w:t>
      </w:r>
      <w:proofErr w:type="spellEnd"/>
      <w:r w:rsidR="00F47FF7">
        <w:rPr>
          <w:sz w:val="28"/>
          <w:szCs w:val="28"/>
          <w:lang w:val="ru-RU"/>
        </w:rPr>
        <w:t>».</w:t>
      </w:r>
      <w:r>
        <w:rPr>
          <w:sz w:val="28"/>
          <w:szCs w:val="28"/>
          <w:lang w:val="ru-RU"/>
        </w:rPr>
        <w:t xml:space="preserve"> </w:t>
      </w:r>
    </w:p>
    <w:p w:rsid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sz w:val="28"/>
          <w:szCs w:val="28"/>
          <w:lang w:val="ru-RU"/>
        </w:rPr>
      </w:pPr>
      <w:r>
        <w:rPr>
          <w:b/>
          <w:bCs/>
          <w:sz w:val="28"/>
          <w:szCs w:val="28"/>
          <w:lang w:val="ru-RU"/>
        </w:rPr>
        <w:t>2025-2026 учебный год.</w:t>
      </w:r>
      <w:r>
        <w:rPr>
          <w:sz w:val="28"/>
          <w:szCs w:val="28"/>
          <w:lang w:val="ru-RU"/>
        </w:rPr>
        <w:t xml:space="preserve"> </w:t>
      </w:r>
    </w:p>
    <w:p w:rsidR="003E32B8" w:rsidRPr="005973E8" w:rsidRDefault="00F47FF7" w:rsidP="007137ED">
      <w:pPr>
        <w:pStyle w:val="af3"/>
        <w:widowControl w:val="0"/>
        <w:pBdr>
          <w:bottom w:val="single" w:sz="4" w:space="1" w:color="FFFFFF"/>
        </w:pBdr>
        <w:shd w:val="clear" w:color="auto" w:fill="FFFFFF" w:themeFill="background1"/>
        <w:tabs>
          <w:tab w:val="left" w:pos="0"/>
          <w:tab w:val="left" w:pos="284"/>
          <w:tab w:val="left" w:pos="851"/>
        </w:tabs>
        <w:spacing w:after="0" w:line="240" w:lineRule="auto"/>
        <w:ind w:left="0" w:firstLine="567"/>
        <w:jc w:val="both"/>
        <w:rPr>
          <w:b/>
          <w:bCs/>
          <w:sz w:val="28"/>
          <w:szCs w:val="28"/>
          <w:lang w:val="ru-RU"/>
        </w:rPr>
      </w:pPr>
      <w:r>
        <w:rPr>
          <w:sz w:val="28"/>
          <w:szCs w:val="28"/>
          <w:lang w:val="ru-RU"/>
        </w:rPr>
        <w:t>Спортивные секции:</w:t>
      </w:r>
      <w:r w:rsidR="005973E8">
        <w:rPr>
          <w:sz w:val="28"/>
          <w:szCs w:val="28"/>
          <w:lang w:val="ru-RU"/>
        </w:rPr>
        <w:t xml:space="preserve"> волейбол, шахматы, </w:t>
      </w:r>
      <w:r>
        <w:rPr>
          <w:sz w:val="28"/>
          <w:szCs w:val="28"/>
          <w:lang w:val="ru-RU"/>
        </w:rPr>
        <w:t>баскетбол, кружок по физической культуре, «</w:t>
      </w:r>
      <w:r>
        <w:rPr>
          <w:sz w:val="28"/>
          <w:szCs w:val="28"/>
          <w:lang w:val="kk-KZ"/>
        </w:rPr>
        <w:t>Асық ату</w:t>
      </w:r>
      <w:r>
        <w:rPr>
          <w:sz w:val="28"/>
          <w:szCs w:val="28"/>
          <w:lang w:val="ru-RU"/>
        </w:rPr>
        <w:t>».</w:t>
      </w:r>
      <w:r w:rsidR="007137ED">
        <w:rPr>
          <w:sz w:val="28"/>
          <w:szCs w:val="28"/>
          <w:lang w:val="ru-RU"/>
        </w:rPr>
        <w:t xml:space="preserve"> </w:t>
      </w:r>
    </w:p>
    <w:p w:rsidR="003E32B8" w:rsidRDefault="005973E8" w:rsidP="005973E8">
      <w:pPr>
        <w:tabs>
          <w:tab w:val="left" w:pos="0"/>
          <w:tab w:val="left" w:pos="440"/>
          <w:tab w:val="left" w:pos="660"/>
        </w:tabs>
        <w:spacing w:after="0" w:line="240" w:lineRule="auto"/>
        <w:ind w:firstLineChars="157" w:firstLine="440"/>
        <w:contextualSpacing/>
        <w:jc w:val="both"/>
        <w:rPr>
          <w:sz w:val="28"/>
          <w:szCs w:val="28"/>
          <w:lang w:val="ru-RU"/>
        </w:rPr>
      </w:pPr>
      <w:r>
        <w:rPr>
          <w:sz w:val="28"/>
          <w:szCs w:val="28"/>
          <w:lang w:val="ru-RU"/>
        </w:rPr>
        <w:t xml:space="preserve">Кружки: </w:t>
      </w:r>
      <w:proofErr w:type="spellStart"/>
      <w:r w:rsidR="00F47FF7">
        <w:rPr>
          <w:sz w:val="28"/>
          <w:szCs w:val="28"/>
          <w:lang w:val="ru-RU"/>
        </w:rPr>
        <w:t>дебатный</w:t>
      </w:r>
      <w:proofErr w:type="spellEnd"/>
      <w:r w:rsidR="00F47FF7">
        <w:rPr>
          <w:sz w:val="28"/>
          <w:szCs w:val="28"/>
          <w:lang w:val="ru-RU"/>
        </w:rPr>
        <w:t xml:space="preserve"> кружок «Эверест», «Домбра», творческая мастерская «Колорит», Робототехника, ЮИД, хореографический кружок, вокальный кружок, пресс-центр, «</w:t>
      </w:r>
      <w:proofErr w:type="spellStart"/>
      <w:r w:rsidR="00F47FF7">
        <w:rPr>
          <w:sz w:val="28"/>
          <w:szCs w:val="28"/>
          <w:lang w:val="ru-RU"/>
        </w:rPr>
        <w:t>Адал</w:t>
      </w:r>
      <w:proofErr w:type="spellEnd"/>
      <w:r w:rsidR="00F47FF7">
        <w:rPr>
          <w:sz w:val="28"/>
          <w:szCs w:val="28"/>
          <w:lang w:val="ru-RU"/>
        </w:rPr>
        <w:t xml:space="preserve"> </w:t>
      </w:r>
      <w:proofErr w:type="spellStart"/>
      <w:r w:rsidR="00F47FF7">
        <w:rPr>
          <w:sz w:val="28"/>
          <w:szCs w:val="28"/>
          <w:lang w:val="ru-RU"/>
        </w:rPr>
        <w:t>Ұрпақ</w:t>
      </w:r>
      <w:proofErr w:type="spellEnd"/>
      <w:r w:rsidR="00F47FF7">
        <w:rPr>
          <w:sz w:val="28"/>
          <w:szCs w:val="28"/>
          <w:lang w:val="ru-RU"/>
        </w:rPr>
        <w:t>», IT класс, вокальный кружок на государственном языке, театральный кружок, творческая мастерская на государственном языке, кружок развития речи «</w:t>
      </w:r>
      <w:proofErr w:type="spellStart"/>
      <w:r w:rsidR="00F47FF7">
        <w:rPr>
          <w:sz w:val="28"/>
          <w:szCs w:val="28"/>
          <w:lang w:val="ru-RU"/>
        </w:rPr>
        <w:t>Речицветик</w:t>
      </w:r>
      <w:proofErr w:type="spellEnd"/>
      <w:r w:rsidR="00F47FF7">
        <w:rPr>
          <w:sz w:val="28"/>
          <w:szCs w:val="28"/>
          <w:lang w:val="ru-RU"/>
        </w:rPr>
        <w:t>».</w:t>
      </w:r>
    </w:p>
    <w:p w:rsidR="003E32B8" w:rsidRDefault="00F47FF7">
      <w:pPr>
        <w:tabs>
          <w:tab w:val="left" w:pos="0"/>
          <w:tab w:val="left" w:pos="440"/>
          <w:tab w:val="left" w:pos="660"/>
        </w:tabs>
        <w:spacing w:line="240" w:lineRule="auto"/>
        <w:ind w:firstLineChars="157" w:firstLine="440"/>
        <w:contextualSpacing/>
        <w:jc w:val="both"/>
        <w:rPr>
          <w:color w:val="FF0000"/>
          <w:sz w:val="24"/>
          <w:szCs w:val="24"/>
          <w:lang w:val="ru-RU"/>
        </w:rPr>
      </w:pPr>
      <w:r>
        <w:rPr>
          <w:sz w:val="28"/>
          <w:szCs w:val="28"/>
          <w:shd w:val="clear" w:color="auto" w:fill="FFFFFF"/>
          <w:lang w:val="ru-RU"/>
        </w:rPr>
        <w:t>В самооценке школы представлена таблица достижений</w:t>
      </w:r>
      <w:r>
        <w:rPr>
          <w:sz w:val="28"/>
          <w:szCs w:val="28"/>
          <w:lang w:val="ru-RU"/>
        </w:rPr>
        <w:t xml:space="preserve"> творческих и спортивных мероприятий, фотоматериалы, графики кружков и секций.</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sz w:val="28"/>
          <w:szCs w:val="28"/>
          <w:lang w:val="ru-RU"/>
        </w:rPr>
        <w:tab/>
      </w:r>
      <w:r>
        <w:rPr>
          <w:b/>
          <w:bCs/>
          <w:sz w:val="28"/>
          <w:szCs w:val="28"/>
          <w:lang w:val="ru-RU"/>
        </w:rPr>
        <w:t>ВЫВОД:</w:t>
      </w:r>
      <w:r>
        <w:rPr>
          <w:sz w:val="28"/>
          <w:szCs w:val="28"/>
          <w:lang w:val="ru-RU"/>
        </w:rPr>
        <w:t xml:space="preserve"> соответс</w:t>
      </w:r>
      <w:r w:rsidR="005973E8">
        <w:rPr>
          <w:sz w:val="28"/>
          <w:szCs w:val="28"/>
          <w:lang w:val="ru-RU"/>
        </w:rPr>
        <w:t xml:space="preserve">твует требованиям п. 9 главы 2 </w:t>
      </w:r>
      <w:r>
        <w:rPr>
          <w:sz w:val="28"/>
          <w:szCs w:val="28"/>
          <w:lang w:val="ru-RU"/>
        </w:rPr>
        <w:t>Государственного общеобязательного стандарта начального образования,</w:t>
      </w:r>
      <w:r>
        <w:rPr>
          <w:rFonts w:eastAsiaTheme="minorEastAsia"/>
          <w:sz w:val="28"/>
          <w:szCs w:val="28"/>
          <w:lang w:val="ru-RU" w:eastAsia="ru-RU"/>
        </w:rPr>
        <w:t xml:space="preserve"> п.16 главы 2 Государственного общеобязательного стандарта основного среднего образования, п.17 главы 2 Государственного общеобязательного стандарта общего среднего образования,</w:t>
      </w:r>
      <w:r>
        <w:rPr>
          <w:sz w:val="28"/>
          <w:szCs w:val="28"/>
          <w:lang w:val="ru-RU"/>
        </w:rPr>
        <w:t xml:space="preserve"> утвержденных </w:t>
      </w:r>
      <w:r>
        <w:rPr>
          <w:sz w:val="28"/>
          <w:szCs w:val="28"/>
          <w:lang w:val="kk-KZ"/>
        </w:rPr>
        <w:t>приказом МП РК от 03.08.2022г.№ 348.</w:t>
      </w:r>
    </w:p>
    <w:p w:rsidR="003E32B8" w:rsidRDefault="00F47FF7">
      <w:pPr>
        <w:shd w:val="clear" w:color="auto" w:fill="FFFFFF" w:themeFill="background1"/>
        <w:tabs>
          <w:tab w:val="left" w:pos="0"/>
          <w:tab w:val="left" w:pos="440"/>
          <w:tab w:val="left" w:pos="660"/>
          <w:tab w:val="left" w:pos="851"/>
        </w:tabs>
        <w:spacing w:after="0" w:line="240" w:lineRule="auto"/>
        <w:ind w:firstLineChars="157" w:firstLine="440"/>
        <w:jc w:val="both"/>
        <w:rPr>
          <w:b/>
          <w:bCs/>
          <w:sz w:val="28"/>
          <w:szCs w:val="28"/>
          <w:lang w:val="ru-RU"/>
        </w:rPr>
      </w:pPr>
      <w:r>
        <w:rPr>
          <w:rFonts w:eastAsiaTheme="minorEastAsia"/>
          <w:sz w:val="28"/>
          <w:szCs w:val="28"/>
          <w:lang w:val="ru-RU"/>
        </w:rPr>
        <w:tab/>
      </w:r>
      <w:r>
        <w:rPr>
          <w:b/>
          <w:bCs/>
          <w:sz w:val="28"/>
          <w:szCs w:val="28"/>
          <w:lang w:val="ru-RU"/>
        </w:rPr>
        <w:t>5)</w:t>
      </w:r>
      <w:r>
        <w:rPr>
          <w:b/>
          <w:bCs/>
          <w:sz w:val="28"/>
          <w:szCs w:val="28"/>
          <w:lang w:val="ru-RU"/>
        </w:rPr>
        <w:tab/>
        <w:t>Реализация профильного обучения с учетом индивидуальных интересов и потребностей обучающихся (углубленный и стандартный уровни обучения).</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b/>
          <w:bCs/>
          <w:sz w:val="28"/>
          <w:szCs w:val="28"/>
          <w:lang w:val="ru-RU"/>
        </w:rPr>
        <w:t>Документы для анализа за оцениваемый период:</w:t>
      </w:r>
      <w:r w:rsidR="005973E8">
        <w:rPr>
          <w:sz w:val="28"/>
          <w:szCs w:val="28"/>
          <w:lang w:val="ru-RU"/>
        </w:rPr>
        <w:t xml:space="preserve"> </w:t>
      </w:r>
      <w:r>
        <w:rPr>
          <w:sz w:val="28"/>
          <w:szCs w:val="28"/>
          <w:lang w:val="ru-RU"/>
        </w:rPr>
        <w:t>разработанный и утвержденный рабочий учебный план за оцениваемый период.</w:t>
      </w:r>
    </w:p>
    <w:p w:rsidR="003E32B8" w:rsidRDefault="00F47FF7">
      <w:pPr>
        <w:pStyle w:val="11"/>
        <w:shd w:val="clear" w:color="auto" w:fill="FFFFFF" w:themeFill="background1"/>
        <w:tabs>
          <w:tab w:val="left" w:pos="0"/>
          <w:tab w:val="left" w:pos="440"/>
          <w:tab w:val="left" w:pos="660"/>
        </w:tabs>
        <w:ind w:firstLineChars="157" w:firstLine="441"/>
        <w:contextualSpacing/>
        <w:jc w:val="both"/>
        <w:rPr>
          <w:rFonts w:ascii="Times New Roman" w:hAnsi="Times New Roman"/>
          <w:sz w:val="28"/>
          <w:szCs w:val="28"/>
        </w:rPr>
      </w:pPr>
      <w:r>
        <w:rPr>
          <w:rFonts w:ascii="Times New Roman" w:hAnsi="Times New Roman"/>
          <w:b/>
          <w:bCs/>
          <w:sz w:val="28"/>
          <w:szCs w:val="28"/>
        </w:rPr>
        <w:t>Результаты анализа:</w:t>
      </w:r>
      <w:r>
        <w:rPr>
          <w:b/>
          <w:bCs/>
          <w:sz w:val="28"/>
          <w:szCs w:val="28"/>
        </w:rPr>
        <w:t xml:space="preserve"> </w:t>
      </w:r>
      <w:r>
        <w:rPr>
          <w:rFonts w:ascii="Times New Roman" w:hAnsi="Times New Roman"/>
          <w:sz w:val="28"/>
          <w:szCs w:val="28"/>
        </w:rPr>
        <w:t xml:space="preserve">на основании РУП за 2023-2024, 2024-2025 и 2025-2026 учебные годы и заключения по итогам самооценки школы в организации образования профильное обучение на уровне общего среднего образования осуществляется по естественно-математическому направлению. Выбор </w:t>
      </w:r>
      <w:r>
        <w:rPr>
          <w:rFonts w:ascii="Times New Roman" w:hAnsi="Times New Roman"/>
          <w:sz w:val="28"/>
          <w:szCs w:val="28"/>
        </w:rPr>
        <w:lastRenderedPageBreak/>
        <w:t>направления осуществляется школой с учетом потребностей учащихся</w:t>
      </w:r>
      <w:r>
        <w:rPr>
          <w:rFonts w:ascii="Times New Roman" w:eastAsiaTheme="minorEastAsia" w:hAnsi="Times New Roman"/>
          <w:sz w:val="24"/>
          <w:szCs w:val="24"/>
        </w:rPr>
        <w:t xml:space="preserve"> </w:t>
      </w:r>
      <w:r w:rsidR="005973E8">
        <w:rPr>
          <w:rFonts w:ascii="Times New Roman" w:eastAsiaTheme="minorEastAsia" w:hAnsi="Times New Roman"/>
          <w:sz w:val="28"/>
          <w:szCs w:val="28"/>
        </w:rPr>
        <w:t>в результате</w:t>
      </w:r>
      <w:r>
        <w:rPr>
          <w:rFonts w:ascii="Times New Roman" w:eastAsiaTheme="minorEastAsia" w:hAnsi="Times New Roman"/>
          <w:sz w:val="28"/>
          <w:szCs w:val="28"/>
        </w:rPr>
        <w:t xml:space="preserve"> анкетирования и психологических тренингов с учащимися.  </w:t>
      </w:r>
    </w:p>
    <w:p w:rsidR="003E32B8" w:rsidRDefault="00F47FF7">
      <w:pPr>
        <w:pStyle w:val="11"/>
        <w:shd w:val="clear" w:color="auto" w:fill="FFFFFF" w:themeFill="background1"/>
        <w:tabs>
          <w:tab w:val="left" w:pos="0"/>
          <w:tab w:val="left" w:pos="440"/>
          <w:tab w:val="left" w:pos="660"/>
        </w:tabs>
        <w:ind w:firstLineChars="157" w:firstLine="440"/>
        <w:contextualSpacing/>
        <w:jc w:val="both"/>
        <w:rPr>
          <w:rFonts w:ascii="Times New Roman" w:hAnsi="Times New Roman"/>
          <w:sz w:val="28"/>
          <w:szCs w:val="28"/>
        </w:rPr>
      </w:pPr>
      <w:r>
        <w:rPr>
          <w:rFonts w:ascii="Times New Roman" w:hAnsi="Times New Roman"/>
          <w:sz w:val="28"/>
          <w:szCs w:val="28"/>
        </w:rPr>
        <w:t xml:space="preserve"> </w:t>
      </w:r>
      <w:bookmarkStart w:id="32" w:name="_Hlk145592576"/>
      <w:r>
        <w:rPr>
          <w:rFonts w:ascii="Times New Roman" w:hAnsi="Times New Roman"/>
          <w:sz w:val="28"/>
          <w:szCs w:val="28"/>
        </w:rPr>
        <w:t>Имеется протокол педагогического совета о выборе направления профильного обучения, приказы об организации профильных 10-х, 11-х классов</w:t>
      </w:r>
      <w:bookmarkEnd w:id="32"/>
      <w:r>
        <w:rPr>
          <w:rFonts w:ascii="Times New Roman" w:hAnsi="Times New Roman"/>
          <w:sz w:val="28"/>
          <w:szCs w:val="28"/>
        </w:rPr>
        <w:t>.</w:t>
      </w:r>
    </w:p>
    <w:p w:rsidR="003E32B8" w:rsidRDefault="00F47FF7">
      <w:pPr>
        <w:widowControl w:val="0"/>
        <w:tabs>
          <w:tab w:val="left" w:pos="0"/>
          <w:tab w:val="left" w:pos="440"/>
          <w:tab w:val="left" w:pos="660"/>
        </w:tabs>
        <w:autoSpaceDE w:val="0"/>
        <w:autoSpaceDN w:val="0"/>
        <w:spacing w:after="0" w:line="240" w:lineRule="auto"/>
        <w:ind w:right="-1" w:firstLineChars="157" w:firstLine="441"/>
        <w:contextualSpacing/>
        <w:jc w:val="both"/>
        <w:rPr>
          <w:rFonts w:eastAsia="Calibri"/>
          <w:bCs/>
          <w:iCs/>
          <w:sz w:val="28"/>
          <w:szCs w:val="28"/>
          <w:lang w:val="ru-RU" w:eastAsia="ru-RU"/>
        </w:rPr>
      </w:pPr>
      <w:r>
        <w:rPr>
          <w:rFonts w:eastAsia="Calibri"/>
          <w:b/>
          <w:iCs/>
          <w:sz w:val="28"/>
          <w:szCs w:val="28"/>
          <w:lang w:val="ru-RU" w:eastAsia="ru-RU"/>
        </w:rPr>
        <w:t>В 2023-2024 учебном году</w:t>
      </w:r>
      <w:r>
        <w:rPr>
          <w:rFonts w:eastAsia="Calibri"/>
          <w:bCs/>
          <w:iCs/>
          <w:sz w:val="28"/>
          <w:szCs w:val="28"/>
          <w:lang w:val="ru-RU" w:eastAsia="ru-RU"/>
        </w:rPr>
        <w:t xml:space="preserve"> в 10-11 классах выбрано естественно-математическое направление.</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Предметами углубленного уровня по выбору учащихся 10, а также 11 классов являются география-физика и биология-химия. Предметом стандартного уровня по выбору учащихся 10 и 11 класса является графика и проектирование.</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В рамках реализации учебных курсов вариативного компонента учебного плана старшей ступени (10 и 11 классы) элективных курсов нет.</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За счет гимназического компонента: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w:t>
      </w:r>
      <w:r>
        <w:rPr>
          <w:rFonts w:eastAsia="Calibri"/>
          <w:bCs/>
          <w:iCs/>
          <w:sz w:val="28"/>
          <w:szCs w:val="28"/>
          <w:lang w:val="ru-RU" w:eastAsia="ru-RU"/>
        </w:rPr>
        <w:tab/>
        <w:t xml:space="preserve"> Графика и проектирование – 2 часа в неделю в 10 и в 11 классе;</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w:t>
      </w:r>
      <w:r>
        <w:rPr>
          <w:rFonts w:eastAsia="Calibri"/>
          <w:bCs/>
          <w:iCs/>
          <w:sz w:val="28"/>
          <w:szCs w:val="28"/>
          <w:lang w:val="ru-RU" w:eastAsia="ru-RU"/>
        </w:rPr>
        <w:tab/>
      </w:r>
      <w:r w:rsidRPr="00F47FF7">
        <w:rPr>
          <w:rFonts w:eastAsia="Calibri"/>
          <w:bCs/>
          <w:iCs/>
          <w:sz w:val="28"/>
          <w:szCs w:val="28"/>
          <w:lang w:val="ru-RU" w:eastAsia="ru-RU"/>
        </w:rPr>
        <w:t xml:space="preserve"> </w:t>
      </w:r>
      <w:r>
        <w:rPr>
          <w:rFonts w:eastAsia="Calibri"/>
          <w:bCs/>
          <w:iCs/>
          <w:sz w:val="28"/>
          <w:szCs w:val="28"/>
          <w:lang w:val="ru-RU" w:eastAsia="ru-RU"/>
        </w:rPr>
        <w:t>Основы права – 1 час в неделю в 10 и в 11 классе;</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3.</w:t>
      </w:r>
      <w:r>
        <w:rPr>
          <w:rFonts w:eastAsia="Calibri"/>
          <w:bCs/>
          <w:iCs/>
          <w:sz w:val="28"/>
          <w:szCs w:val="28"/>
          <w:lang w:val="ru-RU" w:eastAsia="ru-RU"/>
        </w:rPr>
        <w:tab/>
        <w:t xml:space="preserve"> </w:t>
      </w:r>
      <w:proofErr w:type="spellStart"/>
      <w:r>
        <w:rPr>
          <w:rFonts w:eastAsia="Calibri"/>
          <w:bCs/>
          <w:iCs/>
          <w:sz w:val="28"/>
          <w:szCs w:val="28"/>
          <w:lang w:val="ru-RU" w:eastAsia="ru-RU"/>
        </w:rPr>
        <w:t>Профориентационный</w:t>
      </w:r>
      <w:proofErr w:type="spellEnd"/>
      <w:r>
        <w:rPr>
          <w:rFonts w:eastAsia="Calibri"/>
          <w:bCs/>
          <w:iCs/>
          <w:sz w:val="28"/>
          <w:szCs w:val="28"/>
          <w:lang w:val="ru-RU" w:eastAsia="ru-RU"/>
        </w:rPr>
        <w:t xml:space="preserve"> курс «Мои профессиональные намерения» и «Я успешный» - 1 час в неделю в 10 и в 11 классе.</w:t>
      </w:r>
    </w:p>
    <w:p w:rsidR="003E32B8" w:rsidRDefault="00F47FF7">
      <w:pPr>
        <w:widowControl w:val="0"/>
        <w:tabs>
          <w:tab w:val="left" w:pos="0"/>
          <w:tab w:val="left" w:pos="440"/>
          <w:tab w:val="left" w:pos="660"/>
        </w:tabs>
        <w:autoSpaceDE w:val="0"/>
        <w:autoSpaceDN w:val="0"/>
        <w:spacing w:after="0" w:line="240" w:lineRule="auto"/>
        <w:ind w:right="-1" w:firstLineChars="157" w:firstLine="441"/>
        <w:contextualSpacing/>
        <w:jc w:val="both"/>
        <w:rPr>
          <w:rFonts w:eastAsia="Calibri"/>
          <w:bCs/>
          <w:iCs/>
          <w:sz w:val="28"/>
          <w:szCs w:val="28"/>
          <w:lang w:val="ru-RU" w:eastAsia="ru-RU"/>
        </w:rPr>
      </w:pPr>
      <w:r>
        <w:rPr>
          <w:rFonts w:eastAsia="Calibri"/>
          <w:b/>
          <w:iCs/>
          <w:sz w:val="28"/>
          <w:szCs w:val="28"/>
          <w:lang w:val="ru-RU" w:eastAsia="ru-RU"/>
        </w:rPr>
        <w:t>В 2024-2025 учебном году</w:t>
      </w:r>
      <w:r>
        <w:rPr>
          <w:rFonts w:eastAsia="Calibri"/>
          <w:bCs/>
          <w:iCs/>
          <w:sz w:val="28"/>
          <w:szCs w:val="28"/>
          <w:lang w:val="ru-RU" w:eastAsia="ru-RU"/>
        </w:rPr>
        <w:t xml:space="preserve"> обучение в 7-11 классах осуществляется по естественно-математическому направлению.</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За счет вариативного и гимназического компонентов выделены часы:</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u w:val="single"/>
          <w:lang w:val="ru-RU" w:eastAsia="ru-RU"/>
        </w:rPr>
      </w:pPr>
      <w:r>
        <w:rPr>
          <w:rFonts w:eastAsia="Calibri"/>
          <w:bCs/>
          <w:iCs/>
          <w:sz w:val="28"/>
          <w:szCs w:val="28"/>
          <w:u w:val="single"/>
          <w:lang w:val="ru-RU" w:eastAsia="ru-RU"/>
        </w:rPr>
        <w:t>7 –е классы:</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биология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часа – физика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 часа – 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алгебра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геометрия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u w:val="single"/>
          <w:lang w:val="ru-RU" w:eastAsia="ru-RU"/>
        </w:rPr>
        <w:t>8-е классы</w:t>
      </w:r>
      <w:r>
        <w:rPr>
          <w:rFonts w:eastAsia="Calibri"/>
          <w:bCs/>
          <w:iCs/>
          <w:sz w:val="28"/>
          <w:szCs w:val="28"/>
          <w:lang w:val="ru-RU" w:eastAsia="ru-RU"/>
        </w:rPr>
        <w:t xml:space="preserve">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биология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часа – физика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 часа – 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алгебра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геометрия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u w:val="single"/>
          <w:lang w:val="ru-RU" w:eastAsia="ru-RU"/>
        </w:rPr>
        <w:t>9-е классы</w:t>
      </w:r>
      <w:r>
        <w:rPr>
          <w:rFonts w:eastAsia="Calibri"/>
          <w:bCs/>
          <w:iCs/>
          <w:sz w:val="28"/>
          <w:szCs w:val="28"/>
          <w:lang w:val="ru-RU" w:eastAsia="ru-RU"/>
        </w:rPr>
        <w:t xml:space="preserve">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биология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часа – физика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 часа – 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алгебра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геометрия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Учащиеся 10-х и 11-х классов естественно-математического направления с русским языком обучения разделены на два профиля: физика-география и химия-</w:t>
      </w:r>
      <w:r>
        <w:rPr>
          <w:rFonts w:eastAsia="Calibri"/>
          <w:bCs/>
          <w:iCs/>
          <w:sz w:val="28"/>
          <w:szCs w:val="28"/>
          <w:lang w:val="ru-RU" w:eastAsia="ru-RU"/>
        </w:rPr>
        <w:lastRenderedPageBreak/>
        <w:t xml:space="preserve">биология. В </w:t>
      </w:r>
      <w:proofErr w:type="spellStart"/>
      <w:r>
        <w:rPr>
          <w:rFonts w:eastAsia="Calibri"/>
          <w:bCs/>
          <w:iCs/>
          <w:sz w:val="28"/>
          <w:szCs w:val="28"/>
          <w:lang w:val="ru-RU" w:eastAsia="ru-RU"/>
        </w:rPr>
        <w:t>соответсвии</w:t>
      </w:r>
      <w:proofErr w:type="spellEnd"/>
      <w:r>
        <w:rPr>
          <w:rFonts w:eastAsia="Calibri"/>
          <w:bCs/>
          <w:iCs/>
          <w:sz w:val="28"/>
          <w:szCs w:val="28"/>
          <w:lang w:val="ru-RU" w:eastAsia="ru-RU"/>
        </w:rPr>
        <w:t xml:space="preserve"> с делением, для углубленного изучения профильных предметов выделено по 3 часа на каждый предмет (из Предметов по выбору):</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физика-география: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физика,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география;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химия-биология: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3 часа – 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Из Стандартного уровня выбран предмет - Основы предпринимательства и бизнеса – 1 час (МУПК).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Из гимназического компонента: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 Графика и проектирование в объеме – 2 часов,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Алгебра и начала анализа – 1 час.</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Математическая грамотность – 1 час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Учащиеся 10-го класса естественно-математического направления с казахским языком обучения разделены на два профиля: физика-география и химия-биология. В </w:t>
      </w:r>
      <w:proofErr w:type="spellStart"/>
      <w:r>
        <w:rPr>
          <w:rFonts w:eastAsia="Calibri"/>
          <w:bCs/>
          <w:iCs/>
          <w:sz w:val="28"/>
          <w:szCs w:val="28"/>
          <w:lang w:val="ru-RU" w:eastAsia="ru-RU"/>
        </w:rPr>
        <w:t>соответсвии</w:t>
      </w:r>
      <w:proofErr w:type="spellEnd"/>
      <w:r>
        <w:rPr>
          <w:rFonts w:eastAsia="Calibri"/>
          <w:bCs/>
          <w:iCs/>
          <w:sz w:val="28"/>
          <w:szCs w:val="28"/>
          <w:lang w:val="ru-RU" w:eastAsia="ru-RU"/>
        </w:rPr>
        <w:t xml:space="preserve"> с делением, для углубленного изучения профильных предметов выделено по 3 часа на каждый предмет (из Предметов по выбору):</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физика-география: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физика,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география;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химия-биология: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3 часа – 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Из Стандартного уровня выбран предмет - Основы предпринимательства и бизнеса – 1 час (МУПК).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Элективный курс - Математическая грамотность – 1 час</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Из гимназического компонента: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Алгебра и начала анализа – 1 час.</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Программы гимназического и вариативного компонента, предметов по выбору соответствуют выбранному профилю и реализует задачи углубленного изучения предметов естественно-математического направления, а также направлены на подготовку учащихся к ЕНТ и итоговой аттестации.</w:t>
      </w:r>
      <w:bookmarkStart w:id="33" w:name="_Hlk146637669"/>
    </w:p>
    <w:p w:rsidR="003E32B8" w:rsidRPr="0017702B" w:rsidRDefault="00F47FF7">
      <w:pPr>
        <w:widowControl w:val="0"/>
        <w:tabs>
          <w:tab w:val="left" w:pos="0"/>
          <w:tab w:val="left" w:pos="440"/>
          <w:tab w:val="left" w:pos="660"/>
        </w:tabs>
        <w:autoSpaceDE w:val="0"/>
        <w:autoSpaceDN w:val="0"/>
        <w:spacing w:after="0" w:line="240" w:lineRule="auto"/>
        <w:ind w:right="-1" w:firstLineChars="157" w:firstLine="441"/>
        <w:contextualSpacing/>
        <w:jc w:val="both"/>
        <w:rPr>
          <w:rFonts w:eastAsia="Calibri"/>
          <w:bCs/>
          <w:iCs/>
          <w:sz w:val="28"/>
          <w:szCs w:val="28"/>
          <w:lang w:val="ru-RU" w:eastAsia="ru-RU"/>
        </w:rPr>
      </w:pPr>
      <w:r w:rsidRPr="0017702B">
        <w:rPr>
          <w:rFonts w:eastAsia="Calibri"/>
          <w:b/>
          <w:iCs/>
          <w:sz w:val="28"/>
          <w:szCs w:val="28"/>
          <w:lang w:val="ru-RU" w:eastAsia="ru-RU"/>
        </w:rPr>
        <w:t>В 2025-2026 учебном году</w:t>
      </w:r>
      <w:r w:rsidRPr="0017702B">
        <w:rPr>
          <w:rFonts w:eastAsia="Calibri"/>
          <w:bCs/>
          <w:iCs/>
          <w:sz w:val="28"/>
          <w:szCs w:val="28"/>
          <w:lang w:val="ru-RU" w:eastAsia="ru-RU"/>
        </w:rPr>
        <w:t xml:space="preserve"> обучение в 7-11 классах осуществляется по естественно-математическому направлению.</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За счет вариативного и гимназического компонентов выделены часы:</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u w:val="single"/>
          <w:lang w:val="ru-RU" w:eastAsia="ru-RU"/>
        </w:rPr>
      </w:pPr>
      <w:r>
        <w:rPr>
          <w:rFonts w:eastAsia="Calibri"/>
          <w:bCs/>
          <w:iCs/>
          <w:sz w:val="28"/>
          <w:szCs w:val="28"/>
          <w:u w:val="single"/>
          <w:lang w:val="ru-RU" w:eastAsia="ru-RU"/>
        </w:rPr>
        <w:t>7 –е классы:</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биология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часа – физика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 часа – 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алгебра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lastRenderedPageBreak/>
        <w:t>1 час - геометрия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u w:val="single"/>
          <w:lang w:val="ru-RU" w:eastAsia="ru-RU"/>
        </w:rPr>
        <w:t>8-е классы</w:t>
      </w:r>
      <w:r>
        <w:rPr>
          <w:rFonts w:eastAsia="Calibri"/>
          <w:bCs/>
          <w:iCs/>
          <w:sz w:val="28"/>
          <w:szCs w:val="28"/>
          <w:lang w:val="ru-RU" w:eastAsia="ru-RU"/>
        </w:rPr>
        <w:t xml:space="preserve">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биология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часа – физика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 часа – 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алгебра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геометрия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u w:val="single"/>
          <w:lang w:val="ru-RU" w:eastAsia="ru-RU"/>
        </w:rPr>
        <w:t>9-е классы</w:t>
      </w:r>
      <w:r>
        <w:rPr>
          <w:rFonts w:eastAsia="Calibri"/>
          <w:bCs/>
          <w:iCs/>
          <w:sz w:val="28"/>
          <w:szCs w:val="28"/>
          <w:lang w:val="ru-RU" w:eastAsia="ru-RU"/>
        </w:rPr>
        <w:t xml:space="preserve">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биология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часа – физика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2 часа – 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1 час – алгебра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1 час </w:t>
      </w:r>
      <w:r w:rsidR="00C33508">
        <w:rPr>
          <w:rFonts w:eastAsia="Calibri"/>
          <w:bCs/>
          <w:iCs/>
          <w:sz w:val="28"/>
          <w:szCs w:val="28"/>
          <w:lang w:val="ru-RU" w:eastAsia="ru-RU"/>
        </w:rPr>
        <w:t>–</w:t>
      </w:r>
      <w:r>
        <w:rPr>
          <w:rFonts w:eastAsia="Calibri"/>
          <w:bCs/>
          <w:iCs/>
          <w:sz w:val="28"/>
          <w:szCs w:val="28"/>
          <w:lang w:val="ru-RU" w:eastAsia="ru-RU"/>
        </w:rPr>
        <w:t xml:space="preserve"> геометрия</w:t>
      </w:r>
    </w:p>
    <w:p w:rsidR="00C33508" w:rsidRDefault="00C33508" w:rsidP="00C33508">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Учащиеся 10-х классов естественно-математического направления с профилем физика-география. В </w:t>
      </w:r>
      <w:proofErr w:type="spellStart"/>
      <w:r>
        <w:rPr>
          <w:rFonts w:eastAsia="Calibri"/>
          <w:bCs/>
          <w:iCs/>
          <w:sz w:val="28"/>
          <w:szCs w:val="28"/>
          <w:lang w:val="ru-RU" w:eastAsia="ru-RU"/>
        </w:rPr>
        <w:t>соответсвии</w:t>
      </w:r>
      <w:proofErr w:type="spellEnd"/>
      <w:r>
        <w:rPr>
          <w:rFonts w:eastAsia="Calibri"/>
          <w:bCs/>
          <w:iCs/>
          <w:sz w:val="28"/>
          <w:szCs w:val="28"/>
          <w:lang w:val="ru-RU" w:eastAsia="ru-RU"/>
        </w:rPr>
        <w:t xml:space="preserve"> с профилем, для углубленного изучения профильных предметов выделено по 3 часа на каждый предмет (из Предметов по выбору).</w:t>
      </w:r>
    </w:p>
    <w:p w:rsidR="00C33508" w:rsidRDefault="00C33508" w:rsidP="00C33508">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Из Стандартного уровня выбран предмет - Основы предпринимательства и бизнеса – 1 час (МУПК). </w:t>
      </w:r>
    </w:p>
    <w:p w:rsidR="00C33508" w:rsidRDefault="00C33508" w:rsidP="00C33508">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Из гимназического компонента:</w:t>
      </w:r>
    </w:p>
    <w:p w:rsidR="00C33508" w:rsidRDefault="00C33508" w:rsidP="00C33508">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 Графика и проектирование в объеме – 1 час, </w:t>
      </w:r>
    </w:p>
    <w:p w:rsidR="00C33508" w:rsidRDefault="00C33508" w:rsidP="00C33508">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Химия – 2 часа.</w:t>
      </w:r>
    </w:p>
    <w:p w:rsidR="00C33508" w:rsidRDefault="00C33508" w:rsidP="00C33508">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Биология – 2 часа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Учащиеся 11-х классов естественно-математического направления с русским языком обучения разделены на два профиля: физика-география и химия-биология. В </w:t>
      </w:r>
      <w:proofErr w:type="spellStart"/>
      <w:r>
        <w:rPr>
          <w:rFonts w:eastAsia="Calibri"/>
          <w:bCs/>
          <w:iCs/>
          <w:sz w:val="28"/>
          <w:szCs w:val="28"/>
          <w:lang w:val="ru-RU" w:eastAsia="ru-RU"/>
        </w:rPr>
        <w:t>соответсвии</w:t>
      </w:r>
      <w:proofErr w:type="spellEnd"/>
      <w:r>
        <w:rPr>
          <w:rFonts w:eastAsia="Calibri"/>
          <w:bCs/>
          <w:iCs/>
          <w:sz w:val="28"/>
          <w:szCs w:val="28"/>
          <w:lang w:val="ru-RU" w:eastAsia="ru-RU"/>
        </w:rPr>
        <w:t xml:space="preserve"> с делением, для углубленного изучения профильных предметов выделено по 3 часа на каждый предмет (из Предметов по выбору):</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физика-география: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физика,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география;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химия-биология: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3 часа – 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Из Стандартного уровня выбран предмет - Основы предпринимательства и бизнеса – 1 час (МУПК).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Из гимназического компонента: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 Графика и проектирование в объеме – 2 часов,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Алгебра и начала анализа – 1 час.</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Математическая грамотность – 1 час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sidRPr="007137ED">
        <w:rPr>
          <w:rFonts w:eastAsia="Calibri"/>
          <w:bCs/>
          <w:iCs/>
          <w:sz w:val="28"/>
          <w:szCs w:val="28"/>
          <w:lang w:val="ru-RU" w:eastAsia="ru-RU"/>
        </w:rPr>
        <w:t>Учащиеся 1</w:t>
      </w:r>
      <w:r w:rsidR="0017702B" w:rsidRPr="007137ED">
        <w:rPr>
          <w:rFonts w:eastAsia="Calibri"/>
          <w:bCs/>
          <w:iCs/>
          <w:sz w:val="28"/>
          <w:szCs w:val="28"/>
          <w:lang w:val="ru-RU" w:eastAsia="ru-RU"/>
        </w:rPr>
        <w:t>1</w:t>
      </w:r>
      <w:r w:rsidRPr="007137ED">
        <w:rPr>
          <w:rFonts w:eastAsia="Calibri"/>
          <w:bCs/>
          <w:iCs/>
          <w:sz w:val="28"/>
          <w:szCs w:val="28"/>
          <w:lang w:val="ru-RU" w:eastAsia="ru-RU"/>
        </w:rPr>
        <w:t>-го класса естественно-математического направления</w:t>
      </w:r>
      <w:r>
        <w:rPr>
          <w:rFonts w:eastAsia="Calibri"/>
          <w:bCs/>
          <w:iCs/>
          <w:sz w:val="28"/>
          <w:szCs w:val="28"/>
          <w:lang w:val="ru-RU" w:eastAsia="ru-RU"/>
        </w:rPr>
        <w:t xml:space="preserve"> с казахским </w:t>
      </w:r>
      <w:r>
        <w:rPr>
          <w:rFonts w:eastAsia="Calibri"/>
          <w:bCs/>
          <w:iCs/>
          <w:sz w:val="28"/>
          <w:szCs w:val="28"/>
          <w:lang w:val="ru-RU" w:eastAsia="ru-RU"/>
        </w:rPr>
        <w:lastRenderedPageBreak/>
        <w:t xml:space="preserve">языком обучения разделены на два профиля: физика-география и химия-биология. В </w:t>
      </w:r>
      <w:proofErr w:type="spellStart"/>
      <w:r>
        <w:rPr>
          <w:rFonts w:eastAsia="Calibri"/>
          <w:bCs/>
          <w:iCs/>
          <w:sz w:val="28"/>
          <w:szCs w:val="28"/>
          <w:lang w:val="ru-RU" w:eastAsia="ru-RU"/>
        </w:rPr>
        <w:t>соответсвии</w:t>
      </w:r>
      <w:proofErr w:type="spellEnd"/>
      <w:r>
        <w:rPr>
          <w:rFonts w:eastAsia="Calibri"/>
          <w:bCs/>
          <w:iCs/>
          <w:sz w:val="28"/>
          <w:szCs w:val="28"/>
          <w:lang w:val="ru-RU" w:eastAsia="ru-RU"/>
        </w:rPr>
        <w:t xml:space="preserve"> с делением, для углубленного изучения профильных предметов выделено по 3 часа на каждый предмет (из Предметов по выбору):</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физика-география: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физика,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география;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профиль химия-биология: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3 часа – химия,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3 часа – биология.</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xml:space="preserve">Из Стандартного уровня выбран предмет - Основы предпринимательства и бизнеса – 1 час (МУПК). </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Элективный курс - Математическая грамотность – 1 час</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Из гимназического компонента:</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 Алгебра и начала анализа – 1 час.</w:t>
      </w:r>
    </w:p>
    <w:p w:rsidR="003E32B8" w:rsidRDefault="00F47FF7">
      <w:pPr>
        <w:widowControl w:val="0"/>
        <w:tabs>
          <w:tab w:val="left" w:pos="0"/>
          <w:tab w:val="left" w:pos="440"/>
          <w:tab w:val="left" w:pos="660"/>
        </w:tabs>
        <w:autoSpaceDE w:val="0"/>
        <w:autoSpaceDN w:val="0"/>
        <w:spacing w:after="0" w:line="240" w:lineRule="auto"/>
        <w:ind w:right="-1" w:firstLineChars="157" w:firstLine="440"/>
        <w:contextualSpacing/>
        <w:jc w:val="both"/>
        <w:rPr>
          <w:rFonts w:eastAsia="Calibri"/>
          <w:bCs/>
          <w:iCs/>
          <w:sz w:val="28"/>
          <w:szCs w:val="28"/>
          <w:lang w:val="ru-RU" w:eastAsia="ru-RU"/>
        </w:rPr>
      </w:pPr>
      <w:r>
        <w:rPr>
          <w:rFonts w:eastAsia="Calibri"/>
          <w:bCs/>
          <w:iCs/>
          <w:sz w:val="28"/>
          <w:szCs w:val="28"/>
          <w:lang w:val="ru-RU" w:eastAsia="ru-RU"/>
        </w:rPr>
        <w:t>Программы гимназического и вариативного компонента, предметов по выбору соответствуют выбранному профилю и реализует задачи углубленного изучения предметов естественно-математического направления, а также направлены на подготовку учащихся к ЕНТ и итоговой аттестации.</w:t>
      </w:r>
    </w:p>
    <w:bookmarkEnd w:id="33"/>
    <w:p w:rsidR="003E32B8" w:rsidRDefault="00F47FF7">
      <w:pPr>
        <w:shd w:val="clear" w:color="auto" w:fill="FFFFFF" w:themeFill="background1"/>
        <w:tabs>
          <w:tab w:val="left" w:pos="0"/>
          <w:tab w:val="left" w:pos="440"/>
          <w:tab w:val="left" w:pos="660"/>
        </w:tabs>
        <w:spacing w:after="0" w:line="240" w:lineRule="auto"/>
        <w:ind w:firstLineChars="157" w:firstLine="441"/>
        <w:jc w:val="both"/>
        <w:rPr>
          <w:rFonts w:eastAsiaTheme="minorEastAsia"/>
          <w:sz w:val="28"/>
          <w:szCs w:val="28"/>
          <w:lang w:val="ru-RU" w:eastAsia="ru-RU"/>
        </w:rPr>
      </w:pPr>
      <w:r>
        <w:rPr>
          <w:b/>
          <w:bCs/>
          <w:sz w:val="28"/>
          <w:szCs w:val="28"/>
          <w:lang w:val="ru-RU"/>
        </w:rPr>
        <w:t>ВЫВОД:</w:t>
      </w:r>
      <w:r>
        <w:rPr>
          <w:sz w:val="28"/>
          <w:szCs w:val="28"/>
          <w:lang w:val="ru-RU"/>
        </w:rPr>
        <w:t xml:space="preserve"> </w:t>
      </w:r>
      <w:r>
        <w:rPr>
          <w:rFonts w:eastAsiaTheme="minorEastAsia"/>
          <w:sz w:val="28"/>
          <w:szCs w:val="28"/>
          <w:lang w:val="ru-RU" w:eastAsia="ru-RU"/>
        </w:rPr>
        <w:t>соответствует требованиям п.14 главы 2 Государственного общеобязательного стандарта основного среднего образования, п.39 главы 2 Государственного общеобязательного стандарта общего среднего образования,</w:t>
      </w:r>
      <w:r>
        <w:rPr>
          <w:sz w:val="28"/>
          <w:szCs w:val="28"/>
          <w:lang w:val="ru-RU"/>
        </w:rPr>
        <w:t xml:space="preserve"> утвержденных приказом МП РК от 03.08.2022г.№ 348.</w:t>
      </w:r>
      <w:bookmarkStart w:id="34" w:name="z84"/>
      <w:bookmarkEnd w:id="30"/>
    </w:p>
    <w:bookmarkEnd w:id="34"/>
    <w:p w:rsidR="003E32B8" w:rsidRDefault="00F47FF7">
      <w:pPr>
        <w:shd w:val="clear" w:color="auto" w:fill="FFFFFF" w:themeFill="background1"/>
        <w:tabs>
          <w:tab w:val="left" w:pos="0"/>
          <w:tab w:val="left" w:pos="440"/>
          <w:tab w:val="left" w:pos="660"/>
          <w:tab w:val="left" w:pos="1134"/>
        </w:tabs>
        <w:spacing w:after="0" w:line="240" w:lineRule="auto"/>
        <w:ind w:firstLineChars="157" w:firstLine="441"/>
        <w:jc w:val="both"/>
        <w:rPr>
          <w:b/>
          <w:bCs/>
          <w:sz w:val="28"/>
          <w:szCs w:val="28"/>
          <w:lang w:val="ru-RU"/>
        </w:rPr>
      </w:pPr>
      <w:r>
        <w:rPr>
          <w:b/>
          <w:bCs/>
          <w:sz w:val="28"/>
          <w:szCs w:val="28"/>
          <w:lang w:val="ru-RU"/>
        </w:rPr>
        <w:t>6)</w:t>
      </w:r>
      <w:r>
        <w:rPr>
          <w:b/>
          <w:bCs/>
          <w:sz w:val="28"/>
          <w:szCs w:val="28"/>
          <w:lang w:val="ru-RU"/>
        </w:rPr>
        <w:tab/>
        <w:t>Организация учебного процесса с учетом особых образовательных потребностей и индивидуальных возможностей обучающихся.</w:t>
      </w:r>
    </w:p>
    <w:p w:rsidR="003E32B8" w:rsidRPr="0017702B" w:rsidRDefault="00F47FF7">
      <w:pPr>
        <w:shd w:val="clear" w:color="auto" w:fill="FFFFFF" w:themeFill="background1"/>
        <w:tabs>
          <w:tab w:val="left" w:pos="0"/>
          <w:tab w:val="left" w:pos="440"/>
          <w:tab w:val="left" w:pos="660"/>
        </w:tabs>
        <w:spacing w:after="0" w:line="240" w:lineRule="auto"/>
        <w:ind w:firstLineChars="157" w:firstLine="441"/>
        <w:jc w:val="both"/>
        <w:rPr>
          <w:iCs/>
          <w:sz w:val="28"/>
          <w:szCs w:val="24"/>
          <w:lang w:val="ru-RU"/>
        </w:rPr>
      </w:pPr>
      <w:r w:rsidRPr="0017702B">
        <w:rPr>
          <w:b/>
          <w:bCs/>
          <w:iCs/>
          <w:sz w:val="28"/>
          <w:szCs w:val="24"/>
          <w:lang w:val="ru-RU"/>
        </w:rPr>
        <w:t>Документы</w:t>
      </w:r>
      <w:r w:rsidRPr="0017702B">
        <w:rPr>
          <w:iCs/>
          <w:sz w:val="28"/>
          <w:szCs w:val="24"/>
          <w:lang w:val="ru-RU"/>
        </w:rPr>
        <w:t xml:space="preserve"> </w:t>
      </w:r>
      <w:r w:rsidRPr="0017702B">
        <w:rPr>
          <w:b/>
          <w:bCs/>
          <w:iCs/>
          <w:sz w:val="28"/>
          <w:szCs w:val="24"/>
          <w:lang w:val="ru-RU"/>
        </w:rPr>
        <w:t>для анализа за оцениваемый период:</w:t>
      </w:r>
      <w:r w:rsidRPr="0017702B">
        <w:rPr>
          <w:iCs/>
          <w:sz w:val="28"/>
          <w:szCs w:val="24"/>
          <w:lang w:val="ru-RU"/>
        </w:rPr>
        <w:t xml:space="preserve"> разработанные и утвержденные индивидуальные учебные планы и/или программы для лиц с особыми </w:t>
      </w:r>
      <w:r w:rsidR="0017702B">
        <w:rPr>
          <w:iCs/>
          <w:sz w:val="28"/>
          <w:szCs w:val="24"/>
          <w:lang w:val="ru-RU"/>
        </w:rPr>
        <w:t>образовательными потребностями з</w:t>
      </w:r>
      <w:r w:rsidRPr="0017702B">
        <w:rPr>
          <w:iCs/>
          <w:sz w:val="28"/>
          <w:szCs w:val="24"/>
          <w:lang w:val="ru-RU"/>
        </w:rPr>
        <w:t xml:space="preserve">а оцениваемый период (при наличии). </w:t>
      </w:r>
    </w:p>
    <w:p w:rsidR="003E32B8" w:rsidRDefault="00F47FF7" w:rsidP="0017702B">
      <w:pPr>
        <w:pStyle w:val="af0"/>
        <w:tabs>
          <w:tab w:val="left" w:pos="0"/>
          <w:tab w:val="left" w:pos="440"/>
          <w:tab w:val="left" w:pos="660"/>
        </w:tabs>
        <w:spacing w:before="0" w:beforeAutospacing="0" w:after="0"/>
        <w:ind w:firstLineChars="157" w:firstLine="441"/>
        <w:contextualSpacing/>
        <w:jc w:val="both"/>
        <w:rPr>
          <w:sz w:val="28"/>
          <w:szCs w:val="28"/>
        </w:rPr>
      </w:pPr>
      <w:r>
        <w:rPr>
          <w:b/>
          <w:bCs/>
          <w:sz w:val="28"/>
          <w:szCs w:val="28"/>
        </w:rPr>
        <w:t>Результаты анализа:</w:t>
      </w:r>
      <w:r>
        <w:rPr>
          <w:sz w:val="28"/>
          <w:szCs w:val="28"/>
        </w:rPr>
        <w:t xml:space="preserve"> </w:t>
      </w:r>
      <w:r w:rsidR="0017702B">
        <w:rPr>
          <w:sz w:val="28"/>
          <w:szCs w:val="28"/>
        </w:rPr>
        <w:t>В</w:t>
      </w:r>
      <w:r>
        <w:rPr>
          <w:sz w:val="28"/>
          <w:szCs w:val="28"/>
        </w:rPr>
        <w:t xml:space="preserve"> рамках доступности школы для учащихся и граждан с ООП перед входом в здание установлен пандус для маломобильных групп населения, имеются таблички с наименованием учебного заведения и план 1-го этажа со шрифтом Брайля, кнопка вызова. В здании школы имеются светоотражающие и тактильные полосы, специализированные указатели движения. Имеется оборудованный туалет для маломобильных групп населения.</w:t>
      </w:r>
    </w:p>
    <w:p w:rsidR="003E32B8" w:rsidRDefault="00F47FF7">
      <w:pPr>
        <w:pStyle w:val="af0"/>
        <w:tabs>
          <w:tab w:val="left" w:pos="0"/>
          <w:tab w:val="left" w:pos="440"/>
          <w:tab w:val="left" w:pos="660"/>
        </w:tabs>
        <w:spacing w:after="0"/>
        <w:ind w:firstLineChars="157" w:firstLine="440"/>
        <w:contextualSpacing/>
        <w:jc w:val="both"/>
        <w:rPr>
          <w:sz w:val="28"/>
          <w:szCs w:val="28"/>
        </w:rPr>
      </w:pPr>
      <w:r>
        <w:rPr>
          <w:sz w:val="28"/>
          <w:szCs w:val="28"/>
        </w:rPr>
        <w:t xml:space="preserve">В 2023-2024 учебном году в школе-гимназии обучались 14 детей, имеющих инвалидность, 42 учащихся 0-2 классов посещающих </w:t>
      </w:r>
      <w:proofErr w:type="spellStart"/>
      <w:r>
        <w:rPr>
          <w:sz w:val="28"/>
          <w:szCs w:val="28"/>
        </w:rPr>
        <w:t>логопункт</w:t>
      </w:r>
      <w:proofErr w:type="spellEnd"/>
      <w:r>
        <w:rPr>
          <w:sz w:val="28"/>
          <w:szCs w:val="28"/>
        </w:rPr>
        <w:t xml:space="preserve">, учащихся с ООП – 5. Согласно рекомендациям ПМПК все учащиеся обучались по общеобразовательной программе. </w:t>
      </w:r>
    </w:p>
    <w:p w:rsidR="003E32B8" w:rsidRDefault="00F47FF7">
      <w:pPr>
        <w:pStyle w:val="af0"/>
        <w:tabs>
          <w:tab w:val="left" w:pos="0"/>
          <w:tab w:val="left" w:pos="440"/>
          <w:tab w:val="left" w:pos="660"/>
        </w:tabs>
        <w:spacing w:after="0"/>
        <w:ind w:firstLineChars="157" w:firstLine="440"/>
        <w:contextualSpacing/>
        <w:jc w:val="both"/>
        <w:rPr>
          <w:sz w:val="28"/>
          <w:szCs w:val="28"/>
        </w:rPr>
      </w:pPr>
      <w:r>
        <w:rPr>
          <w:sz w:val="28"/>
          <w:szCs w:val="28"/>
        </w:rPr>
        <w:t xml:space="preserve">В 2023-2024 учебном году, согласно справок ВКК и заявлений родителей, обучались на дому по общеобразовательной программе: </w:t>
      </w:r>
    </w:p>
    <w:p w:rsidR="003E32B8" w:rsidRDefault="00F47FF7">
      <w:pPr>
        <w:pStyle w:val="af0"/>
        <w:tabs>
          <w:tab w:val="left" w:pos="0"/>
          <w:tab w:val="left" w:pos="440"/>
          <w:tab w:val="left" w:pos="660"/>
        </w:tabs>
        <w:spacing w:after="0"/>
        <w:ind w:firstLineChars="157" w:firstLine="440"/>
        <w:contextualSpacing/>
        <w:jc w:val="both"/>
        <w:rPr>
          <w:sz w:val="28"/>
          <w:szCs w:val="28"/>
        </w:rPr>
      </w:pPr>
      <w:r>
        <w:rPr>
          <w:sz w:val="28"/>
          <w:szCs w:val="28"/>
        </w:rPr>
        <w:t>1.</w:t>
      </w:r>
      <w:r>
        <w:rPr>
          <w:sz w:val="28"/>
          <w:szCs w:val="28"/>
        </w:rPr>
        <w:tab/>
      </w:r>
      <w:proofErr w:type="spellStart"/>
      <w:r>
        <w:rPr>
          <w:sz w:val="28"/>
          <w:szCs w:val="28"/>
        </w:rPr>
        <w:t>Чикинёва</w:t>
      </w:r>
      <w:proofErr w:type="spellEnd"/>
      <w:r>
        <w:rPr>
          <w:sz w:val="28"/>
          <w:szCs w:val="28"/>
        </w:rPr>
        <w:t xml:space="preserve"> София, 2013 года рождения, ученица 4 «А» класса, на период болезни с 04 сентября 2023 года по 25 мая 2024 года. </w:t>
      </w:r>
    </w:p>
    <w:p w:rsidR="003E32B8" w:rsidRDefault="00F47FF7">
      <w:pPr>
        <w:pStyle w:val="af0"/>
        <w:tabs>
          <w:tab w:val="left" w:pos="0"/>
          <w:tab w:val="left" w:pos="440"/>
          <w:tab w:val="left" w:pos="660"/>
        </w:tabs>
        <w:spacing w:after="0"/>
        <w:ind w:firstLineChars="157" w:firstLine="440"/>
        <w:contextualSpacing/>
        <w:jc w:val="both"/>
        <w:rPr>
          <w:sz w:val="28"/>
          <w:szCs w:val="28"/>
        </w:rPr>
      </w:pPr>
      <w:r>
        <w:rPr>
          <w:sz w:val="28"/>
          <w:szCs w:val="28"/>
        </w:rPr>
        <w:lastRenderedPageBreak/>
        <w:t>2.</w:t>
      </w:r>
      <w:r>
        <w:rPr>
          <w:sz w:val="28"/>
          <w:szCs w:val="28"/>
        </w:rPr>
        <w:tab/>
      </w:r>
      <w:proofErr w:type="spellStart"/>
      <w:r>
        <w:rPr>
          <w:sz w:val="28"/>
          <w:szCs w:val="28"/>
        </w:rPr>
        <w:t>Абдыкаликова</w:t>
      </w:r>
      <w:proofErr w:type="spellEnd"/>
      <w:r>
        <w:rPr>
          <w:sz w:val="28"/>
          <w:szCs w:val="28"/>
        </w:rPr>
        <w:t xml:space="preserve"> Алина, 2008 года рождения, ученица 9 «В» класса, на период болезни с 03 октября по 30 ноября 2023 года.</w:t>
      </w:r>
    </w:p>
    <w:p w:rsidR="003E32B8" w:rsidRDefault="00F47FF7">
      <w:pPr>
        <w:pStyle w:val="af0"/>
        <w:tabs>
          <w:tab w:val="left" w:pos="0"/>
          <w:tab w:val="left" w:pos="440"/>
          <w:tab w:val="left" w:pos="660"/>
        </w:tabs>
        <w:spacing w:after="0"/>
        <w:ind w:firstLineChars="157" w:firstLine="440"/>
        <w:contextualSpacing/>
        <w:jc w:val="both"/>
        <w:rPr>
          <w:sz w:val="28"/>
          <w:szCs w:val="28"/>
        </w:rPr>
      </w:pPr>
      <w:r>
        <w:rPr>
          <w:sz w:val="28"/>
          <w:szCs w:val="28"/>
        </w:rPr>
        <w:t>3.</w:t>
      </w:r>
      <w:r>
        <w:rPr>
          <w:sz w:val="28"/>
          <w:szCs w:val="28"/>
        </w:rPr>
        <w:tab/>
        <w:t xml:space="preserve"> Елтышева Полина, 2016 года рождения, ученица 1 «В» класса, на период болезни с 06 декабря 2023 года по 20 марта 2024 года.</w:t>
      </w:r>
    </w:p>
    <w:p w:rsidR="003E32B8" w:rsidRDefault="00F47FF7">
      <w:pPr>
        <w:pStyle w:val="af0"/>
        <w:tabs>
          <w:tab w:val="left" w:pos="0"/>
          <w:tab w:val="left" w:pos="440"/>
          <w:tab w:val="left" w:pos="660"/>
        </w:tabs>
        <w:spacing w:after="0"/>
        <w:ind w:firstLineChars="157" w:firstLine="440"/>
        <w:contextualSpacing/>
        <w:jc w:val="both"/>
        <w:rPr>
          <w:sz w:val="28"/>
          <w:szCs w:val="28"/>
        </w:rPr>
      </w:pPr>
      <w:r>
        <w:rPr>
          <w:sz w:val="28"/>
          <w:szCs w:val="28"/>
        </w:rPr>
        <w:t>Для детей, обучающихся на дому составлен РУП, расписание занятий.</w:t>
      </w:r>
    </w:p>
    <w:p w:rsidR="003E32B8" w:rsidRDefault="00F47FF7">
      <w:pPr>
        <w:pStyle w:val="af0"/>
        <w:tabs>
          <w:tab w:val="left" w:pos="0"/>
          <w:tab w:val="left" w:pos="440"/>
          <w:tab w:val="left" w:pos="660"/>
        </w:tabs>
        <w:spacing w:before="0" w:beforeAutospacing="0" w:after="0" w:afterAutospacing="0"/>
        <w:ind w:firstLineChars="157" w:firstLine="440"/>
        <w:contextualSpacing/>
        <w:jc w:val="both"/>
        <w:rPr>
          <w:lang w:val="kk-KZ"/>
        </w:rPr>
      </w:pPr>
      <w:r>
        <w:rPr>
          <w:sz w:val="28"/>
          <w:szCs w:val="28"/>
        </w:rPr>
        <w:t xml:space="preserve">В 2024-2025 учебном году в школе-гимназии обучаются 10 детей, имеющих инвалидность, 46 учащихся 0-2 классов посещающих </w:t>
      </w:r>
      <w:proofErr w:type="spellStart"/>
      <w:r>
        <w:rPr>
          <w:sz w:val="28"/>
          <w:szCs w:val="28"/>
        </w:rPr>
        <w:t>логопункт</w:t>
      </w:r>
      <w:proofErr w:type="spellEnd"/>
      <w:r>
        <w:rPr>
          <w:sz w:val="28"/>
          <w:szCs w:val="28"/>
        </w:rPr>
        <w:t xml:space="preserve">, учащихся с ООП – 9. Согласно рекомендациям ПМПК все учащиеся обучаются по общеобразовательной программе. </w:t>
      </w:r>
      <w:r>
        <w:rPr>
          <w:lang w:val="kk-KZ"/>
        </w:rPr>
        <w:t xml:space="preserve"> </w:t>
      </w:r>
    </w:p>
    <w:p w:rsidR="003E32B8" w:rsidRDefault="00F47FF7">
      <w:pPr>
        <w:pStyle w:val="af0"/>
        <w:tabs>
          <w:tab w:val="left" w:pos="0"/>
          <w:tab w:val="left" w:pos="440"/>
          <w:tab w:val="left" w:pos="660"/>
        </w:tabs>
        <w:spacing w:before="0" w:beforeAutospacing="0" w:after="0" w:afterAutospacing="0"/>
        <w:ind w:firstLineChars="157" w:firstLine="440"/>
        <w:contextualSpacing/>
        <w:jc w:val="both"/>
        <w:rPr>
          <w:color w:val="000000"/>
          <w:sz w:val="32"/>
          <w:szCs w:val="28"/>
        </w:rPr>
      </w:pPr>
      <w:r>
        <w:rPr>
          <w:sz w:val="28"/>
          <w:lang w:val="kk-KZ"/>
        </w:rPr>
        <w:t>Согласно справки ВКК и заявления родителей на дому по общеобразовательной программе обучается один ученик – Куликовский Максим, 2015 года рождения, ученик 2 класса. На период болезни с 02 сентября по 30 ноября 2024 года.</w:t>
      </w:r>
    </w:p>
    <w:p w:rsidR="003E32B8" w:rsidRDefault="00F47FF7">
      <w:pPr>
        <w:pStyle w:val="af0"/>
        <w:tabs>
          <w:tab w:val="left" w:pos="0"/>
          <w:tab w:val="left" w:pos="440"/>
          <w:tab w:val="left" w:pos="660"/>
        </w:tabs>
        <w:spacing w:before="0" w:beforeAutospacing="0" w:after="0" w:afterAutospacing="0"/>
        <w:ind w:firstLineChars="157" w:firstLine="440"/>
        <w:contextualSpacing/>
        <w:jc w:val="both"/>
        <w:rPr>
          <w:bCs/>
          <w:color w:val="000000"/>
          <w:sz w:val="28"/>
          <w:szCs w:val="28"/>
          <w:lang w:val="kk-KZ"/>
        </w:rPr>
      </w:pPr>
      <w:r>
        <w:rPr>
          <w:bCs/>
          <w:color w:val="000000"/>
          <w:sz w:val="28"/>
          <w:szCs w:val="28"/>
          <w:lang w:val="kk-KZ"/>
        </w:rPr>
        <w:t>Количество часов и наименование учебных предметов в РУПе соответствует  ТУПу.</w:t>
      </w:r>
    </w:p>
    <w:p w:rsidR="00A059E7" w:rsidRDefault="00A059E7" w:rsidP="00A059E7">
      <w:pPr>
        <w:pStyle w:val="af0"/>
        <w:tabs>
          <w:tab w:val="left" w:pos="0"/>
          <w:tab w:val="left" w:pos="440"/>
          <w:tab w:val="left" w:pos="660"/>
        </w:tabs>
        <w:spacing w:before="0" w:beforeAutospacing="0" w:after="0" w:afterAutospacing="0"/>
        <w:ind w:firstLineChars="157" w:firstLine="440"/>
        <w:contextualSpacing/>
        <w:jc w:val="both"/>
        <w:rPr>
          <w:lang w:val="kk-KZ"/>
        </w:rPr>
      </w:pPr>
      <w:r>
        <w:rPr>
          <w:sz w:val="28"/>
          <w:szCs w:val="28"/>
        </w:rPr>
        <w:t xml:space="preserve">В 2025-2026 учебном году в школе-гимназии обучаются 10 детей, имеющих инвалидность, 46 учащихся 0-2 классов посещающих </w:t>
      </w:r>
      <w:proofErr w:type="spellStart"/>
      <w:r>
        <w:rPr>
          <w:sz w:val="28"/>
          <w:szCs w:val="28"/>
        </w:rPr>
        <w:t>логопункт</w:t>
      </w:r>
      <w:proofErr w:type="spellEnd"/>
      <w:r>
        <w:rPr>
          <w:sz w:val="28"/>
          <w:szCs w:val="28"/>
        </w:rPr>
        <w:t xml:space="preserve">, учащихся с ООП – 28. Согласно рекомендациям ПМПК все учащиеся обучаются по общеобразовательной программе. </w:t>
      </w:r>
      <w:r>
        <w:rPr>
          <w:lang w:val="kk-KZ"/>
        </w:rPr>
        <w:t xml:space="preserve"> </w:t>
      </w:r>
    </w:p>
    <w:p w:rsidR="00A059E7" w:rsidRDefault="00A059E7" w:rsidP="00A059E7">
      <w:pPr>
        <w:pStyle w:val="af0"/>
        <w:tabs>
          <w:tab w:val="left" w:pos="0"/>
          <w:tab w:val="left" w:pos="440"/>
          <w:tab w:val="left" w:pos="660"/>
        </w:tabs>
        <w:spacing w:before="0" w:beforeAutospacing="0" w:after="0" w:afterAutospacing="0"/>
        <w:ind w:firstLineChars="157" w:firstLine="440"/>
        <w:contextualSpacing/>
        <w:jc w:val="both"/>
        <w:rPr>
          <w:sz w:val="28"/>
          <w:lang w:val="kk-KZ"/>
        </w:rPr>
      </w:pPr>
      <w:r>
        <w:rPr>
          <w:sz w:val="28"/>
          <w:lang w:val="kk-KZ"/>
        </w:rPr>
        <w:t xml:space="preserve">Согласно справки ВКК и заявления родителей на дому по общеобразовательной программе обучались: </w:t>
      </w:r>
    </w:p>
    <w:p w:rsidR="00A059E7" w:rsidRPr="001E7862" w:rsidRDefault="00A059E7" w:rsidP="00A059E7">
      <w:pPr>
        <w:pStyle w:val="af0"/>
        <w:numPr>
          <w:ilvl w:val="3"/>
          <w:numId w:val="5"/>
        </w:numPr>
        <w:tabs>
          <w:tab w:val="left" w:pos="0"/>
          <w:tab w:val="left" w:pos="440"/>
          <w:tab w:val="left" w:pos="660"/>
        </w:tabs>
        <w:spacing w:before="0" w:beforeAutospacing="0" w:after="0" w:afterAutospacing="0"/>
        <w:ind w:left="0" w:firstLine="567"/>
        <w:contextualSpacing/>
        <w:jc w:val="both"/>
        <w:rPr>
          <w:color w:val="000000"/>
          <w:sz w:val="32"/>
          <w:szCs w:val="28"/>
        </w:rPr>
      </w:pPr>
      <w:r>
        <w:rPr>
          <w:sz w:val="28"/>
          <w:lang w:val="kk-KZ"/>
        </w:rPr>
        <w:t>Трушин Владимир, 2011 года рождения, ученик 9 класса. На период болезни с 0</w:t>
      </w:r>
      <w:r w:rsidR="00EF3A23">
        <w:rPr>
          <w:sz w:val="28"/>
          <w:lang w:val="kk-KZ"/>
        </w:rPr>
        <w:t>4</w:t>
      </w:r>
      <w:r>
        <w:rPr>
          <w:sz w:val="28"/>
          <w:lang w:val="kk-KZ"/>
        </w:rPr>
        <w:t xml:space="preserve"> сентября </w:t>
      </w:r>
      <w:r w:rsidR="00EF3A23">
        <w:rPr>
          <w:sz w:val="28"/>
          <w:lang w:val="kk-KZ"/>
        </w:rPr>
        <w:t xml:space="preserve">2025 года </w:t>
      </w:r>
      <w:r>
        <w:rPr>
          <w:sz w:val="28"/>
          <w:lang w:val="kk-KZ"/>
        </w:rPr>
        <w:t>по 3</w:t>
      </w:r>
      <w:r w:rsidR="00EF3A23">
        <w:rPr>
          <w:sz w:val="28"/>
          <w:lang w:val="kk-KZ"/>
        </w:rPr>
        <w:t>1</w:t>
      </w:r>
      <w:r>
        <w:rPr>
          <w:sz w:val="28"/>
          <w:lang w:val="kk-KZ"/>
        </w:rPr>
        <w:t xml:space="preserve"> </w:t>
      </w:r>
      <w:r w:rsidR="00EF3A23">
        <w:rPr>
          <w:sz w:val="28"/>
          <w:lang w:val="kk-KZ"/>
        </w:rPr>
        <w:t>дека</w:t>
      </w:r>
      <w:r>
        <w:rPr>
          <w:sz w:val="28"/>
          <w:lang w:val="kk-KZ"/>
        </w:rPr>
        <w:t>бря 202</w:t>
      </w:r>
      <w:r w:rsidR="00EF3A23">
        <w:rPr>
          <w:sz w:val="28"/>
          <w:lang w:val="kk-KZ"/>
        </w:rPr>
        <w:t>5</w:t>
      </w:r>
      <w:r>
        <w:rPr>
          <w:sz w:val="28"/>
          <w:lang w:val="kk-KZ"/>
        </w:rPr>
        <w:t xml:space="preserve"> года.</w:t>
      </w:r>
    </w:p>
    <w:p w:rsidR="001E7862" w:rsidRDefault="001E7862" w:rsidP="00A059E7">
      <w:pPr>
        <w:pStyle w:val="af0"/>
        <w:numPr>
          <w:ilvl w:val="3"/>
          <w:numId w:val="5"/>
        </w:numPr>
        <w:tabs>
          <w:tab w:val="left" w:pos="0"/>
          <w:tab w:val="left" w:pos="440"/>
          <w:tab w:val="left" w:pos="660"/>
        </w:tabs>
        <w:spacing w:before="0" w:beforeAutospacing="0" w:after="0" w:afterAutospacing="0"/>
        <w:ind w:left="0" w:firstLine="567"/>
        <w:contextualSpacing/>
        <w:jc w:val="both"/>
        <w:rPr>
          <w:color w:val="000000"/>
          <w:sz w:val="32"/>
          <w:szCs w:val="28"/>
        </w:rPr>
      </w:pPr>
      <w:r>
        <w:rPr>
          <w:sz w:val="28"/>
          <w:lang w:val="kk-KZ"/>
        </w:rPr>
        <w:t>Мамунов Руслан, 2017 года рождения, ученик 2 класса. На период болезни с 23 января 2026 года по 31 мая 2026 года.</w:t>
      </w:r>
    </w:p>
    <w:p w:rsidR="00A059E7" w:rsidRDefault="00A059E7" w:rsidP="00A059E7">
      <w:pPr>
        <w:pStyle w:val="af0"/>
        <w:tabs>
          <w:tab w:val="left" w:pos="0"/>
          <w:tab w:val="left" w:pos="440"/>
          <w:tab w:val="left" w:pos="660"/>
        </w:tabs>
        <w:spacing w:before="0" w:beforeAutospacing="0" w:after="0" w:afterAutospacing="0"/>
        <w:ind w:firstLineChars="157" w:firstLine="440"/>
        <w:contextualSpacing/>
        <w:jc w:val="both"/>
        <w:rPr>
          <w:bCs/>
          <w:color w:val="000000"/>
          <w:sz w:val="28"/>
          <w:szCs w:val="28"/>
          <w:lang w:val="kk-KZ"/>
        </w:rPr>
      </w:pPr>
      <w:r>
        <w:rPr>
          <w:bCs/>
          <w:color w:val="000000"/>
          <w:sz w:val="28"/>
          <w:szCs w:val="28"/>
          <w:lang w:val="kk-KZ"/>
        </w:rPr>
        <w:t>Количество часов и наименование учебных предметов в РУПе соответствует  ТУПу.</w:t>
      </w:r>
      <w:r w:rsidR="001E7862">
        <w:rPr>
          <w:bCs/>
          <w:color w:val="000000"/>
          <w:sz w:val="28"/>
          <w:szCs w:val="28"/>
          <w:lang w:val="kk-KZ"/>
        </w:rPr>
        <w:t xml:space="preserve"> Имеется расписание занятий. РУП и расписание утверждены руководителем школы.</w:t>
      </w:r>
    </w:p>
    <w:p w:rsidR="003E32B8" w:rsidRDefault="001E7862">
      <w:pPr>
        <w:widowControl w:val="0"/>
        <w:shd w:val="clear" w:color="auto" w:fill="FFFFFF" w:themeFill="background1"/>
        <w:tabs>
          <w:tab w:val="left" w:pos="0"/>
          <w:tab w:val="left" w:pos="440"/>
          <w:tab w:val="left" w:pos="660"/>
          <w:tab w:val="left" w:pos="709"/>
        </w:tabs>
        <w:autoSpaceDE w:val="0"/>
        <w:autoSpaceDN w:val="0"/>
        <w:adjustRightInd w:val="0"/>
        <w:spacing w:after="0" w:line="240" w:lineRule="auto"/>
        <w:ind w:firstLineChars="157" w:firstLine="441"/>
        <w:jc w:val="both"/>
        <w:rPr>
          <w:rFonts w:eastAsia="Calibri"/>
          <w:sz w:val="28"/>
          <w:szCs w:val="28"/>
          <w:lang w:val="kk-KZ" w:eastAsia="ru-RU"/>
        </w:rPr>
      </w:pPr>
      <w:r>
        <w:rPr>
          <w:rFonts w:eastAsia="Calibri"/>
          <w:b/>
          <w:bCs/>
          <w:sz w:val="28"/>
          <w:szCs w:val="28"/>
          <w:lang w:val="ru-RU" w:eastAsia="ru-RU"/>
        </w:rPr>
        <w:tab/>
        <w:t xml:space="preserve">ВЫВОД: </w:t>
      </w:r>
      <w:r w:rsidR="00F47FF7">
        <w:rPr>
          <w:rFonts w:eastAsiaTheme="minorEastAsia"/>
          <w:sz w:val="28"/>
          <w:szCs w:val="28"/>
          <w:lang w:val="ru-RU" w:eastAsia="ru-RU"/>
        </w:rPr>
        <w:t>соответствует требованиям п. 45 главы 4 Государственного общеобязательного стандарта начального образования, п.61 главы 4 Государственного общеобязательного стандарта основного среднего образования, п.55 главы 4 Государственного общеобязательного стандарта общего среднего образования,</w:t>
      </w:r>
      <w:r w:rsidR="00F47FF7">
        <w:rPr>
          <w:rFonts w:eastAsia="Calibri"/>
          <w:sz w:val="28"/>
          <w:szCs w:val="28"/>
          <w:lang w:val="ru-RU" w:eastAsia="ru-RU"/>
        </w:rPr>
        <w:t xml:space="preserve"> утвержденных </w:t>
      </w:r>
      <w:r w:rsidR="00F47FF7">
        <w:rPr>
          <w:rFonts w:eastAsia="Calibri"/>
          <w:sz w:val="28"/>
          <w:szCs w:val="28"/>
          <w:lang w:val="kk-KZ" w:eastAsia="ru-RU"/>
        </w:rPr>
        <w:t>приказом МП РК от 03.08.2022г.№ 348.</w:t>
      </w:r>
    </w:p>
    <w:p w:rsidR="003E32B8" w:rsidRDefault="00F47FF7">
      <w:pPr>
        <w:pStyle w:val="Default"/>
        <w:widowControl w:val="0"/>
        <w:shd w:val="clear" w:color="auto" w:fill="FFFFFF" w:themeFill="background1"/>
        <w:tabs>
          <w:tab w:val="left" w:pos="0"/>
          <w:tab w:val="left" w:pos="440"/>
          <w:tab w:val="left" w:pos="660"/>
          <w:tab w:val="left" w:pos="709"/>
        </w:tabs>
        <w:ind w:firstLineChars="157" w:firstLine="441"/>
        <w:jc w:val="both"/>
        <w:rPr>
          <w:b/>
          <w:bCs/>
          <w:color w:val="auto"/>
          <w:sz w:val="28"/>
          <w:szCs w:val="28"/>
        </w:rPr>
      </w:pPr>
      <w:r>
        <w:rPr>
          <w:b/>
          <w:bCs/>
          <w:color w:val="auto"/>
          <w:sz w:val="28"/>
          <w:szCs w:val="28"/>
        </w:rPr>
        <w:tab/>
      </w:r>
      <w:r>
        <w:rPr>
          <w:b/>
          <w:bCs/>
          <w:color w:val="auto"/>
          <w:sz w:val="28"/>
          <w:szCs w:val="28"/>
        </w:rPr>
        <w:tab/>
        <w:t>7) Реализация курсов по выбору и факультативов вариативного компонента, осуществляемого в соответствии с ТУП.</w:t>
      </w:r>
    </w:p>
    <w:p w:rsidR="003E32B8" w:rsidRPr="001E7862" w:rsidRDefault="00F47FF7">
      <w:pPr>
        <w:shd w:val="clear" w:color="auto" w:fill="FFFFFF" w:themeFill="background1"/>
        <w:tabs>
          <w:tab w:val="left" w:pos="0"/>
          <w:tab w:val="left" w:pos="440"/>
          <w:tab w:val="left" w:pos="660"/>
        </w:tabs>
        <w:spacing w:after="0" w:line="240" w:lineRule="auto"/>
        <w:ind w:firstLineChars="157" w:firstLine="441"/>
        <w:jc w:val="both"/>
        <w:rPr>
          <w:iCs/>
          <w:sz w:val="28"/>
          <w:szCs w:val="24"/>
          <w:lang w:val="ru-RU"/>
        </w:rPr>
      </w:pPr>
      <w:r w:rsidRPr="001E7862">
        <w:rPr>
          <w:b/>
          <w:iCs/>
          <w:sz w:val="28"/>
          <w:szCs w:val="24"/>
          <w:lang w:val="ru-RU"/>
        </w:rPr>
        <w:t>Документы для анализа за оцениваемый период</w:t>
      </w:r>
      <w:r w:rsidRPr="001E7862">
        <w:rPr>
          <w:iCs/>
          <w:sz w:val="28"/>
          <w:szCs w:val="24"/>
          <w:lang w:val="ru-RU"/>
        </w:rPr>
        <w:t>: Разработанное и утвержденное расписание занятий вариативного компонента за оцениваемый период.</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b/>
          <w:bCs/>
          <w:sz w:val="28"/>
          <w:szCs w:val="28"/>
          <w:lang w:val="ru-RU"/>
        </w:rPr>
        <w:t xml:space="preserve">Результаты анализа: </w:t>
      </w:r>
      <w:r w:rsidR="001E7862">
        <w:rPr>
          <w:bCs/>
          <w:sz w:val="28"/>
          <w:szCs w:val="28"/>
          <w:lang w:val="ru-RU"/>
        </w:rPr>
        <w:t>За</w:t>
      </w:r>
      <w:r>
        <w:rPr>
          <w:sz w:val="28"/>
          <w:szCs w:val="28"/>
          <w:lang w:val="ru-RU"/>
        </w:rPr>
        <w:t xml:space="preserve"> 202</w:t>
      </w:r>
      <w:r w:rsidR="003C08A3">
        <w:rPr>
          <w:sz w:val="28"/>
          <w:szCs w:val="28"/>
          <w:lang w:val="ru-RU"/>
        </w:rPr>
        <w:t>5</w:t>
      </w:r>
      <w:r>
        <w:rPr>
          <w:sz w:val="28"/>
          <w:szCs w:val="28"/>
          <w:lang w:val="ru-RU"/>
        </w:rPr>
        <w:t>-202</w:t>
      </w:r>
      <w:r w:rsidR="003C08A3">
        <w:rPr>
          <w:sz w:val="28"/>
          <w:szCs w:val="28"/>
          <w:lang w:val="ru-RU"/>
        </w:rPr>
        <w:t>6</w:t>
      </w:r>
      <w:r>
        <w:rPr>
          <w:sz w:val="28"/>
          <w:szCs w:val="28"/>
          <w:lang w:val="ru-RU"/>
        </w:rPr>
        <w:t xml:space="preserve"> учебн</w:t>
      </w:r>
      <w:r w:rsidR="001E7862">
        <w:rPr>
          <w:sz w:val="28"/>
          <w:szCs w:val="28"/>
          <w:lang w:val="ru-RU"/>
        </w:rPr>
        <w:t>ый</w:t>
      </w:r>
      <w:r>
        <w:rPr>
          <w:sz w:val="28"/>
          <w:szCs w:val="28"/>
          <w:lang w:val="ru-RU"/>
        </w:rPr>
        <w:t xml:space="preserve"> год</w:t>
      </w:r>
      <w:r w:rsidR="001E7862">
        <w:rPr>
          <w:sz w:val="28"/>
          <w:szCs w:val="28"/>
          <w:lang w:val="ru-RU"/>
        </w:rPr>
        <w:t xml:space="preserve"> имеется расписание занятий, КТП</w:t>
      </w:r>
      <w:r>
        <w:rPr>
          <w:sz w:val="28"/>
          <w:szCs w:val="28"/>
          <w:lang w:val="ru-RU"/>
        </w:rPr>
        <w:t xml:space="preserve"> элективных курсов</w:t>
      </w:r>
      <w:r w:rsidR="001E7862">
        <w:rPr>
          <w:sz w:val="28"/>
          <w:szCs w:val="28"/>
          <w:lang w:val="ru-RU"/>
        </w:rPr>
        <w:t xml:space="preserve">, </w:t>
      </w:r>
      <w:r>
        <w:rPr>
          <w:sz w:val="28"/>
          <w:szCs w:val="28"/>
          <w:lang w:val="ru-RU"/>
        </w:rPr>
        <w:t xml:space="preserve">индивидуальных и групповых занятий. </w:t>
      </w:r>
      <w:r w:rsidR="001E7862">
        <w:rPr>
          <w:sz w:val="28"/>
          <w:szCs w:val="28"/>
          <w:lang w:val="ru-RU"/>
        </w:rPr>
        <w:t>Расписание и КТП утверждены. З</w:t>
      </w:r>
      <w:r>
        <w:rPr>
          <w:sz w:val="28"/>
          <w:szCs w:val="28"/>
          <w:lang w:val="ru-RU"/>
        </w:rPr>
        <w:t xml:space="preserve">а </w:t>
      </w:r>
      <w:r w:rsidR="009625DF">
        <w:rPr>
          <w:sz w:val="28"/>
          <w:szCs w:val="28"/>
          <w:lang w:val="ru-RU"/>
        </w:rPr>
        <w:t xml:space="preserve">2023-2024 и </w:t>
      </w:r>
      <w:r>
        <w:rPr>
          <w:sz w:val="28"/>
          <w:szCs w:val="28"/>
          <w:lang w:val="ru-RU"/>
        </w:rPr>
        <w:t xml:space="preserve">2024-2025 </w:t>
      </w:r>
      <w:r w:rsidR="001E7862">
        <w:rPr>
          <w:sz w:val="28"/>
          <w:szCs w:val="28"/>
          <w:lang w:val="ru-RU"/>
        </w:rPr>
        <w:t xml:space="preserve">учебный год </w:t>
      </w:r>
      <w:r>
        <w:rPr>
          <w:sz w:val="28"/>
          <w:szCs w:val="28"/>
          <w:lang w:val="ru-RU"/>
        </w:rPr>
        <w:t>расписание и календарно-тематическое планирование в ЭЖ «Кун</w:t>
      </w:r>
      <w:r>
        <w:rPr>
          <w:sz w:val="28"/>
          <w:szCs w:val="28"/>
          <w:lang w:val="kk-KZ"/>
        </w:rPr>
        <w:t>де</w:t>
      </w:r>
      <w:r>
        <w:rPr>
          <w:sz w:val="28"/>
          <w:szCs w:val="28"/>
          <w:lang w:val="ru-RU"/>
        </w:rPr>
        <w:t>лик» опубликовано в разделе «ДОД» и в основном расписании.</w:t>
      </w:r>
    </w:p>
    <w:p w:rsidR="003C08A3" w:rsidRDefault="003C08A3" w:rsidP="003C08A3">
      <w:pPr>
        <w:shd w:val="clear" w:color="auto" w:fill="FFFFFF" w:themeFill="background1"/>
        <w:tabs>
          <w:tab w:val="left" w:pos="0"/>
          <w:tab w:val="left" w:pos="440"/>
          <w:tab w:val="left" w:pos="660"/>
        </w:tabs>
        <w:spacing w:after="0" w:line="240" w:lineRule="auto"/>
        <w:ind w:firstLineChars="157" w:firstLine="440"/>
        <w:jc w:val="both"/>
        <w:rPr>
          <w:sz w:val="28"/>
          <w:szCs w:val="28"/>
          <w:lang w:val="ru-RU"/>
        </w:rPr>
      </w:pPr>
      <w:r>
        <w:rPr>
          <w:sz w:val="28"/>
          <w:szCs w:val="28"/>
          <w:lang w:val="ru-RU"/>
        </w:rPr>
        <w:lastRenderedPageBreak/>
        <w:t>За 2025-2026 учебный год расписание и календарно-тематическое планирование в ЭЖ «</w:t>
      </w:r>
      <w:proofErr w:type="spellStart"/>
      <w:r>
        <w:rPr>
          <w:sz w:val="28"/>
          <w:szCs w:val="28"/>
          <w:lang w:val="ru-RU"/>
        </w:rPr>
        <w:t>В</w:t>
      </w:r>
      <w:r w:rsidRPr="003C08A3">
        <w:rPr>
          <w:sz w:val="28"/>
          <w:szCs w:val="28"/>
          <w:lang w:val="ru-RU"/>
        </w:rPr>
        <w:t>ilimclass</w:t>
      </w:r>
      <w:proofErr w:type="spellEnd"/>
      <w:r>
        <w:rPr>
          <w:sz w:val="28"/>
          <w:szCs w:val="28"/>
          <w:lang w:val="ru-RU"/>
        </w:rPr>
        <w:t>» опубликовано в разделе «</w:t>
      </w:r>
      <w:r w:rsidRPr="003C08A3">
        <w:rPr>
          <w:sz w:val="28"/>
          <w:szCs w:val="28"/>
          <w:lang w:val="ru-RU"/>
        </w:rPr>
        <w:t>Дополнительное</w:t>
      </w:r>
      <w:r>
        <w:rPr>
          <w:sz w:val="28"/>
          <w:szCs w:val="28"/>
          <w:lang w:val="ru-RU"/>
        </w:rPr>
        <w:t>» и в основном расписании.</w:t>
      </w:r>
    </w:p>
    <w:p w:rsidR="003E32B8" w:rsidRDefault="003C08A3">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Занятия в</w:t>
      </w:r>
      <w:r w:rsidR="00F47FF7">
        <w:rPr>
          <w:bCs/>
          <w:sz w:val="28"/>
          <w:szCs w:val="28"/>
          <w:lang w:val="ru-RU"/>
        </w:rPr>
        <w:t>ариативн</w:t>
      </w:r>
      <w:r>
        <w:rPr>
          <w:bCs/>
          <w:sz w:val="28"/>
          <w:szCs w:val="28"/>
          <w:lang w:val="ru-RU"/>
        </w:rPr>
        <w:t>ого</w:t>
      </w:r>
      <w:r w:rsidR="00F47FF7">
        <w:rPr>
          <w:bCs/>
          <w:sz w:val="28"/>
          <w:szCs w:val="28"/>
          <w:lang w:val="ru-RU"/>
        </w:rPr>
        <w:t xml:space="preserve"> компонент</w:t>
      </w:r>
      <w:r>
        <w:rPr>
          <w:bCs/>
          <w:sz w:val="28"/>
          <w:szCs w:val="28"/>
          <w:lang w:val="ru-RU"/>
        </w:rPr>
        <w:t>а</w:t>
      </w:r>
      <w:r w:rsidR="00F47FF7">
        <w:rPr>
          <w:bCs/>
          <w:sz w:val="28"/>
          <w:szCs w:val="28"/>
          <w:lang w:val="ru-RU"/>
        </w:rPr>
        <w:t>, факультативные занятия по предметам, занятия внеурочной и творческой деятельности проводятся согласно учебно</w:t>
      </w:r>
      <w:r>
        <w:rPr>
          <w:bCs/>
          <w:sz w:val="28"/>
          <w:szCs w:val="28"/>
          <w:lang w:val="ru-RU"/>
        </w:rPr>
        <w:t xml:space="preserve">го </w:t>
      </w:r>
      <w:r w:rsidR="00F47FF7">
        <w:rPr>
          <w:bCs/>
          <w:sz w:val="28"/>
          <w:szCs w:val="28"/>
          <w:lang w:val="ru-RU"/>
        </w:rPr>
        <w:t>план</w:t>
      </w:r>
      <w:r>
        <w:rPr>
          <w:bCs/>
          <w:sz w:val="28"/>
          <w:szCs w:val="28"/>
          <w:lang w:val="ru-RU"/>
        </w:rPr>
        <w:t>а</w:t>
      </w:r>
      <w:r w:rsidR="00F47FF7">
        <w:rPr>
          <w:bCs/>
          <w:sz w:val="28"/>
          <w:szCs w:val="28"/>
          <w:lang w:val="ru-RU"/>
        </w:rPr>
        <w:t xml:space="preserve"> и расписани</w:t>
      </w:r>
      <w:r>
        <w:rPr>
          <w:bCs/>
          <w:sz w:val="28"/>
          <w:szCs w:val="28"/>
          <w:lang w:val="ru-RU"/>
        </w:rPr>
        <w:t>я</w:t>
      </w:r>
      <w:r w:rsidR="00F47FF7">
        <w:rPr>
          <w:bCs/>
          <w:sz w:val="28"/>
          <w:szCs w:val="28"/>
          <w:lang w:val="ru-RU"/>
        </w:rPr>
        <w:t xml:space="preserve"> занятий.</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Журналы учета посещаемости занятий ведутся, заполняются своевременно, грамотно, в соответствии с программным обеспечением и календарно-тематическим планированием в ЭС </w:t>
      </w:r>
      <w:proofErr w:type="spellStart"/>
      <w:r>
        <w:rPr>
          <w:bCs/>
          <w:sz w:val="28"/>
          <w:szCs w:val="28"/>
          <w:lang w:val="ru-RU"/>
        </w:rPr>
        <w:t>Күнделик</w:t>
      </w:r>
      <w:proofErr w:type="spellEnd"/>
      <w:r w:rsidR="009625DF">
        <w:rPr>
          <w:bCs/>
          <w:sz w:val="28"/>
          <w:szCs w:val="28"/>
          <w:lang w:val="ru-RU"/>
        </w:rPr>
        <w:t xml:space="preserve"> и </w:t>
      </w:r>
      <w:proofErr w:type="spellStart"/>
      <w:r w:rsidR="009625DF">
        <w:rPr>
          <w:sz w:val="28"/>
          <w:szCs w:val="28"/>
          <w:lang w:val="ru-RU"/>
        </w:rPr>
        <w:t>В</w:t>
      </w:r>
      <w:r w:rsidR="009625DF" w:rsidRPr="003C08A3">
        <w:rPr>
          <w:sz w:val="28"/>
          <w:szCs w:val="28"/>
          <w:lang w:val="ru-RU"/>
        </w:rPr>
        <w:t>ilimclass</w:t>
      </w:r>
      <w:proofErr w:type="spellEnd"/>
      <w:r>
        <w:rPr>
          <w:bCs/>
          <w:sz w:val="28"/>
          <w:szCs w:val="28"/>
          <w:lang w:val="ru-RU"/>
        </w:rPr>
        <w:t>. Факультативные и кружковые занятия программами обеспечены, записи тем в журналах соответствуют темам программы.</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Вариативный компонент, факультативные занятия по предметам направлены на углубленное изучение предмета, развитие логического мышления учащихся, умение составлять проекты, работу с одарёнными учащимися, подготовку их к олимпиадам разного уровня, к определению своей профессиональной пригодности, к подготовке осознанного выбора профессии на подготовку к выпускным экзаменам, в среднем звене занятия помогают отработать и совершенствовать навыки, полученные на уроках, организовать работу со слабоуспевающими учащимися, ликвидировать пробелы знаний у учащихся.</w:t>
      </w:r>
    </w:p>
    <w:p w:rsidR="003E32B8" w:rsidRPr="009625DF" w:rsidRDefault="00F47FF7">
      <w:pPr>
        <w:shd w:val="clear" w:color="auto" w:fill="FFFFFF" w:themeFill="background1"/>
        <w:tabs>
          <w:tab w:val="left" w:pos="0"/>
          <w:tab w:val="left" w:pos="440"/>
          <w:tab w:val="left" w:pos="660"/>
        </w:tabs>
        <w:spacing w:after="0" w:line="240" w:lineRule="auto"/>
        <w:ind w:firstLineChars="157" w:firstLine="441"/>
        <w:jc w:val="both"/>
        <w:rPr>
          <w:b/>
          <w:bCs/>
          <w:sz w:val="28"/>
          <w:szCs w:val="28"/>
          <w:lang w:val="ru-RU"/>
        </w:rPr>
      </w:pPr>
      <w:r w:rsidRPr="009625DF">
        <w:rPr>
          <w:b/>
          <w:bCs/>
          <w:sz w:val="28"/>
          <w:szCs w:val="28"/>
          <w:lang w:val="ru-RU"/>
        </w:rPr>
        <w:t>2023-2024 учебный год</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За счет </w:t>
      </w:r>
      <w:proofErr w:type="gramStart"/>
      <w:r>
        <w:rPr>
          <w:bCs/>
          <w:sz w:val="28"/>
          <w:szCs w:val="28"/>
          <w:lang w:val="ru-RU"/>
        </w:rPr>
        <w:t>вариативного  и</w:t>
      </w:r>
      <w:proofErr w:type="gramEnd"/>
      <w:r>
        <w:rPr>
          <w:bCs/>
          <w:sz w:val="28"/>
          <w:szCs w:val="28"/>
          <w:lang w:val="ru-RU"/>
        </w:rPr>
        <w:t xml:space="preserve"> гимназического компонентов, с целью развития функциональной грамотности младших школьников, освоения основ проектной деятельности, предусмотрено изучение  следующих курсов: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1 «Ә»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Қызықты</w:t>
      </w:r>
      <w:proofErr w:type="spellEnd"/>
      <w:r>
        <w:rPr>
          <w:bCs/>
          <w:sz w:val="28"/>
          <w:szCs w:val="28"/>
          <w:lang w:val="ru-RU"/>
        </w:rPr>
        <w:t xml:space="preserve"> математика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ab/>
        <w:t>1 «А», 1«Б», 1«В», 1«Г»</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Занимательная грамматика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2 «Ә»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2 «А», 2«Б», 2«В»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Экология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3 «Ә»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3 «А», 3«Б», 3«В»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Занимательная грамматика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4 «Ә» класс</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4 «А», 4«Б», 4«В»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Занимательная грамматика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Типовые учебные программы основного среднего образования направлены на освоение обучающимися базисных основ системы наук, формирование у них </w:t>
      </w:r>
      <w:r>
        <w:rPr>
          <w:bCs/>
          <w:sz w:val="28"/>
          <w:szCs w:val="28"/>
          <w:lang w:val="ru-RU"/>
        </w:rPr>
        <w:lastRenderedPageBreak/>
        <w:t>высокой культуры межличностного и межэтнического общения, самоопределение личности и профессиональную ориентацию.</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Основное среднее образование обеспечивает освоение обучающимися базисных основ наук, привитие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w:t>
      </w:r>
      <w:proofErr w:type="spellStart"/>
      <w:r>
        <w:rPr>
          <w:bCs/>
          <w:sz w:val="28"/>
          <w:szCs w:val="28"/>
          <w:lang w:val="ru-RU"/>
        </w:rPr>
        <w:t>предпрофильной</w:t>
      </w:r>
      <w:proofErr w:type="spellEnd"/>
      <w:r>
        <w:rPr>
          <w:bCs/>
          <w:sz w:val="28"/>
          <w:szCs w:val="28"/>
          <w:lang w:val="ru-RU"/>
        </w:rPr>
        <w:t xml:space="preserve"> подготовки.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Из вариативного компонента для обязательного изучения курса «Глобальные компетенции» в 5-8 классах выделяется 0,5 часа и в 9-х классах - 1 час в неделю.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соответствии с Государственной программой развития образования РК в 5-9 классах ведется углубленное изучение математики, физики, биологии, химии, направленное на развитие естественнонаучной грамотности, читательской грамотности, креативного мышления.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Часы вариативного и гимназического компонентов распределены на изучение следующих предметов и курсов: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5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Өлкетану</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Вокал, </w:t>
      </w:r>
      <w:proofErr w:type="spellStart"/>
      <w:r>
        <w:rPr>
          <w:bCs/>
          <w:sz w:val="28"/>
          <w:szCs w:val="28"/>
          <w:lang w:val="ru-RU"/>
        </w:rPr>
        <w:t>домбыра</w:t>
      </w:r>
      <w:proofErr w:type="spellEnd"/>
      <w:r>
        <w:rPr>
          <w:bCs/>
          <w:sz w:val="28"/>
          <w:szCs w:val="28"/>
          <w:lang w:val="ru-RU"/>
        </w:rPr>
        <w:t xml:space="preserve"> – 1.</w:t>
      </w:r>
    </w:p>
    <w:p w:rsidR="003E32B8" w:rsidRDefault="00B76BED">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5 «А», 5 «Б», 5 «В»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Основы информационной культуры, </w:t>
      </w:r>
      <w:proofErr w:type="spellStart"/>
      <w:r>
        <w:rPr>
          <w:bCs/>
          <w:sz w:val="28"/>
          <w:szCs w:val="28"/>
          <w:lang w:val="ru-RU"/>
        </w:rPr>
        <w:t>медиаграмотность</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История Казахстана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6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Өлкетану</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Робототехника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Вокал, </w:t>
      </w:r>
      <w:proofErr w:type="spellStart"/>
      <w:r>
        <w:rPr>
          <w:bCs/>
          <w:sz w:val="28"/>
          <w:szCs w:val="28"/>
          <w:lang w:val="ru-RU"/>
        </w:rPr>
        <w:t>домбыра</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6 «А», 6 «Б», 6 «В»</w:t>
      </w:r>
      <w:r w:rsidR="00B76BED">
        <w:rPr>
          <w:bCs/>
          <w:sz w:val="28"/>
          <w:szCs w:val="28"/>
          <w:lang w:val="ru-RU"/>
        </w:rPr>
        <w:t>, 6 «Г»</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Основы информационной культуры, </w:t>
      </w:r>
      <w:proofErr w:type="spellStart"/>
      <w:r>
        <w:rPr>
          <w:bCs/>
          <w:sz w:val="28"/>
          <w:szCs w:val="28"/>
          <w:lang w:val="ru-RU"/>
        </w:rPr>
        <w:t>медиаграмотность</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Развитие творческих способностей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7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7 «А», 7 «Б», 7 «В»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8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Геометрия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 8 «А», 8 «Б», 8 «В», 8 «Г»</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9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Геометрия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Орыс</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9 «А», 9 «Б», 9 «В»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Русский язык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Для обеспечения ранней </w:t>
      </w:r>
      <w:proofErr w:type="spellStart"/>
      <w:r>
        <w:rPr>
          <w:bCs/>
          <w:sz w:val="28"/>
          <w:szCs w:val="28"/>
          <w:lang w:val="ru-RU"/>
        </w:rPr>
        <w:t>профилизации</w:t>
      </w:r>
      <w:proofErr w:type="spellEnd"/>
      <w:r>
        <w:rPr>
          <w:bCs/>
          <w:sz w:val="28"/>
          <w:szCs w:val="28"/>
          <w:lang w:val="ru-RU"/>
        </w:rPr>
        <w:t xml:space="preserve"> обучающихся в вариативном компоненте предусмотрены часы на углубленное изучение предметов ЕМЦ (географии, химии, физики, биологии и математики) по 1 часу на каждый в 7-9-х классах.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Цель общего среднего образования -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функциональное и творческое применение знаний;</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критическое мышление;</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проведение исследовательских работ;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использование информационно-коммуникационных технологий;</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применение различных способов коммуникации;</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умение работать в группе и индивидуально;</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решение проблем и принятие решений.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соответствии с выбором учащихся, обеспечивающим развитие индивидуальных интересов и склонностей, подготовкой обучающихся к продолжению образования в вузе и профессионального самоопределения, запланировано углубленное изучение предметов за счет стандартного, вариативного и гимназического компонентов: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и начала анализа – 2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История Казахстана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Русский язык (грамотность чтения, эссе-жанр школьного сочинения)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w:t>
      </w:r>
      <w:proofErr w:type="gramStart"/>
      <w:r>
        <w:rPr>
          <w:bCs/>
          <w:sz w:val="28"/>
          <w:szCs w:val="28"/>
          <w:lang w:val="ru-RU"/>
        </w:rPr>
        <w:t>игры  –</w:t>
      </w:r>
      <w:proofErr w:type="gramEnd"/>
      <w:r>
        <w:rPr>
          <w:bCs/>
          <w:sz w:val="28"/>
          <w:szCs w:val="28"/>
          <w:lang w:val="ru-RU"/>
        </w:rPr>
        <w:t xml:space="preserve"> 1ч,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Графика и проектирование – 2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права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Профориентационный</w:t>
      </w:r>
      <w:proofErr w:type="spellEnd"/>
      <w:r>
        <w:rPr>
          <w:bCs/>
          <w:sz w:val="28"/>
          <w:szCs w:val="28"/>
          <w:lang w:val="ru-RU"/>
        </w:rPr>
        <w:t xml:space="preserve"> курс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Курс «Глобальные компетенции» и предмет «Основы предпринимательства и бизнеса» учащиеся 10-11 классов изучают на базе МУПК </w:t>
      </w:r>
      <w:proofErr w:type="spellStart"/>
      <w:r>
        <w:rPr>
          <w:bCs/>
          <w:sz w:val="28"/>
          <w:szCs w:val="28"/>
          <w:lang w:val="ru-RU"/>
        </w:rPr>
        <w:t>г.Степногорска</w:t>
      </w:r>
      <w:proofErr w:type="spellEnd"/>
      <w:r>
        <w:rPr>
          <w:bCs/>
          <w:sz w:val="28"/>
          <w:szCs w:val="28"/>
          <w:lang w:val="ru-RU"/>
        </w:rPr>
        <w:t xml:space="preserve">. </w:t>
      </w:r>
    </w:p>
    <w:p w:rsidR="003E32B8" w:rsidRPr="009625DF" w:rsidRDefault="00F47FF7">
      <w:pPr>
        <w:shd w:val="clear" w:color="auto" w:fill="FFFFFF" w:themeFill="background1"/>
        <w:tabs>
          <w:tab w:val="left" w:pos="0"/>
          <w:tab w:val="left" w:pos="440"/>
          <w:tab w:val="left" w:pos="660"/>
        </w:tabs>
        <w:spacing w:after="0" w:line="240" w:lineRule="auto"/>
        <w:ind w:firstLineChars="157" w:firstLine="441"/>
        <w:jc w:val="both"/>
        <w:rPr>
          <w:b/>
          <w:bCs/>
          <w:sz w:val="28"/>
          <w:szCs w:val="28"/>
          <w:lang w:val="ru-RU"/>
        </w:rPr>
      </w:pPr>
      <w:r w:rsidRPr="009625DF">
        <w:rPr>
          <w:b/>
          <w:bCs/>
          <w:sz w:val="28"/>
          <w:szCs w:val="28"/>
          <w:lang w:val="ru-RU"/>
        </w:rPr>
        <w:t>2024-2025 учебный год</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За счет вариативного и гимназического компонентов, с целью развития функциональной грамотности младших школьников, освоения основ проектной деятельности, предусмотрено изучение следующих курсов: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1 «Ә»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Қызықты</w:t>
      </w:r>
      <w:proofErr w:type="spellEnd"/>
      <w:r>
        <w:rPr>
          <w:bCs/>
          <w:sz w:val="28"/>
          <w:szCs w:val="28"/>
          <w:lang w:val="ru-RU"/>
        </w:rPr>
        <w:t xml:space="preserve"> математика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ab/>
        <w:t>1 «А», 1«Б», 1«В»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Занимательная грамматика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2 «Ә»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2 «А», 2«Б», 2«В»</w:t>
      </w:r>
      <w:r w:rsidR="00AB4084">
        <w:rPr>
          <w:bCs/>
          <w:sz w:val="28"/>
          <w:szCs w:val="28"/>
          <w:lang w:val="ru-RU"/>
        </w:rPr>
        <w:t>, 2 «Г»</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Экология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3 «Ә»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3 «А», 3«Б», 3«В»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Занимательная грамматика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4 «Ә» класс</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4 «А», 4«Б», 4«В»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Занимательная грамматика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Типовые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Основное среднее образование обеспечивает освоение обучающимися базисных основ наук, привитие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w:t>
      </w:r>
      <w:proofErr w:type="spellStart"/>
      <w:r>
        <w:rPr>
          <w:bCs/>
          <w:sz w:val="28"/>
          <w:szCs w:val="28"/>
          <w:lang w:val="ru-RU"/>
        </w:rPr>
        <w:t>предпрофильной</w:t>
      </w:r>
      <w:proofErr w:type="spellEnd"/>
      <w:r>
        <w:rPr>
          <w:bCs/>
          <w:sz w:val="28"/>
          <w:szCs w:val="28"/>
          <w:lang w:val="ru-RU"/>
        </w:rPr>
        <w:t xml:space="preserve"> подготовки.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Из вариативного компонента для обязательного изучения курса «Глобальные компетенции» в 5-8 классах выделяется 0,5 часа и в 9-х классах - 1 час в неделю.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соответствии с Государственной программой развития образования РК в 5-9 классах ведется углубленное изучение математики, физики, биологии, химии, </w:t>
      </w:r>
      <w:r>
        <w:rPr>
          <w:bCs/>
          <w:sz w:val="28"/>
          <w:szCs w:val="28"/>
          <w:lang w:val="ru-RU"/>
        </w:rPr>
        <w:lastRenderedPageBreak/>
        <w:t xml:space="preserve">направленное на развитие естественнонаучной грамотности, читательской грамотности, креативного мышления.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Часы вариативного и гимназического компонентов распределены на изучение следующих предметов и курсов: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5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Математика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Робототехника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Вокал, </w:t>
      </w:r>
      <w:proofErr w:type="spellStart"/>
      <w:r>
        <w:rPr>
          <w:bCs/>
          <w:sz w:val="28"/>
          <w:szCs w:val="28"/>
          <w:lang w:val="ru-RU"/>
        </w:rPr>
        <w:t>домбыра</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5 «А», 5 «Б», 5 «В»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Робототехника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6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Математика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Өлкетану</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Робототехника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Вокал, </w:t>
      </w:r>
      <w:proofErr w:type="spellStart"/>
      <w:r>
        <w:rPr>
          <w:bCs/>
          <w:sz w:val="28"/>
          <w:szCs w:val="28"/>
          <w:lang w:val="ru-RU"/>
        </w:rPr>
        <w:t>домбыра</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6 «А», 6 «Б», 6 «В»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Робототехника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Краеведение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7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7 «А», 7 «Б», 7 «В»</w:t>
      </w:r>
      <w:r w:rsidR="00AB4084">
        <w:rPr>
          <w:bCs/>
          <w:sz w:val="28"/>
          <w:szCs w:val="28"/>
          <w:lang w:val="ru-RU"/>
        </w:rPr>
        <w:t>, 7 «Г»</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8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Геометрия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Ағылшын</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AB4084">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 8 «А», 8 «Б», 8 «В»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9 «Ә»</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Элективті</w:t>
      </w:r>
      <w:proofErr w:type="spellEnd"/>
      <w:r>
        <w:rPr>
          <w:bCs/>
          <w:sz w:val="28"/>
          <w:szCs w:val="28"/>
          <w:lang w:val="ru-RU"/>
        </w:rPr>
        <w:t xml:space="preserve"> </w:t>
      </w:r>
      <w:proofErr w:type="spellStart"/>
      <w:r>
        <w:rPr>
          <w:bCs/>
          <w:sz w:val="28"/>
          <w:szCs w:val="28"/>
          <w:lang w:val="ru-RU"/>
        </w:rPr>
        <w:t>курстар</w:t>
      </w:r>
      <w:proofErr w:type="spellEnd"/>
      <w:r>
        <w:rPr>
          <w:bCs/>
          <w:sz w:val="28"/>
          <w:szCs w:val="28"/>
          <w:lang w:val="ru-RU"/>
        </w:rPr>
        <w:t xml:space="preserve"> ("Эссе </w:t>
      </w:r>
      <w:proofErr w:type="spellStart"/>
      <w:r>
        <w:rPr>
          <w:bCs/>
          <w:sz w:val="28"/>
          <w:szCs w:val="28"/>
          <w:lang w:val="ru-RU"/>
        </w:rPr>
        <w:t>және</w:t>
      </w:r>
      <w:proofErr w:type="spellEnd"/>
      <w:r>
        <w:rPr>
          <w:bCs/>
          <w:sz w:val="28"/>
          <w:szCs w:val="28"/>
          <w:lang w:val="ru-RU"/>
        </w:rPr>
        <w:t xml:space="preserve"> </w:t>
      </w:r>
      <w:proofErr w:type="spellStart"/>
      <w:r>
        <w:rPr>
          <w:bCs/>
          <w:sz w:val="28"/>
          <w:szCs w:val="28"/>
          <w:lang w:val="ru-RU"/>
        </w:rPr>
        <w:t>оның</w:t>
      </w:r>
      <w:proofErr w:type="spellEnd"/>
      <w:r>
        <w:rPr>
          <w:bCs/>
          <w:sz w:val="28"/>
          <w:szCs w:val="28"/>
          <w:lang w:val="ru-RU"/>
        </w:rPr>
        <w:t xml:space="preserve"> </w:t>
      </w:r>
      <w:proofErr w:type="spellStart"/>
      <w:r>
        <w:rPr>
          <w:bCs/>
          <w:sz w:val="28"/>
          <w:szCs w:val="28"/>
          <w:lang w:val="ru-RU"/>
        </w:rPr>
        <w:t>жазылу</w:t>
      </w:r>
      <w:proofErr w:type="spellEnd"/>
      <w:r>
        <w:rPr>
          <w:bCs/>
          <w:sz w:val="28"/>
          <w:szCs w:val="28"/>
          <w:lang w:val="ru-RU"/>
        </w:rPr>
        <w:t xml:space="preserve"> </w:t>
      </w:r>
      <w:proofErr w:type="spellStart"/>
      <w:r>
        <w:rPr>
          <w:bCs/>
          <w:sz w:val="28"/>
          <w:szCs w:val="28"/>
          <w:lang w:val="ru-RU"/>
        </w:rPr>
        <w:t>жолдары</w:t>
      </w:r>
      <w:proofErr w:type="spellEnd"/>
      <w:r>
        <w:rPr>
          <w:bCs/>
          <w:sz w:val="28"/>
          <w:szCs w:val="28"/>
          <w:lang w:val="ru-RU"/>
        </w:rPr>
        <w:t>"),</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Геометрия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Орыс</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9 «А», 9 «Б», 9 «В»</w:t>
      </w:r>
      <w:r w:rsidR="00AB4084">
        <w:rPr>
          <w:bCs/>
          <w:sz w:val="28"/>
          <w:szCs w:val="28"/>
          <w:lang w:val="ru-RU"/>
        </w:rPr>
        <w:t>, 9 «Г»</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 xml:space="preserve">Глобальные компетенции – </w:t>
      </w:r>
      <w:r w:rsidR="00B76BED">
        <w:rPr>
          <w:bCs/>
          <w:sz w:val="28"/>
          <w:szCs w:val="28"/>
          <w:lang w:val="ru-RU"/>
        </w:rPr>
        <w:t>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Элективный курс по Русскому языку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Для обеспечения ранней </w:t>
      </w:r>
      <w:proofErr w:type="spellStart"/>
      <w:r>
        <w:rPr>
          <w:bCs/>
          <w:sz w:val="28"/>
          <w:szCs w:val="28"/>
          <w:lang w:val="ru-RU"/>
        </w:rPr>
        <w:t>профилизации</w:t>
      </w:r>
      <w:proofErr w:type="spellEnd"/>
      <w:r>
        <w:rPr>
          <w:bCs/>
          <w:sz w:val="28"/>
          <w:szCs w:val="28"/>
          <w:lang w:val="ru-RU"/>
        </w:rPr>
        <w:t xml:space="preserve"> обучающихся в вариативном компоненте предусмотрены часы на углубленное изучение предметов ЕМЦ (географии, химии, физики, биологии и математики) по 1 часу (география – 2 часа) на каждый </w:t>
      </w:r>
      <w:r w:rsidR="00B76BED">
        <w:rPr>
          <w:bCs/>
          <w:sz w:val="28"/>
          <w:szCs w:val="28"/>
          <w:lang w:val="ru-RU"/>
        </w:rPr>
        <w:t>класс (</w:t>
      </w:r>
      <w:r>
        <w:rPr>
          <w:bCs/>
          <w:sz w:val="28"/>
          <w:szCs w:val="28"/>
          <w:lang w:val="ru-RU"/>
        </w:rPr>
        <w:t>в 7-9-х классах</w:t>
      </w:r>
      <w:r w:rsidR="00B76BED">
        <w:rPr>
          <w:bCs/>
          <w:sz w:val="28"/>
          <w:szCs w:val="28"/>
          <w:lang w:val="ru-RU"/>
        </w:rPr>
        <w:t>)</w:t>
      </w:r>
      <w:r>
        <w:rPr>
          <w:bCs/>
          <w:sz w:val="28"/>
          <w:szCs w:val="28"/>
          <w:lang w:val="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соответствии с выбором учащихся, обеспечивающим развитие индивидуальных интересов и склонностей, подготовкой обучающихся к продолжению образования в вузе и профессионального самоопределения, запланировано углубленное изучение предметов за счет стандартного, вариативного и гимназического компонентов: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и начала анализа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История Казахстана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(грамотность чтения, эссе-жанр школьного сочинения)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 час</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Профессиональное самоопределение – 1 час (МУПК)</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Графика и проектирование – 2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Математическая грамотность – 1 ч,</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ru-RU"/>
        </w:rPr>
      </w:pPr>
      <w:r>
        <w:rPr>
          <w:bCs/>
          <w:sz w:val="28"/>
          <w:szCs w:val="28"/>
          <w:lang w:val="ru-RU"/>
        </w:rPr>
        <w:t xml:space="preserve">Курс «Профессиональное самоопределение» и предмет «Основы предпринимательства и бизнеса» учащиеся 10-11 классов изучают на базе МУПК </w:t>
      </w:r>
      <w:proofErr w:type="spellStart"/>
      <w:r>
        <w:rPr>
          <w:bCs/>
          <w:sz w:val="28"/>
          <w:szCs w:val="28"/>
          <w:lang w:val="ru-RU"/>
        </w:rPr>
        <w:t>г.Степногорска</w:t>
      </w:r>
      <w:proofErr w:type="spellEnd"/>
      <w:r>
        <w:rPr>
          <w:bCs/>
          <w:sz w:val="28"/>
          <w:szCs w:val="28"/>
          <w:lang w:val="ru-RU"/>
        </w:rPr>
        <w:t>.</w:t>
      </w:r>
    </w:p>
    <w:p w:rsidR="003C08A3" w:rsidRDefault="00F47FF7" w:rsidP="003C08A3">
      <w:pPr>
        <w:shd w:val="clear" w:color="auto" w:fill="FFFFFF" w:themeFill="background1"/>
        <w:tabs>
          <w:tab w:val="left" w:pos="0"/>
          <w:tab w:val="left" w:pos="440"/>
          <w:tab w:val="left" w:pos="660"/>
        </w:tabs>
        <w:spacing w:after="0" w:line="240" w:lineRule="auto"/>
        <w:ind w:firstLineChars="157" w:firstLine="440"/>
        <w:jc w:val="both"/>
        <w:rPr>
          <w:sz w:val="28"/>
          <w:szCs w:val="28"/>
          <w:lang w:val="ru-RU"/>
        </w:rPr>
      </w:pPr>
      <w:r>
        <w:rPr>
          <w:sz w:val="28"/>
          <w:szCs w:val="28"/>
          <w:lang w:val="ru-RU"/>
        </w:rPr>
        <w:t xml:space="preserve">Расписание уроков на проведение предметов вариативной части РУП </w:t>
      </w:r>
      <w:r w:rsidR="003C08A3">
        <w:rPr>
          <w:sz w:val="28"/>
          <w:szCs w:val="28"/>
          <w:lang w:val="ru-RU"/>
        </w:rPr>
        <w:t>имеется</w:t>
      </w:r>
      <w:r>
        <w:rPr>
          <w:sz w:val="28"/>
          <w:szCs w:val="28"/>
          <w:lang w:val="ru-RU"/>
        </w:rPr>
        <w:t>.</w:t>
      </w:r>
      <w:r w:rsidR="003C08A3">
        <w:rPr>
          <w:sz w:val="28"/>
          <w:szCs w:val="28"/>
          <w:lang w:val="ru-RU"/>
        </w:rPr>
        <w:t xml:space="preserve"> </w:t>
      </w:r>
    </w:p>
    <w:p w:rsidR="009625DF" w:rsidRPr="009625DF" w:rsidRDefault="00F47FF7" w:rsidP="009625DF">
      <w:pPr>
        <w:shd w:val="clear" w:color="auto" w:fill="FFFFFF" w:themeFill="background1"/>
        <w:tabs>
          <w:tab w:val="left" w:pos="0"/>
          <w:tab w:val="left" w:pos="440"/>
          <w:tab w:val="left" w:pos="660"/>
        </w:tabs>
        <w:spacing w:after="0" w:line="240" w:lineRule="auto"/>
        <w:ind w:firstLineChars="157" w:firstLine="440"/>
        <w:jc w:val="both"/>
        <w:rPr>
          <w:b/>
          <w:bCs/>
          <w:sz w:val="28"/>
          <w:szCs w:val="28"/>
          <w:lang w:val="ru-RU"/>
        </w:rPr>
      </w:pPr>
      <w:r>
        <w:rPr>
          <w:sz w:val="28"/>
          <w:szCs w:val="28"/>
          <w:lang w:val="ru-RU"/>
        </w:rPr>
        <w:t xml:space="preserve"> </w:t>
      </w:r>
      <w:r w:rsidR="009625DF" w:rsidRPr="009625DF">
        <w:rPr>
          <w:b/>
          <w:bCs/>
          <w:sz w:val="28"/>
          <w:szCs w:val="28"/>
          <w:lang w:val="ru-RU"/>
        </w:rPr>
        <w:t>202</w:t>
      </w:r>
      <w:r w:rsidR="009625DF">
        <w:rPr>
          <w:b/>
          <w:bCs/>
          <w:sz w:val="28"/>
          <w:szCs w:val="28"/>
          <w:lang w:val="ru-RU"/>
        </w:rPr>
        <w:t>5</w:t>
      </w:r>
      <w:r w:rsidR="009625DF" w:rsidRPr="009625DF">
        <w:rPr>
          <w:b/>
          <w:bCs/>
          <w:sz w:val="28"/>
          <w:szCs w:val="28"/>
          <w:lang w:val="ru-RU"/>
        </w:rPr>
        <w:t>-202</w:t>
      </w:r>
      <w:r w:rsidR="009625DF">
        <w:rPr>
          <w:b/>
          <w:bCs/>
          <w:sz w:val="28"/>
          <w:szCs w:val="28"/>
          <w:lang w:val="ru-RU"/>
        </w:rPr>
        <w:t>6</w:t>
      </w:r>
      <w:r w:rsidR="009625DF" w:rsidRPr="009625DF">
        <w:rPr>
          <w:b/>
          <w:bCs/>
          <w:sz w:val="28"/>
          <w:szCs w:val="28"/>
          <w:lang w:val="ru-RU"/>
        </w:rPr>
        <w:t xml:space="preserve"> учебный год</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За счет вариативного и гимназического компонентов, с целью развития функциональной грамотности младших школьников, освоения основ проектной деятельности, предусмотрено изучение следующих курсов: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1 «Ә»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r>
      <w:proofErr w:type="spellStart"/>
      <w:r>
        <w:rPr>
          <w:bCs/>
          <w:sz w:val="28"/>
          <w:szCs w:val="28"/>
          <w:lang w:val="ru-RU"/>
        </w:rPr>
        <w:t>Қызықты</w:t>
      </w:r>
      <w:proofErr w:type="spellEnd"/>
      <w:r>
        <w:rPr>
          <w:bCs/>
          <w:sz w:val="28"/>
          <w:szCs w:val="28"/>
          <w:lang w:val="ru-RU"/>
        </w:rPr>
        <w:t xml:space="preserve"> математика - 2.</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ab/>
        <w:t>1 «А», 1«Б», 1«В»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Занимательная математика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Занимательная грамматика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2 «Ә»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2 «А», 2«Б», 2«В»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Экология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3 «Ә»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3 «А», 3«Б», 3«В»</w:t>
      </w:r>
      <w:r w:rsidR="00AB4084">
        <w:rPr>
          <w:bCs/>
          <w:sz w:val="28"/>
          <w:szCs w:val="28"/>
          <w:lang w:val="ru-RU"/>
        </w:rPr>
        <w:t>, 3 «Г»</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9625DF" w:rsidRDefault="00AB4084"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proofErr w:type="gramStart"/>
      <w:r>
        <w:rPr>
          <w:bCs/>
          <w:sz w:val="28"/>
          <w:szCs w:val="28"/>
          <w:lang w:val="ru-RU"/>
        </w:rPr>
        <w:t xml:space="preserve">•  </w:t>
      </w:r>
      <w:r w:rsidR="009625DF">
        <w:rPr>
          <w:bCs/>
          <w:sz w:val="28"/>
          <w:szCs w:val="28"/>
          <w:lang w:val="ru-RU"/>
        </w:rPr>
        <w:t>Занимательная</w:t>
      </w:r>
      <w:proofErr w:type="gramEnd"/>
      <w:r w:rsidR="009625DF">
        <w:rPr>
          <w:bCs/>
          <w:sz w:val="28"/>
          <w:szCs w:val="28"/>
          <w:lang w:val="ru-RU"/>
        </w:rPr>
        <w:t xml:space="preserve"> математика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Занимательная грамматика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4 «Ә» класс</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Функционалдық</w:t>
      </w:r>
      <w:proofErr w:type="spellEnd"/>
      <w:r>
        <w:rPr>
          <w:bCs/>
          <w:sz w:val="28"/>
          <w:szCs w:val="28"/>
          <w:lang w:val="ru-RU"/>
        </w:rPr>
        <w:t xml:space="preserve"> </w:t>
      </w:r>
      <w:proofErr w:type="spellStart"/>
      <w:r>
        <w:rPr>
          <w:bCs/>
          <w:sz w:val="28"/>
          <w:szCs w:val="28"/>
          <w:lang w:val="ru-RU"/>
        </w:rPr>
        <w:t>сауаттылық</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Оқу</w:t>
      </w:r>
      <w:proofErr w:type="spellEnd"/>
      <w:r>
        <w:rPr>
          <w:bCs/>
          <w:sz w:val="28"/>
          <w:szCs w:val="28"/>
          <w:lang w:val="ru-RU"/>
        </w:rPr>
        <w:t xml:space="preserve"> </w:t>
      </w:r>
      <w:proofErr w:type="spellStart"/>
      <w:r>
        <w:rPr>
          <w:bCs/>
          <w:sz w:val="28"/>
          <w:szCs w:val="28"/>
          <w:lang w:val="ru-RU"/>
        </w:rPr>
        <w:t>сауаттылығы</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Мен – </w:t>
      </w:r>
      <w:proofErr w:type="spellStart"/>
      <w:r>
        <w:rPr>
          <w:bCs/>
          <w:sz w:val="28"/>
          <w:szCs w:val="28"/>
          <w:lang w:val="ru-RU"/>
        </w:rPr>
        <w:t>зерттеушімін</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Сөз</w:t>
      </w:r>
      <w:proofErr w:type="spellEnd"/>
      <w:r>
        <w:rPr>
          <w:bCs/>
          <w:sz w:val="28"/>
          <w:szCs w:val="28"/>
          <w:lang w:val="ru-RU"/>
        </w:rPr>
        <w:t xml:space="preserve"> </w:t>
      </w:r>
      <w:proofErr w:type="spellStart"/>
      <w:r>
        <w:rPr>
          <w:bCs/>
          <w:sz w:val="28"/>
          <w:szCs w:val="28"/>
          <w:lang w:val="ru-RU"/>
        </w:rPr>
        <w:t>өнері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дүниетаным</w:t>
      </w:r>
      <w:proofErr w:type="spellEnd"/>
      <w:r>
        <w:rPr>
          <w:bCs/>
          <w:sz w:val="28"/>
          <w:szCs w:val="28"/>
          <w:lang w:val="ru-RU"/>
        </w:rPr>
        <w:t xml:space="preserve">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4 «А», 4«Б», 4«В»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Физическая культура: спортивные игры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Основы проектной деятельности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Развитие функциональной грамотности - 1, </w:t>
      </w:r>
    </w:p>
    <w:p w:rsidR="009625DF" w:rsidRDefault="00AB4084"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 </w:t>
      </w:r>
      <w:r w:rsidR="009625DF">
        <w:rPr>
          <w:bCs/>
          <w:sz w:val="28"/>
          <w:szCs w:val="28"/>
          <w:lang w:val="ru-RU"/>
        </w:rPr>
        <w:t>Занимательная математика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Занимательная грамматика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Организация учебного процесса на уровне основного среднего образования ориентирована на реализацию принципа единства обучения и воспитания, в том числе с учетом особых образовательных потребностей и индивидуальных возможностей обучающихся. При организации обучения приоритетная роль отводится учению как ведущей деятельности обучающихся.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Типовые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Основное среднее образование обеспечивает освоение обучающимися базисных основ наук, привитие высокой духовно-нравственной культуры и культуры межличностного и межэтнического общения, самоопределение и самореализацию личности, формирование функциональной грамотности, реализацию </w:t>
      </w:r>
      <w:proofErr w:type="spellStart"/>
      <w:r>
        <w:rPr>
          <w:bCs/>
          <w:sz w:val="28"/>
          <w:szCs w:val="28"/>
          <w:lang w:val="ru-RU"/>
        </w:rPr>
        <w:t>предпрофильной</w:t>
      </w:r>
      <w:proofErr w:type="spellEnd"/>
      <w:r>
        <w:rPr>
          <w:bCs/>
          <w:sz w:val="28"/>
          <w:szCs w:val="28"/>
          <w:lang w:val="ru-RU"/>
        </w:rPr>
        <w:t xml:space="preserve"> подготовки.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Из вариативного компонента для обязательного изучения курса «Глобальные компетенции» в 5-8 классах выделяется 0,5 часа и в 9-х классах - 1 час в неделю.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соответствии с Государственной программой развития образования РК в 5-9 классах ведется углубленное изучение математики, физики, биологии, химии, направленное на развитие естественнонаучной грамотности, читательской грамотности, креативного мышления.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Часы вариативного и гимназического компонентов распределены на изучение следующих предметов и курсов: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5 «Ә»</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w:t>
      </w:r>
      <w:proofErr w:type="spellStart"/>
      <w:r>
        <w:rPr>
          <w:bCs/>
          <w:sz w:val="28"/>
          <w:szCs w:val="28"/>
          <w:lang w:val="ru-RU"/>
        </w:rPr>
        <w:t>асық</w:t>
      </w:r>
      <w:proofErr w:type="spellEnd"/>
      <w:r>
        <w:rPr>
          <w:bCs/>
          <w:sz w:val="28"/>
          <w:szCs w:val="28"/>
          <w:lang w:val="ru-RU"/>
        </w:rPr>
        <w:t xml:space="preserve"> ату)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w:t>
      </w:r>
      <w:r w:rsidR="00AB4084">
        <w:rPr>
          <w:bCs/>
          <w:sz w:val="28"/>
          <w:szCs w:val="28"/>
          <w:lang w:val="ru-RU"/>
        </w:rPr>
        <w:t>1</w:t>
      </w:r>
      <w:r>
        <w:rPr>
          <w:bCs/>
          <w:sz w:val="28"/>
          <w:szCs w:val="28"/>
          <w:lang w:val="ru-RU"/>
        </w:rPr>
        <w:t>,</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Робототехника – 1,</w:t>
      </w:r>
    </w:p>
    <w:p w:rsidR="00AB4084" w:rsidRPr="00AB4084" w:rsidRDefault="00AB4084" w:rsidP="00AB4084">
      <w:pPr>
        <w:pStyle w:val="af3"/>
        <w:numPr>
          <w:ilvl w:val="0"/>
          <w:numId w:val="16"/>
        </w:numPr>
        <w:shd w:val="clear" w:color="auto" w:fill="FFFFFF" w:themeFill="background1"/>
        <w:tabs>
          <w:tab w:val="left" w:pos="0"/>
          <w:tab w:val="left" w:pos="440"/>
          <w:tab w:val="left" w:pos="660"/>
        </w:tabs>
        <w:spacing w:after="0" w:line="240" w:lineRule="auto"/>
        <w:ind w:hanging="734"/>
        <w:jc w:val="both"/>
        <w:rPr>
          <w:bCs/>
          <w:sz w:val="28"/>
          <w:szCs w:val="28"/>
          <w:lang w:val="ru-RU"/>
        </w:rPr>
      </w:pPr>
      <w:r>
        <w:rPr>
          <w:bCs/>
          <w:sz w:val="28"/>
          <w:szCs w:val="28"/>
          <w:lang w:val="ru-RU"/>
        </w:rPr>
        <w:t>Естествознание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r w:rsidR="00AB4084">
        <w:rPr>
          <w:bCs/>
          <w:sz w:val="28"/>
          <w:szCs w:val="28"/>
          <w:lang w:val="ru-RU"/>
        </w:rPr>
        <w:t>Английский язык</w:t>
      </w:r>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5 «А», 5 «Б», 5 «В»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Робототехника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Английский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6 «Ә»</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Математика – 2,</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Қазақ</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r w:rsidR="00AB4084">
        <w:rPr>
          <w:bCs/>
          <w:sz w:val="28"/>
          <w:szCs w:val="28"/>
          <w:lang w:val="ru-RU"/>
        </w:rPr>
        <w:t>Естествознание</w:t>
      </w:r>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Робототехника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r w:rsidR="00AB4084">
        <w:rPr>
          <w:bCs/>
          <w:sz w:val="28"/>
          <w:szCs w:val="28"/>
          <w:lang w:val="ru-RU"/>
        </w:rPr>
        <w:t xml:space="preserve">Английский язык </w:t>
      </w:r>
      <w:r>
        <w:rPr>
          <w:bCs/>
          <w:sz w:val="28"/>
          <w:szCs w:val="28"/>
          <w:lang w:val="ru-RU"/>
        </w:rPr>
        <w:t>–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6 «А», 6 «Б», 6 «В»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Математика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Робототехника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Краеведение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7 «Ә»</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B76BED" w:rsidRDefault="00B76BED" w:rsidP="00B76BED">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7 «А», 7 «Б», 7 «В»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B76BED" w:rsidRDefault="00B76BED" w:rsidP="00B76BED">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8 «Ә»</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0,5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lastRenderedPageBreak/>
        <w:t>•</w:t>
      </w:r>
      <w:r>
        <w:rPr>
          <w:bCs/>
          <w:sz w:val="28"/>
          <w:szCs w:val="28"/>
          <w:lang w:val="ru-RU"/>
        </w:rPr>
        <w:tab/>
        <w:t>Алгебра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Геометрия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Ағылшын</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 8 «А», 8 «Б», 8 «В», 8 «Г»</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0,5</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9 «Ә»</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Жаһандық</w:t>
      </w:r>
      <w:proofErr w:type="spellEnd"/>
      <w:r>
        <w:rPr>
          <w:bCs/>
          <w:sz w:val="28"/>
          <w:szCs w:val="28"/>
          <w:lang w:val="ru-RU"/>
        </w:rPr>
        <w:t xml:space="preserve"> </w:t>
      </w:r>
      <w:proofErr w:type="spellStart"/>
      <w:r>
        <w:rPr>
          <w:bCs/>
          <w:sz w:val="28"/>
          <w:szCs w:val="28"/>
          <w:lang w:val="ru-RU"/>
        </w:rPr>
        <w:t>құзыреттілік</w:t>
      </w:r>
      <w:proofErr w:type="spellEnd"/>
      <w:r>
        <w:rPr>
          <w:bCs/>
          <w:sz w:val="28"/>
          <w:szCs w:val="28"/>
          <w:lang w:val="ru-RU"/>
        </w:rPr>
        <w:t xml:space="preserve"> – </w:t>
      </w:r>
      <w:r w:rsidR="00B76BED">
        <w:rPr>
          <w:bCs/>
          <w:sz w:val="28"/>
          <w:szCs w:val="28"/>
          <w:lang w:val="ru-RU"/>
        </w:rPr>
        <w:t>1</w:t>
      </w:r>
      <w:r>
        <w:rPr>
          <w:bCs/>
          <w:sz w:val="28"/>
          <w:szCs w:val="28"/>
          <w:lang w:val="ru-RU"/>
        </w:rPr>
        <w:t xml:space="preserve">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Элективті</w:t>
      </w:r>
      <w:proofErr w:type="spellEnd"/>
      <w:r>
        <w:rPr>
          <w:bCs/>
          <w:sz w:val="28"/>
          <w:szCs w:val="28"/>
          <w:lang w:val="ru-RU"/>
        </w:rPr>
        <w:t xml:space="preserve"> </w:t>
      </w:r>
      <w:proofErr w:type="spellStart"/>
      <w:r>
        <w:rPr>
          <w:bCs/>
          <w:sz w:val="28"/>
          <w:szCs w:val="28"/>
          <w:lang w:val="ru-RU"/>
        </w:rPr>
        <w:t>курстар</w:t>
      </w:r>
      <w:proofErr w:type="spellEnd"/>
      <w:r>
        <w:rPr>
          <w:bCs/>
          <w:sz w:val="28"/>
          <w:szCs w:val="28"/>
          <w:lang w:val="ru-RU"/>
        </w:rPr>
        <w:t xml:space="preserve"> ("Эссе </w:t>
      </w:r>
      <w:proofErr w:type="spellStart"/>
      <w:r>
        <w:rPr>
          <w:bCs/>
          <w:sz w:val="28"/>
          <w:szCs w:val="28"/>
          <w:lang w:val="ru-RU"/>
        </w:rPr>
        <w:t>және</w:t>
      </w:r>
      <w:proofErr w:type="spellEnd"/>
      <w:r>
        <w:rPr>
          <w:bCs/>
          <w:sz w:val="28"/>
          <w:szCs w:val="28"/>
          <w:lang w:val="ru-RU"/>
        </w:rPr>
        <w:t xml:space="preserve"> </w:t>
      </w:r>
      <w:proofErr w:type="spellStart"/>
      <w:r>
        <w:rPr>
          <w:bCs/>
          <w:sz w:val="28"/>
          <w:szCs w:val="28"/>
          <w:lang w:val="ru-RU"/>
        </w:rPr>
        <w:t>оның</w:t>
      </w:r>
      <w:proofErr w:type="spellEnd"/>
      <w:r>
        <w:rPr>
          <w:bCs/>
          <w:sz w:val="28"/>
          <w:szCs w:val="28"/>
          <w:lang w:val="ru-RU"/>
        </w:rPr>
        <w:t xml:space="preserve"> </w:t>
      </w:r>
      <w:proofErr w:type="spellStart"/>
      <w:r>
        <w:rPr>
          <w:bCs/>
          <w:sz w:val="28"/>
          <w:szCs w:val="28"/>
          <w:lang w:val="ru-RU"/>
        </w:rPr>
        <w:t>жазылу</w:t>
      </w:r>
      <w:proofErr w:type="spellEnd"/>
      <w:r>
        <w:rPr>
          <w:bCs/>
          <w:sz w:val="28"/>
          <w:szCs w:val="28"/>
          <w:lang w:val="ru-RU"/>
        </w:rPr>
        <w:t xml:space="preserve"> </w:t>
      </w:r>
      <w:proofErr w:type="spellStart"/>
      <w:r>
        <w:rPr>
          <w:bCs/>
          <w:sz w:val="28"/>
          <w:szCs w:val="28"/>
          <w:lang w:val="ru-RU"/>
        </w:rPr>
        <w:t>жолдары</w:t>
      </w:r>
      <w:proofErr w:type="spellEnd"/>
      <w:r>
        <w:rPr>
          <w:bCs/>
          <w:sz w:val="28"/>
          <w:szCs w:val="28"/>
          <w:lang w:val="ru-RU"/>
        </w:rPr>
        <w:t>")</w:t>
      </w:r>
      <w:r w:rsidR="00B76BED">
        <w:rPr>
          <w:bCs/>
          <w:sz w:val="28"/>
          <w:szCs w:val="28"/>
          <w:lang w:val="ru-RU"/>
        </w:rPr>
        <w:t xml:space="preserve"> - 1</w:t>
      </w:r>
      <w:r>
        <w:rPr>
          <w:bCs/>
          <w:sz w:val="28"/>
          <w:szCs w:val="28"/>
          <w:lang w:val="ru-RU"/>
        </w:rPr>
        <w:t>,</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Дене</w:t>
      </w:r>
      <w:proofErr w:type="spellEnd"/>
      <w:r>
        <w:rPr>
          <w:bCs/>
          <w:sz w:val="28"/>
          <w:szCs w:val="28"/>
          <w:lang w:val="ru-RU"/>
        </w:rPr>
        <w:t xml:space="preserve"> </w:t>
      </w:r>
      <w:proofErr w:type="spellStart"/>
      <w:r>
        <w:rPr>
          <w:bCs/>
          <w:sz w:val="28"/>
          <w:szCs w:val="28"/>
          <w:lang w:val="ru-RU"/>
        </w:rPr>
        <w:t>шынықтыру</w:t>
      </w:r>
      <w:proofErr w:type="spellEnd"/>
      <w:r>
        <w:rPr>
          <w:bCs/>
          <w:sz w:val="28"/>
          <w:szCs w:val="28"/>
          <w:lang w:val="ru-RU"/>
        </w:rPr>
        <w:t xml:space="preserve">: </w:t>
      </w:r>
      <w:proofErr w:type="spellStart"/>
      <w:r>
        <w:rPr>
          <w:bCs/>
          <w:sz w:val="28"/>
          <w:szCs w:val="28"/>
          <w:lang w:val="ru-RU"/>
        </w:rPr>
        <w:t>спорттық</w:t>
      </w:r>
      <w:proofErr w:type="spellEnd"/>
      <w:r>
        <w:rPr>
          <w:bCs/>
          <w:sz w:val="28"/>
          <w:szCs w:val="28"/>
          <w:lang w:val="ru-RU"/>
        </w:rPr>
        <w:t xml:space="preserve"> </w:t>
      </w:r>
      <w:proofErr w:type="spellStart"/>
      <w:r>
        <w:rPr>
          <w:bCs/>
          <w:sz w:val="28"/>
          <w:szCs w:val="28"/>
          <w:lang w:val="ru-RU"/>
        </w:rPr>
        <w:t>ойындар</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География – 2,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Геометрия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r>
      <w:proofErr w:type="spellStart"/>
      <w:r>
        <w:rPr>
          <w:bCs/>
          <w:sz w:val="28"/>
          <w:szCs w:val="28"/>
          <w:lang w:val="ru-RU"/>
        </w:rPr>
        <w:t>Орыс</w:t>
      </w:r>
      <w:proofErr w:type="spellEnd"/>
      <w:r>
        <w:rPr>
          <w:bCs/>
          <w:sz w:val="28"/>
          <w:szCs w:val="28"/>
          <w:lang w:val="ru-RU"/>
        </w:rPr>
        <w:t xml:space="preserve"> </w:t>
      </w:r>
      <w:proofErr w:type="spellStart"/>
      <w:r>
        <w:rPr>
          <w:bCs/>
          <w:sz w:val="28"/>
          <w:szCs w:val="28"/>
          <w:lang w:val="ru-RU"/>
        </w:rPr>
        <w:t>тілі</w:t>
      </w:r>
      <w:proofErr w:type="spellEnd"/>
      <w:r>
        <w:rPr>
          <w:bCs/>
          <w:sz w:val="28"/>
          <w:szCs w:val="28"/>
          <w:lang w:val="ru-RU"/>
        </w:rPr>
        <w:t xml:space="preserve">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9 «А», 9 «Б», 9 «В»</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Глобальные компетенции – </w:t>
      </w:r>
      <w:r w:rsidR="00B76BED">
        <w:rPr>
          <w:bCs/>
          <w:sz w:val="28"/>
          <w:szCs w:val="28"/>
          <w:lang w:val="ru-RU"/>
        </w:rPr>
        <w:t>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Биология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Химия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Физика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Элективный курс по Русскому языку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игры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География – 2,</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Алгебра - 1,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Геометрия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Для обеспечения ранней </w:t>
      </w:r>
      <w:proofErr w:type="spellStart"/>
      <w:r>
        <w:rPr>
          <w:bCs/>
          <w:sz w:val="28"/>
          <w:szCs w:val="28"/>
          <w:lang w:val="ru-RU"/>
        </w:rPr>
        <w:t>профилизации</w:t>
      </w:r>
      <w:proofErr w:type="spellEnd"/>
      <w:r>
        <w:rPr>
          <w:bCs/>
          <w:sz w:val="28"/>
          <w:szCs w:val="28"/>
          <w:lang w:val="ru-RU"/>
        </w:rPr>
        <w:t xml:space="preserve"> обучающихся </w:t>
      </w:r>
      <w:r w:rsidR="00B76BED">
        <w:rPr>
          <w:bCs/>
          <w:sz w:val="28"/>
          <w:szCs w:val="28"/>
          <w:lang w:val="ru-RU"/>
        </w:rPr>
        <w:t>в 7-9-х классах из</w:t>
      </w:r>
      <w:r>
        <w:rPr>
          <w:bCs/>
          <w:sz w:val="28"/>
          <w:szCs w:val="28"/>
          <w:lang w:val="ru-RU"/>
        </w:rPr>
        <w:t xml:space="preserve"> вариативно</w:t>
      </w:r>
      <w:r w:rsidR="00B76BED">
        <w:rPr>
          <w:bCs/>
          <w:sz w:val="28"/>
          <w:szCs w:val="28"/>
          <w:lang w:val="ru-RU"/>
        </w:rPr>
        <w:t>го</w:t>
      </w:r>
      <w:r>
        <w:rPr>
          <w:bCs/>
          <w:sz w:val="28"/>
          <w:szCs w:val="28"/>
          <w:lang w:val="ru-RU"/>
        </w:rPr>
        <w:t xml:space="preserve"> компонент</w:t>
      </w:r>
      <w:r w:rsidR="00B76BED">
        <w:rPr>
          <w:bCs/>
          <w:sz w:val="28"/>
          <w:szCs w:val="28"/>
          <w:lang w:val="ru-RU"/>
        </w:rPr>
        <w:t>а</w:t>
      </w:r>
      <w:r>
        <w:rPr>
          <w:bCs/>
          <w:sz w:val="28"/>
          <w:szCs w:val="28"/>
          <w:lang w:val="ru-RU"/>
        </w:rPr>
        <w:t xml:space="preserve"> предусмотрены часы на углубленное изучение предметов ЕМЦ (химии, физики, биологии и математики) по 1 часу</w:t>
      </w:r>
      <w:r w:rsidR="00B76BED">
        <w:rPr>
          <w:bCs/>
          <w:sz w:val="28"/>
          <w:szCs w:val="28"/>
          <w:lang w:val="ru-RU"/>
        </w:rPr>
        <w:t xml:space="preserve">, </w:t>
      </w:r>
      <w:r>
        <w:rPr>
          <w:bCs/>
          <w:sz w:val="28"/>
          <w:szCs w:val="28"/>
          <w:lang w:val="ru-RU"/>
        </w:rPr>
        <w:t>география – 2 часа на каждый</w:t>
      </w:r>
      <w:r w:rsidR="00B76BED">
        <w:rPr>
          <w:bCs/>
          <w:sz w:val="28"/>
          <w:szCs w:val="28"/>
          <w:lang w:val="ru-RU"/>
        </w:rPr>
        <w:t xml:space="preserve"> класс</w:t>
      </w:r>
      <w:r>
        <w:rPr>
          <w:bCs/>
          <w:sz w:val="28"/>
          <w:szCs w:val="28"/>
          <w:lang w:val="ru-RU"/>
        </w:rPr>
        <w:t xml:space="preserve">.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Цель общего среднего образования - создание образовательного пространства, благоприятного для обеспечения академической подготовки обучающихся к </w:t>
      </w:r>
      <w:r>
        <w:rPr>
          <w:bCs/>
          <w:sz w:val="28"/>
          <w:szCs w:val="28"/>
          <w:lang w:val="ru-RU"/>
        </w:rPr>
        <w:lastRenderedPageBreak/>
        <w:t>продолжению образования в вузе и профессионального самоопределения на основе развития навыков широкого спектра:</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функциональное и творческое применение знаний;</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критическое мышление;</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проведение исследовательских работ;</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использование информационно-коммуникационных технологий;</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применение различных способов коммуникации;</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умение работать в группе и индивидуально;</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решение проблем и принятие решений.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соответствии с выбором учащихся, обеспечивающим развитие индивидуальных интересов и склонностей, подготовкой обучающихся к продолжению образования в вузе и профессионального самоопределения, запланировано углубленное изучение предметов за счет стандартного, вариативного и гимназического компонентов: </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Алгебра и начала анализа – 1 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История Казахстана – 1 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Русский язык (грамотность чтения, эссе-жанр школьного сочинения) – 1 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Английский язык – 1 час</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Профессиональное самоопределение – 1 час (МУПК)</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Глобальные компетенции – 1 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Физическая культура: спортивные </w:t>
      </w:r>
      <w:proofErr w:type="gramStart"/>
      <w:r>
        <w:rPr>
          <w:bCs/>
          <w:sz w:val="28"/>
          <w:szCs w:val="28"/>
          <w:lang w:val="ru-RU"/>
        </w:rPr>
        <w:t>игры  –</w:t>
      </w:r>
      <w:proofErr w:type="gramEnd"/>
      <w:r>
        <w:rPr>
          <w:bCs/>
          <w:sz w:val="28"/>
          <w:szCs w:val="28"/>
          <w:lang w:val="ru-RU"/>
        </w:rPr>
        <w:t xml:space="preserve"> 1ч,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 xml:space="preserve">Графика и проектирование – </w:t>
      </w:r>
      <w:r w:rsidR="00940F29">
        <w:rPr>
          <w:bCs/>
          <w:sz w:val="28"/>
          <w:szCs w:val="28"/>
          <w:lang w:val="ru-RU"/>
        </w:rPr>
        <w:t>1-2</w:t>
      </w:r>
      <w:r>
        <w:rPr>
          <w:bCs/>
          <w:sz w:val="28"/>
          <w:szCs w:val="28"/>
          <w:lang w:val="ru-RU"/>
        </w:rPr>
        <w:t xml:space="preserve"> 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w:t>
      </w:r>
      <w:r>
        <w:rPr>
          <w:bCs/>
          <w:sz w:val="28"/>
          <w:szCs w:val="28"/>
          <w:lang w:val="ru-RU"/>
        </w:rPr>
        <w:tab/>
        <w:t>Математическая грамотность – 1 ч,</w:t>
      </w:r>
    </w:p>
    <w:p w:rsidR="009625DF" w:rsidRDefault="009625DF" w:rsidP="009625DF">
      <w:pPr>
        <w:shd w:val="clear" w:color="auto" w:fill="FFFFFF" w:themeFill="background1"/>
        <w:tabs>
          <w:tab w:val="left" w:pos="0"/>
          <w:tab w:val="left" w:pos="440"/>
          <w:tab w:val="left" w:pos="660"/>
        </w:tabs>
        <w:spacing w:after="0" w:line="240" w:lineRule="auto"/>
        <w:ind w:firstLineChars="157" w:firstLine="440"/>
        <w:jc w:val="both"/>
        <w:rPr>
          <w:sz w:val="28"/>
          <w:szCs w:val="28"/>
          <w:lang w:val="ru-RU"/>
        </w:rPr>
      </w:pPr>
      <w:r>
        <w:rPr>
          <w:bCs/>
          <w:sz w:val="28"/>
          <w:szCs w:val="28"/>
          <w:lang w:val="ru-RU"/>
        </w:rPr>
        <w:t xml:space="preserve">Курс «Профессиональное самоопределение» и предмет «Основы предпринимательства и бизнеса» учащиеся 10-11 классов изучают на базе МУПК </w:t>
      </w:r>
      <w:proofErr w:type="spellStart"/>
      <w:r>
        <w:rPr>
          <w:bCs/>
          <w:sz w:val="28"/>
          <w:szCs w:val="28"/>
          <w:lang w:val="ru-RU"/>
        </w:rPr>
        <w:t>г.Степногорска</w:t>
      </w:r>
      <w:proofErr w:type="spellEnd"/>
      <w:r>
        <w:rPr>
          <w:bCs/>
          <w:sz w:val="28"/>
          <w:szCs w:val="28"/>
          <w:lang w:val="ru-RU"/>
        </w:rPr>
        <w:t>.</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ru-RU"/>
        </w:rPr>
      </w:pPr>
      <w:r>
        <w:rPr>
          <w:i/>
          <w:sz w:val="28"/>
          <w:szCs w:val="28"/>
          <w:lang w:val="ru-RU"/>
        </w:rPr>
        <w:tab/>
      </w:r>
      <w:r>
        <w:rPr>
          <w:b/>
          <w:iCs/>
          <w:sz w:val="28"/>
          <w:szCs w:val="28"/>
          <w:lang w:val="ru-RU"/>
        </w:rPr>
        <w:t>ВЫВОД:</w:t>
      </w:r>
      <w:r>
        <w:rPr>
          <w:i/>
          <w:sz w:val="28"/>
          <w:szCs w:val="28"/>
          <w:lang w:val="ru-RU"/>
        </w:rPr>
        <w:t xml:space="preserve"> </w:t>
      </w:r>
      <w:r>
        <w:rPr>
          <w:rFonts w:eastAsiaTheme="minorEastAsia"/>
          <w:sz w:val="28"/>
          <w:szCs w:val="28"/>
          <w:lang w:val="ru-RU" w:eastAsia="ru-RU"/>
        </w:rPr>
        <w:t>соответствует требованиям п. 29 главы 3 Государственного общеобязательного стандарта начального образования, п.41 главы 3 Государственного общеобязательного стандарта основного среднего образования, п.31 главы 3 Государственного общеобязательного стандарта общего среднего образования,</w:t>
      </w:r>
      <w:r>
        <w:rPr>
          <w:sz w:val="28"/>
          <w:szCs w:val="28"/>
          <w:lang w:val="ru-RU"/>
        </w:rPr>
        <w:t xml:space="preserve"> утвержденных приказом МП РК от 03.08.2022г.№ 348.</w:t>
      </w:r>
    </w:p>
    <w:p w:rsidR="003E32B8" w:rsidRDefault="00F47FF7">
      <w:pPr>
        <w:tabs>
          <w:tab w:val="left" w:pos="0"/>
          <w:tab w:val="left" w:pos="440"/>
          <w:tab w:val="left" w:pos="660"/>
        </w:tabs>
        <w:spacing w:line="240" w:lineRule="auto"/>
        <w:ind w:firstLineChars="157" w:firstLine="441"/>
        <w:contextualSpacing/>
        <w:jc w:val="both"/>
        <w:rPr>
          <w:rFonts w:eastAsiaTheme="minorEastAsia"/>
          <w:b/>
          <w:sz w:val="28"/>
          <w:szCs w:val="28"/>
          <w:u w:val="single"/>
          <w:lang w:val="ru-RU" w:eastAsia="ru-RU"/>
        </w:rPr>
      </w:pPr>
      <w:r>
        <w:rPr>
          <w:rFonts w:eastAsiaTheme="minorEastAsia"/>
          <w:b/>
          <w:sz w:val="28"/>
          <w:szCs w:val="28"/>
          <w:u w:val="single"/>
          <w:lang w:val="ru-RU" w:eastAsia="ru-RU"/>
        </w:rPr>
        <w:t xml:space="preserve">8) Изучение обязательного учебного курса «Основы безопасности жизнедеятельности». </w:t>
      </w:r>
    </w:p>
    <w:p w:rsidR="003E32B8" w:rsidRDefault="00F47FF7">
      <w:pPr>
        <w:tabs>
          <w:tab w:val="left" w:pos="0"/>
          <w:tab w:val="left" w:pos="440"/>
          <w:tab w:val="left" w:pos="660"/>
        </w:tabs>
        <w:spacing w:line="240" w:lineRule="auto"/>
        <w:ind w:firstLineChars="157" w:firstLine="441"/>
        <w:contextualSpacing/>
        <w:jc w:val="both"/>
        <w:rPr>
          <w:rFonts w:eastAsiaTheme="minorEastAsia"/>
          <w:b/>
          <w:sz w:val="28"/>
          <w:szCs w:val="28"/>
          <w:lang w:val="ru-RU" w:eastAsia="ru-RU"/>
        </w:rPr>
      </w:pPr>
      <w:r>
        <w:rPr>
          <w:rFonts w:eastAsiaTheme="minorEastAsia"/>
          <w:b/>
          <w:sz w:val="28"/>
          <w:szCs w:val="28"/>
          <w:lang w:val="ru-RU" w:eastAsia="ru-RU"/>
        </w:rPr>
        <w:t>Результаты анализа:</w:t>
      </w:r>
    </w:p>
    <w:p w:rsidR="003E32B8" w:rsidRDefault="00F47FF7">
      <w:pPr>
        <w:tabs>
          <w:tab w:val="left" w:pos="0"/>
          <w:tab w:val="left" w:pos="440"/>
          <w:tab w:val="left" w:pos="660"/>
        </w:tabs>
        <w:spacing w:line="240" w:lineRule="auto"/>
        <w:ind w:firstLineChars="157" w:firstLine="441"/>
        <w:contextualSpacing/>
        <w:jc w:val="both"/>
        <w:rPr>
          <w:sz w:val="28"/>
          <w:szCs w:val="28"/>
          <w:lang w:val="kk-KZ"/>
        </w:rPr>
      </w:pPr>
      <w:r>
        <w:rPr>
          <w:rFonts w:eastAsiaTheme="minorEastAsia"/>
          <w:b/>
          <w:sz w:val="28"/>
          <w:szCs w:val="28"/>
          <w:lang w:val="ru-RU" w:eastAsia="ru-RU"/>
        </w:rPr>
        <w:t xml:space="preserve"> </w:t>
      </w:r>
      <w:r>
        <w:rPr>
          <w:spacing w:val="2"/>
          <w:sz w:val="28"/>
          <w:szCs w:val="28"/>
          <w:shd w:val="clear" w:color="auto" w:fill="FFFFFF"/>
          <w:lang w:val="ru-RU"/>
        </w:rPr>
        <w:t xml:space="preserve">Содержание учебного курса «Основы безопасности жизнедеятельности» </w:t>
      </w:r>
      <w:r>
        <w:rPr>
          <w:sz w:val="28"/>
          <w:szCs w:val="28"/>
          <w:lang w:val="kk-KZ"/>
        </w:rPr>
        <w:t>в 1 – 4 классах реализуется в рамках учебного курса «Познание мира»:</w:t>
      </w:r>
    </w:p>
    <w:p w:rsidR="003E32B8" w:rsidRDefault="00F47FF7">
      <w:pPr>
        <w:tabs>
          <w:tab w:val="left" w:pos="0"/>
          <w:tab w:val="left" w:pos="440"/>
          <w:tab w:val="left" w:pos="660"/>
        </w:tabs>
        <w:spacing w:after="0" w:line="240" w:lineRule="auto"/>
        <w:ind w:firstLineChars="157" w:firstLine="440"/>
        <w:contextualSpacing/>
        <w:jc w:val="both"/>
        <w:rPr>
          <w:sz w:val="28"/>
          <w:szCs w:val="28"/>
          <w:lang w:val="kk-KZ"/>
        </w:rPr>
      </w:pPr>
      <w:r>
        <w:rPr>
          <w:sz w:val="28"/>
          <w:szCs w:val="28"/>
          <w:lang w:val="kk-KZ"/>
        </w:rPr>
        <w:t>в 1-3 классах с годовой учебной нагрузкой 6 часов, в 4 классе – 10 часов, учителями начальных классов.</w:t>
      </w:r>
    </w:p>
    <w:p w:rsidR="003E32B8" w:rsidRDefault="00F47FF7">
      <w:pPr>
        <w:tabs>
          <w:tab w:val="left" w:pos="0"/>
          <w:tab w:val="left" w:pos="440"/>
          <w:tab w:val="left" w:pos="660"/>
        </w:tabs>
        <w:spacing w:after="0" w:line="240" w:lineRule="auto"/>
        <w:ind w:firstLineChars="157" w:firstLine="440"/>
        <w:contextualSpacing/>
        <w:jc w:val="both"/>
        <w:rPr>
          <w:sz w:val="28"/>
          <w:szCs w:val="28"/>
          <w:lang w:val="kk-KZ"/>
        </w:rPr>
      </w:pPr>
      <w:r>
        <w:rPr>
          <w:sz w:val="28"/>
          <w:szCs w:val="28"/>
          <w:lang w:val="kk-KZ"/>
        </w:rPr>
        <w:t>В соответствии с Государственным общеобязательным стандартом начального, общего среднего, основного среднего образования, утвержденным приказом Министра просвещения Республики Казахстан от 3 августа 2022 года № 348:</w:t>
      </w:r>
    </w:p>
    <w:p w:rsidR="003E32B8" w:rsidRDefault="00F47FF7">
      <w:pPr>
        <w:tabs>
          <w:tab w:val="left" w:pos="0"/>
          <w:tab w:val="left" w:pos="440"/>
          <w:tab w:val="left" w:pos="660"/>
        </w:tabs>
        <w:spacing w:after="0" w:line="240" w:lineRule="auto"/>
        <w:ind w:firstLineChars="157" w:firstLine="440"/>
        <w:contextualSpacing/>
        <w:jc w:val="both"/>
        <w:rPr>
          <w:sz w:val="28"/>
          <w:szCs w:val="28"/>
          <w:lang w:val="kk-KZ"/>
        </w:rPr>
      </w:pPr>
      <w:r>
        <w:rPr>
          <w:sz w:val="28"/>
          <w:szCs w:val="28"/>
          <w:lang w:val="kk-KZ"/>
        </w:rPr>
        <w:lastRenderedPageBreak/>
        <w:t>- изучение учебного курса "Основы безопасности жизнедеятельности". Содержание учебного курса реализуется в рамках учебного предмета "Познание мира": в 1-3 классах с годовой учебной нагрузкой 6 часов, в 4 классе – 10 часов учителями начальных классов.</w:t>
      </w:r>
    </w:p>
    <w:p w:rsidR="003E32B8" w:rsidRDefault="00F47FF7">
      <w:pPr>
        <w:tabs>
          <w:tab w:val="left" w:pos="0"/>
          <w:tab w:val="left" w:pos="440"/>
          <w:tab w:val="left" w:pos="660"/>
        </w:tabs>
        <w:spacing w:after="0" w:line="240" w:lineRule="auto"/>
        <w:ind w:firstLineChars="157" w:firstLine="440"/>
        <w:contextualSpacing/>
        <w:jc w:val="both"/>
        <w:rPr>
          <w:sz w:val="28"/>
          <w:szCs w:val="28"/>
          <w:lang w:val="kk-KZ"/>
        </w:rPr>
      </w:pPr>
      <w:r>
        <w:rPr>
          <w:sz w:val="28"/>
          <w:szCs w:val="28"/>
          <w:lang w:val="kk-KZ"/>
        </w:rPr>
        <w:t>– изучение учебного курса «Основы безопасности жизнедеятельности» в 5-9 классах реализуется в рамках учебного предмета «Физическая культура» с годовой учебной нагрузкой 15 часов учителями физкультуры. Занятия по основам безопасности жизнедеятельности являются обязательными и проводится в учебное время;</w:t>
      </w:r>
    </w:p>
    <w:p w:rsidR="003E32B8" w:rsidRDefault="00F47FF7">
      <w:pPr>
        <w:tabs>
          <w:tab w:val="left" w:pos="0"/>
          <w:tab w:val="left" w:pos="440"/>
          <w:tab w:val="left" w:pos="660"/>
        </w:tabs>
        <w:spacing w:after="0" w:line="240" w:lineRule="auto"/>
        <w:ind w:firstLineChars="157" w:firstLine="440"/>
        <w:contextualSpacing/>
        <w:jc w:val="both"/>
        <w:rPr>
          <w:sz w:val="28"/>
          <w:szCs w:val="28"/>
          <w:lang w:val="kk-KZ"/>
        </w:rPr>
      </w:pPr>
      <w:r>
        <w:rPr>
          <w:sz w:val="28"/>
          <w:szCs w:val="28"/>
          <w:lang w:val="kk-KZ"/>
        </w:rPr>
        <w:t>– в 10-11 классе реализуется в рамках учебного предмета «Начальная военная и технологическая подготовка» с годовой учебной нагрузкой по 12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проводится в учебное время.</w:t>
      </w:r>
    </w:p>
    <w:p w:rsidR="003E32B8" w:rsidRDefault="00F47FF7">
      <w:pPr>
        <w:widowControl w:val="0"/>
        <w:tabs>
          <w:tab w:val="left" w:pos="0"/>
          <w:tab w:val="left" w:pos="440"/>
          <w:tab w:val="left" w:pos="660"/>
        </w:tabs>
        <w:spacing w:line="240" w:lineRule="auto"/>
        <w:ind w:firstLineChars="157" w:firstLine="440"/>
        <w:contextualSpacing/>
        <w:jc w:val="both"/>
        <w:rPr>
          <w:sz w:val="28"/>
          <w:szCs w:val="28"/>
          <w:lang w:val="kk-KZ"/>
        </w:rPr>
      </w:pPr>
      <w:r>
        <w:rPr>
          <w:sz w:val="28"/>
          <w:szCs w:val="28"/>
          <w:lang w:val="ru-RU"/>
        </w:rPr>
        <w:t>Уроки по основам безопасности жизнедеятельности являются обязательными и проводятся в учебное время. Раздел по основам безопасности жизнедеятельности и информационных технологии предусматривает в 10, 11 классе занятия по гражданской защите и основам медицинских знаний, он включает материал о мероприятиях, осуществляемых в мирное и военное время по защите населения Республики Казахстан от последствий стихийных бедствий, крупных аварий, катастроф и актов терроризма.</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bookmarkStart w:id="35" w:name="_Hlk145603568"/>
      <w:r>
        <w:rPr>
          <w:rFonts w:eastAsiaTheme="minorEastAsia"/>
          <w:sz w:val="28"/>
          <w:szCs w:val="28"/>
          <w:lang w:val="ru-RU" w:eastAsia="ru-RU"/>
        </w:rPr>
        <w:tab/>
      </w:r>
      <w:r>
        <w:rPr>
          <w:rFonts w:eastAsiaTheme="minorEastAsia"/>
          <w:b/>
          <w:bCs/>
          <w:sz w:val="28"/>
          <w:szCs w:val="28"/>
          <w:lang w:val="ru-RU" w:eastAsia="ru-RU"/>
        </w:rPr>
        <w:t>ВЫВОД</w:t>
      </w:r>
      <w:r>
        <w:rPr>
          <w:rFonts w:eastAsiaTheme="minorEastAsia"/>
          <w:sz w:val="28"/>
          <w:szCs w:val="28"/>
          <w:lang w:val="ru-RU" w:eastAsia="ru-RU"/>
        </w:rPr>
        <w:t>: соответствует требованиям п. 25 главы 2 Государственного общеобязательного стандарта начального образования, п.41 главы 2 Государственного общеобязательного стандарта основного среднего образования, п.50 главы 2 Государственного общеобязательного стандарта общего среднего образования, утвержденных приказом МП РК от 03.08.2022 г. № 348.</w:t>
      </w:r>
    </w:p>
    <w:bookmarkEnd w:id="35"/>
    <w:p w:rsidR="003E32B8" w:rsidRDefault="00F47FF7">
      <w:pPr>
        <w:shd w:val="clear" w:color="auto" w:fill="FFFFFF" w:themeFill="background1"/>
        <w:tabs>
          <w:tab w:val="left" w:pos="0"/>
          <w:tab w:val="left" w:pos="440"/>
          <w:tab w:val="left" w:pos="660"/>
          <w:tab w:val="left" w:pos="993"/>
        </w:tabs>
        <w:spacing w:after="0" w:line="240" w:lineRule="auto"/>
        <w:ind w:firstLineChars="157" w:firstLine="441"/>
        <w:jc w:val="both"/>
        <w:rPr>
          <w:rFonts w:eastAsiaTheme="minorEastAsia"/>
          <w:b/>
          <w:sz w:val="28"/>
          <w:szCs w:val="28"/>
          <w:lang w:val="ru-RU" w:eastAsia="ru-RU"/>
        </w:rPr>
      </w:pPr>
      <w:r>
        <w:rPr>
          <w:rFonts w:eastAsiaTheme="minorEastAsia"/>
          <w:b/>
          <w:sz w:val="28"/>
          <w:szCs w:val="28"/>
          <w:lang w:val="ru-RU" w:eastAsia="ru-RU"/>
        </w:rPr>
        <w:t>9)</w:t>
      </w:r>
      <w:r>
        <w:rPr>
          <w:rFonts w:eastAsiaTheme="minorEastAsia"/>
          <w:b/>
          <w:sz w:val="28"/>
          <w:szCs w:val="28"/>
          <w:lang w:val="ru-RU" w:eastAsia="ru-RU"/>
        </w:rPr>
        <w:tab/>
        <w:t>Реализация обязательного учебного курса «Правила дорожного движения».</w:t>
      </w:r>
    </w:p>
    <w:p w:rsidR="003E32B8" w:rsidRPr="00E5624C" w:rsidRDefault="00F47FF7">
      <w:pPr>
        <w:shd w:val="clear" w:color="auto" w:fill="FFFFFF" w:themeFill="background1"/>
        <w:tabs>
          <w:tab w:val="left" w:pos="0"/>
          <w:tab w:val="left" w:pos="440"/>
          <w:tab w:val="left" w:pos="660"/>
          <w:tab w:val="left" w:pos="993"/>
        </w:tabs>
        <w:spacing w:after="0" w:line="240" w:lineRule="auto"/>
        <w:ind w:firstLineChars="157" w:firstLine="441"/>
        <w:jc w:val="both"/>
        <w:rPr>
          <w:rFonts w:eastAsiaTheme="minorEastAsia"/>
          <w:sz w:val="28"/>
          <w:szCs w:val="24"/>
          <w:lang w:val="ru-RU" w:eastAsia="ru-RU"/>
        </w:rPr>
      </w:pPr>
      <w:r w:rsidRPr="00E5624C">
        <w:rPr>
          <w:rFonts w:eastAsiaTheme="minorEastAsia"/>
          <w:b/>
          <w:sz w:val="28"/>
          <w:szCs w:val="24"/>
          <w:lang w:val="ru-RU" w:eastAsia="ru-RU"/>
        </w:rPr>
        <w:t>Документы для анализа за оцениваемый период</w:t>
      </w:r>
      <w:r w:rsidRPr="00E5624C">
        <w:rPr>
          <w:rFonts w:eastAsiaTheme="minorEastAsia"/>
          <w:sz w:val="28"/>
          <w:szCs w:val="24"/>
          <w:lang w:val="ru-RU" w:eastAsia="ru-RU"/>
        </w:rPr>
        <w:t>: календарно-тематические планы по учебным предметам, классные журналы (выгрузка из ИС «</w:t>
      </w:r>
      <w:proofErr w:type="spellStart"/>
      <w:r w:rsidRPr="00E5624C">
        <w:rPr>
          <w:rFonts w:eastAsiaTheme="minorEastAsia"/>
          <w:sz w:val="28"/>
          <w:szCs w:val="24"/>
          <w:lang w:val="ru-RU" w:eastAsia="ru-RU"/>
        </w:rPr>
        <w:t>Билим</w:t>
      </w:r>
      <w:r w:rsidR="00E5624C">
        <w:rPr>
          <w:rFonts w:eastAsiaTheme="minorEastAsia"/>
          <w:sz w:val="28"/>
          <w:szCs w:val="24"/>
          <w:lang w:val="ru-RU" w:eastAsia="ru-RU"/>
        </w:rPr>
        <w:t>класс</w:t>
      </w:r>
      <w:proofErr w:type="spellEnd"/>
      <w:r w:rsidRPr="00E5624C">
        <w:rPr>
          <w:rFonts w:eastAsiaTheme="minorEastAsia"/>
          <w:sz w:val="28"/>
          <w:szCs w:val="24"/>
          <w:lang w:val="ru-RU" w:eastAsia="ru-RU"/>
        </w:rPr>
        <w:t>» и «</w:t>
      </w:r>
      <w:proofErr w:type="spellStart"/>
      <w:r w:rsidRPr="00E5624C">
        <w:rPr>
          <w:rFonts w:eastAsiaTheme="minorEastAsia"/>
          <w:sz w:val="28"/>
          <w:szCs w:val="24"/>
          <w:lang w:val="ru-RU" w:eastAsia="ru-RU"/>
        </w:rPr>
        <w:t>Кунделик</w:t>
      </w:r>
      <w:proofErr w:type="spellEnd"/>
      <w:r w:rsidRPr="00E5624C">
        <w:rPr>
          <w:rFonts w:eastAsiaTheme="minorEastAsia"/>
          <w:sz w:val="28"/>
          <w:szCs w:val="24"/>
          <w:lang w:val="ru-RU" w:eastAsia="ru-RU"/>
        </w:rPr>
        <w:t>»).</w:t>
      </w:r>
    </w:p>
    <w:p w:rsidR="003E32B8" w:rsidRDefault="00F47FF7">
      <w:pPr>
        <w:tabs>
          <w:tab w:val="left" w:pos="0"/>
          <w:tab w:val="left" w:pos="440"/>
          <w:tab w:val="left" w:pos="660"/>
        </w:tabs>
        <w:spacing w:line="240" w:lineRule="auto"/>
        <w:ind w:firstLineChars="157" w:firstLine="441"/>
        <w:contextualSpacing/>
        <w:jc w:val="both"/>
        <w:rPr>
          <w:sz w:val="28"/>
          <w:szCs w:val="24"/>
          <w:lang w:val="kk-KZ"/>
        </w:rPr>
      </w:pPr>
      <w:r>
        <w:rPr>
          <w:rFonts w:eastAsiaTheme="minorEastAsia"/>
          <w:b/>
          <w:sz w:val="28"/>
          <w:szCs w:val="28"/>
          <w:lang w:val="ru-RU" w:eastAsia="ru-RU"/>
        </w:rPr>
        <w:t>Результаты анализа:</w:t>
      </w:r>
      <w:r>
        <w:rPr>
          <w:sz w:val="20"/>
          <w:szCs w:val="20"/>
          <w:shd w:val="clear" w:color="auto" w:fill="F4F4F4"/>
        </w:rPr>
        <w:t> </w:t>
      </w:r>
      <w:r>
        <w:rPr>
          <w:sz w:val="28"/>
          <w:szCs w:val="28"/>
          <w:lang w:val="ru-RU"/>
        </w:rPr>
        <w:t xml:space="preserve">В целях обеспечения безопасности дорожного движения, а также профилактики дорожно-транспортных происшествий </w:t>
      </w:r>
      <w:r>
        <w:rPr>
          <w:sz w:val="28"/>
          <w:szCs w:val="28"/>
          <w:lang w:val="kk-KZ"/>
        </w:rPr>
        <w:t xml:space="preserve">в классные часы введены темы по правилам дорожного движения. </w:t>
      </w:r>
      <w:r>
        <w:rPr>
          <w:sz w:val="28"/>
          <w:szCs w:val="28"/>
          <w:lang w:val="ru-RU"/>
        </w:rPr>
        <w:t>Классные часы по ПДД проводятся в соответствии с учебным курсом «Правила дорожного движения», рекомендованным инструктивно-методическим письмом Министерства образования и науки Республики Казахстан «Об особенностях организации образовательного процесса в общеобразовательных школах Республики Казахстан в 20</w:t>
      </w:r>
      <w:r>
        <w:rPr>
          <w:sz w:val="28"/>
          <w:szCs w:val="28"/>
          <w:lang w:val="kk-KZ"/>
        </w:rPr>
        <w:t>24</w:t>
      </w:r>
      <w:r>
        <w:rPr>
          <w:sz w:val="28"/>
          <w:szCs w:val="28"/>
          <w:lang w:val="ru-RU"/>
        </w:rPr>
        <w:t>-20</w:t>
      </w:r>
      <w:r>
        <w:rPr>
          <w:sz w:val="28"/>
          <w:szCs w:val="28"/>
          <w:lang w:val="kk-KZ"/>
        </w:rPr>
        <w:t>25</w:t>
      </w:r>
      <w:r>
        <w:rPr>
          <w:sz w:val="28"/>
          <w:szCs w:val="28"/>
          <w:lang w:val="ru-RU"/>
        </w:rPr>
        <w:t xml:space="preserve"> учебном году».</w:t>
      </w:r>
      <w:r>
        <w:rPr>
          <w:sz w:val="28"/>
          <w:szCs w:val="28"/>
          <w:lang w:val="kk-KZ"/>
        </w:rPr>
        <w:t xml:space="preserve"> </w:t>
      </w:r>
      <w:r>
        <w:rPr>
          <w:spacing w:val="2"/>
          <w:sz w:val="28"/>
          <w:szCs w:val="28"/>
          <w:lang w:val="ru-RU"/>
        </w:rPr>
        <w:t xml:space="preserve">Содержание учебного курса «Правила дорожного движения» в </w:t>
      </w:r>
      <w:r>
        <w:rPr>
          <w:spacing w:val="2"/>
          <w:sz w:val="28"/>
          <w:szCs w:val="28"/>
          <w:lang w:val="kk-KZ"/>
        </w:rPr>
        <w:t>1</w:t>
      </w:r>
      <w:r>
        <w:rPr>
          <w:spacing w:val="2"/>
          <w:sz w:val="28"/>
          <w:szCs w:val="28"/>
          <w:lang w:val="ru-RU"/>
        </w:rPr>
        <w:t>-4 классах</w:t>
      </w:r>
      <w:r>
        <w:rPr>
          <w:spacing w:val="2"/>
          <w:sz w:val="28"/>
          <w:szCs w:val="28"/>
          <w:lang w:val="kk-KZ"/>
        </w:rPr>
        <w:t>, 5</w:t>
      </w:r>
      <w:r>
        <w:rPr>
          <w:spacing w:val="2"/>
          <w:sz w:val="28"/>
          <w:szCs w:val="28"/>
          <w:lang w:val="ru-RU"/>
        </w:rPr>
        <w:t xml:space="preserve"> </w:t>
      </w:r>
      <w:r>
        <w:rPr>
          <w:spacing w:val="2"/>
          <w:sz w:val="28"/>
          <w:szCs w:val="28"/>
          <w:lang w:val="kk-KZ"/>
        </w:rPr>
        <w:t>-</w:t>
      </w:r>
      <w:r>
        <w:rPr>
          <w:spacing w:val="2"/>
          <w:sz w:val="28"/>
          <w:szCs w:val="28"/>
          <w:lang w:val="ru-RU"/>
        </w:rPr>
        <w:t xml:space="preserve"> 8 классах реализуется во внеурочное время за счет классных часов</w:t>
      </w:r>
      <w:r>
        <w:rPr>
          <w:spacing w:val="2"/>
          <w:sz w:val="28"/>
          <w:szCs w:val="28"/>
          <w:lang w:val="kk-KZ"/>
        </w:rPr>
        <w:t>.</w:t>
      </w:r>
      <w:r>
        <w:rPr>
          <w:color w:val="FF0000"/>
          <w:sz w:val="24"/>
          <w:szCs w:val="24"/>
          <w:lang w:val="kk-KZ"/>
        </w:rPr>
        <w:t xml:space="preserve"> </w:t>
      </w:r>
      <w:r>
        <w:rPr>
          <w:sz w:val="24"/>
          <w:szCs w:val="24"/>
          <w:lang w:val="kk-KZ"/>
        </w:rPr>
        <w:t xml:space="preserve"> </w:t>
      </w:r>
      <w:r>
        <w:rPr>
          <w:sz w:val="28"/>
          <w:szCs w:val="24"/>
          <w:lang w:val="kk-KZ"/>
        </w:rPr>
        <w:t xml:space="preserve">На изучение Правил дорожного движения в 1- 4 классах выделяется 6 часов в год на каждый класс, а в 5-8 классах - по 10 часов на каждый </w:t>
      </w:r>
      <w:r>
        <w:rPr>
          <w:sz w:val="28"/>
          <w:szCs w:val="24"/>
          <w:lang w:val="kk-KZ"/>
        </w:rPr>
        <w:lastRenderedPageBreak/>
        <w:t>класс в год. При этом занятия по ПДД в 1- 8 классах проводятся за счет классных часов и во внеурочное время с указанием темы и даты в годовом плане работы классного руководителя.</w:t>
      </w:r>
    </w:p>
    <w:p w:rsidR="003E32B8" w:rsidRDefault="00F47FF7">
      <w:pPr>
        <w:tabs>
          <w:tab w:val="left" w:pos="0"/>
          <w:tab w:val="left" w:pos="440"/>
          <w:tab w:val="left" w:pos="660"/>
        </w:tabs>
        <w:spacing w:line="240" w:lineRule="auto"/>
        <w:ind w:firstLineChars="157" w:firstLine="440"/>
        <w:contextualSpacing/>
        <w:jc w:val="both"/>
        <w:rPr>
          <w:sz w:val="28"/>
          <w:szCs w:val="24"/>
          <w:lang w:val="kk-KZ"/>
        </w:rPr>
      </w:pPr>
      <w:r>
        <w:rPr>
          <w:sz w:val="28"/>
          <w:szCs w:val="24"/>
          <w:lang w:val="kk-KZ"/>
        </w:rPr>
        <w:t>Обучение Правилам дорожного движения осуществляется учителями начальных классов, классными руководителями.</w:t>
      </w:r>
    </w:p>
    <w:p w:rsidR="003E32B8" w:rsidRDefault="00F47FF7">
      <w:pPr>
        <w:tabs>
          <w:tab w:val="left" w:pos="0"/>
          <w:tab w:val="left" w:pos="440"/>
          <w:tab w:val="left" w:pos="660"/>
        </w:tabs>
        <w:spacing w:line="240" w:lineRule="auto"/>
        <w:ind w:firstLineChars="157" w:firstLine="440"/>
        <w:contextualSpacing/>
        <w:jc w:val="both"/>
        <w:rPr>
          <w:sz w:val="28"/>
          <w:szCs w:val="24"/>
          <w:lang w:val="kk-KZ"/>
        </w:rPr>
      </w:pPr>
      <w:r>
        <w:rPr>
          <w:sz w:val="28"/>
          <w:szCs w:val="24"/>
          <w:lang w:val="kk-KZ"/>
        </w:rPr>
        <w:t>В электронном журнале занятия по ПДД заполняются в разделе “Классный час”, где записываются темы занятий, отмечается посещаемость. Проведение занятий контролируются ответственными за изучение ПДД в школе и администрацией.</w:t>
      </w:r>
    </w:p>
    <w:p w:rsidR="003E32B8" w:rsidRDefault="00F47FF7">
      <w:pPr>
        <w:tabs>
          <w:tab w:val="left" w:pos="0"/>
          <w:tab w:val="left" w:pos="440"/>
          <w:tab w:val="left" w:pos="660"/>
        </w:tabs>
        <w:spacing w:line="240" w:lineRule="auto"/>
        <w:ind w:firstLineChars="157" w:firstLine="440"/>
        <w:contextualSpacing/>
        <w:jc w:val="both"/>
        <w:rPr>
          <w:sz w:val="28"/>
          <w:szCs w:val="24"/>
          <w:lang w:val="ru-RU"/>
        </w:rPr>
      </w:pPr>
      <w:r>
        <w:rPr>
          <w:sz w:val="28"/>
          <w:szCs w:val="24"/>
          <w:lang w:val="kk-KZ"/>
        </w:rPr>
        <w:t>За отчетный период интеграция данного курса проводилась в соответствии с нормативными документами. Согласно нормативных документов ПДД в школе проводится за счет классных часов и во внеурочное время.</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rFonts w:eastAsiaTheme="minorEastAsia"/>
          <w:sz w:val="28"/>
          <w:szCs w:val="28"/>
          <w:lang w:val="ru-RU" w:eastAsia="ru-RU"/>
        </w:rPr>
        <w:t>В журнал</w:t>
      </w:r>
      <w:r w:rsidR="00E5624C">
        <w:rPr>
          <w:rFonts w:eastAsiaTheme="minorEastAsia"/>
          <w:sz w:val="28"/>
          <w:szCs w:val="28"/>
          <w:lang w:val="ru-RU" w:eastAsia="ru-RU"/>
        </w:rPr>
        <w:t>е</w:t>
      </w:r>
      <w:r>
        <w:rPr>
          <w:rFonts w:eastAsiaTheme="minorEastAsia"/>
          <w:sz w:val="28"/>
          <w:szCs w:val="28"/>
          <w:lang w:val="ru-RU" w:eastAsia="ru-RU"/>
        </w:rPr>
        <w:t xml:space="preserve"> Кundelik.kz за 2024-2025 учебный год</w:t>
      </w:r>
      <w:r w:rsidR="00E5624C">
        <w:rPr>
          <w:rFonts w:eastAsiaTheme="minorEastAsia"/>
          <w:sz w:val="28"/>
          <w:szCs w:val="28"/>
          <w:lang w:val="ru-RU" w:eastAsia="ru-RU"/>
        </w:rPr>
        <w:t xml:space="preserve"> и в журнале «</w:t>
      </w:r>
      <w:proofErr w:type="spellStart"/>
      <w:r w:rsidR="00E5624C">
        <w:rPr>
          <w:rFonts w:eastAsiaTheme="minorEastAsia"/>
          <w:sz w:val="28"/>
          <w:szCs w:val="28"/>
          <w:lang w:val="ru-RU" w:eastAsia="ru-RU"/>
        </w:rPr>
        <w:t>Билимкласс</w:t>
      </w:r>
      <w:proofErr w:type="spellEnd"/>
      <w:r w:rsidR="00E5624C">
        <w:rPr>
          <w:rFonts w:eastAsiaTheme="minorEastAsia"/>
          <w:sz w:val="28"/>
          <w:szCs w:val="28"/>
          <w:lang w:val="ru-RU" w:eastAsia="ru-RU"/>
        </w:rPr>
        <w:t>»</w:t>
      </w:r>
      <w:r>
        <w:rPr>
          <w:rFonts w:eastAsiaTheme="minorEastAsia"/>
          <w:sz w:val="28"/>
          <w:szCs w:val="28"/>
          <w:lang w:val="ru-RU" w:eastAsia="ru-RU"/>
        </w:rPr>
        <w:t xml:space="preserve"> учет изучения курса ПДД указан во вкладке «Классные часы», темы имеются в полном объеме.</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rFonts w:eastAsiaTheme="minorEastAsia"/>
          <w:sz w:val="28"/>
          <w:szCs w:val="28"/>
          <w:lang w:val="ru-RU" w:eastAsia="ru-RU"/>
        </w:rPr>
        <w:tab/>
      </w:r>
      <w:r>
        <w:rPr>
          <w:rFonts w:eastAsiaTheme="minorEastAsia"/>
          <w:b/>
          <w:bCs/>
          <w:sz w:val="28"/>
          <w:szCs w:val="28"/>
          <w:lang w:val="ru-RU" w:eastAsia="ru-RU"/>
        </w:rPr>
        <w:t>ВЫВОД:</w:t>
      </w:r>
      <w:r>
        <w:rPr>
          <w:rFonts w:eastAsiaTheme="minorEastAsia"/>
          <w:sz w:val="28"/>
          <w:szCs w:val="28"/>
          <w:lang w:val="ru-RU" w:eastAsia="ru-RU"/>
        </w:rPr>
        <w:t xml:space="preserve"> соответствует требованиям п. 26 главы 2 Государственного общеобязательного стандарта начального образования, п.38 главы 42 Государственного общеобязательного стандарта основного среднего образования, утвержденных приказом МП РК от 03.08.2022г.№ 348</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rFonts w:eastAsiaTheme="minorEastAsia"/>
          <w:b/>
          <w:bCs/>
          <w:sz w:val="28"/>
          <w:szCs w:val="28"/>
          <w:lang w:val="ru-RU" w:eastAsia="ru-RU"/>
        </w:rPr>
      </w:pPr>
      <w:r>
        <w:rPr>
          <w:rFonts w:eastAsiaTheme="minorEastAsia"/>
          <w:b/>
          <w:bCs/>
          <w:sz w:val="28"/>
          <w:szCs w:val="28"/>
          <w:lang w:val="ru-RU" w:eastAsia="ru-RU"/>
        </w:rPr>
        <w:t>10)</w:t>
      </w:r>
      <w:r>
        <w:rPr>
          <w:rFonts w:eastAsiaTheme="minorEastAsia"/>
          <w:sz w:val="28"/>
          <w:szCs w:val="28"/>
          <w:lang w:val="ru-RU" w:eastAsia="ru-RU"/>
        </w:rPr>
        <w:t xml:space="preserve"> </w:t>
      </w:r>
      <w:r>
        <w:rPr>
          <w:rFonts w:eastAsiaTheme="minorEastAsia"/>
          <w:b/>
          <w:bCs/>
          <w:i/>
          <w:sz w:val="28"/>
          <w:szCs w:val="28"/>
          <w:lang w:val="ru-RU" w:eastAsia="ru-RU"/>
        </w:rPr>
        <w:t>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w:t>
      </w:r>
      <w:r>
        <w:rPr>
          <w:rFonts w:eastAsiaTheme="minorEastAsia"/>
          <w:b/>
          <w:bCs/>
          <w:sz w:val="28"/>
          <w:szCs w:val="28"/>
          <w:lang w:val="ru-RU" w:eastAsia="ru-RU"/>
        </w:rPr>
        <w:t>:</w:t>
      </w:r>
    </w:p>
    <w:p w:rsidR="003E32B8" w:rsidRDefault="00F47FF7">
      <w:pPr>
        <w:shd w:val="clear" w:color="auto" w:fill="FFFFFF" w:themeFill="background1"/>
        <w:tabs>
          <w:tab w:val="left" w:pos="0"/>
          <w:tab w:val="left" w:pos="440"/>
          <w:tab w:val="left" w:pos="660"/>
          <w:tab w:val="left" w:pos="993"/>
        </w:tabs>
        <w:spacing w:after="0" w:line="240" w:lineRule="auto"/>
        <w:ind w:firstLineChars="157" w:firstLine="440"/>
        <w:jc w:val="both"/>
        <w:rPr>
          <w:rFonts w:eastAsiaTheme="minorEastAsia"/>
          <w:bCs/>
          <w:sz w:val="28"/>
          <w:szCs w:val="28"/>
          <w:lang w:val="ru-RU" w:eastAsia="ru-RU"/>
        </w:rPr>
      </w:pPr>
      <w:r>
        <w:rPr>
          <w:rFonts w:eastAsiaTheme="minorEastAsia"/>
          <w:bCs/>
          <w:sz w:val="28"/>
          <w:szCs w:val="28"/>
          <w:lang w:val="ru-RU" w:eastAsia="ru-RU"/>
        </w:rPr>
        <w:t>Всего в школе-гимназии работают 6</w:t>
      </w:r>
      <w:r w:rsidR="00FD7ADD">
        <w:rPr>
          <w:rFonts w:eastAsiaTheme="minorEastAsia"/>
          <w:bCs/>
          <w:sz w:val="28"/>
          <w:szCs w:val="28"/>
          <w:lang w:val="ru-RU" w:eastAsia="ru-RU"/>
        </w:rPr>
        <w:t>1</w:t>
      </w:r>
      <w:r>
        <w:rPr>
          <w:rFonts w:eastAsiaTheme="minorEastAsia"/>
          <w:bCs/>
          <w:sz w:val="28"/>
          <w:szCs w:val="28"/>
          <w:lang w:val="ru-RU" w:eastAsia="ru-RU"/>
        </w:rPr>
        <w:t xml:space="preserve"> </w:t>
      </w:r>
      <w:r w:rsidR="00FD7ADD">
        <w:rPr>
          <w:rFonts w:eastAsiaTheme="minorEastAsia"/>
          <w:bCs/>
          <w:sz w:val="28"/>
          <w:szCs w:val="28"/>
          <w:lang w:val="ru-RU" w:eastAsia="ru-RU"/>
        </w:rPr>
        <w:t>педагог</w:t>
      </w:r>
      <w:r>
        <w:rPr>
          <w:rFonts w:eastAsiaTheme="minorEastAsia"/>
          <w:bCs/>
          <w:sz w:val="28"/>
          <w:szCs w:val="28"/>
          <w:lang w:val="ru-RU" w:eastAsia="ru-RU"/>
        </w:rPr>
        <w:t xml:space="preserve"> и </w:t>
      </w:r>
      <w:r w:rsidR="00FD7ADD">
        <w:rPr>
          <w:rFonts w:eastAsiaTheme="minorEastAsia"/>
          <w:bCs/>
          <w:sz w:val="28"/>
          <w:szCs w:val="28"/>
          <w:lang w:val="ru-RU" w:eastAsia="ru-RU"/>
        </w:rPr>
        <w:t>11</w:t>
      </w:r>
      <w:r>
        <w:rPr>
          <w:rFonts w:eastAsiaTheme="minorEastAsia"/>
          <w:bCs/>
          <w:sz w:val="28"/>
          <w:szCs w:val="28"/>
          <w:lang w:val="ru-RU" w:eastAsia="ru-RU"/>
        </w:rPr>
        <w:t xml:space="preserve"> совместителей. Из них высшее и </w:t>
      </w:r>
      <w:proofErr w:type="spellStart"/>
      <w:r>
        <w:rPr>
          <w:rFonts w:eastAsiaTheme="minorEastAsia"/>
          <w:bCs/>
          <w:sz w:val="28"/>
          <w:szCs w:val="28"/>
          <w:lang w:val="ru-RU" w:eastAsia="ru-RU"/>
        </w:rPr>
        <w:t>поствузовское</w:t>
      </w:r>
      <w:proofErr w:type="spellEnd"/>
      <w:r>
        <w:rPr>
          <w:rFonts w:eastAsiaTheme="minorEastAsia"/>
          <w:bCs/>
          <w:sz w:val="28"/>
          <w:szCs w:val="28"/>
          <w:lang w:val="ru-RU" w:eastAsia="ru-RU"/>
        </w:rPr>
        <w:t xml:space="preserve"> образование имеют </w:t>
      </w:r>
      <w:r w:rsidR="00FD7ADD">
        <w:rPr>
          <w:rFonts w:eastAsiaTheme="minorEastAsia"/>
          <w:bCs/>
          <w:sz w:val="28"/>
          <w:szCs w:val="28"/>
          <w:lang w:val="ru-RU" w:eastAsia="ru-RU"/>
        </w:rPr>
        <w:t>58</w:t>
      </w:r>
      <w:r>
        <w:rPr>
          <w:rFonts w:eastAsiaTheme="minorEastAsia"/>
          <w:bCs/>
          <w:sz w:val="28"/>
          <w:szCs w:val="28"/>
          <w:lang w:val="ru-RU" w:eastAsia="ru-RU"/>
        </w:rPr>
        <w:t xml:space="preserve"> (95%) педагогов, в том числе </w:t>
      </w:r>
      <w:r w:rsidR="00FD7ADD">
        <w:rPr>
          <w:rFonts w:eastAsiaTheme="minorEastAsia"/>
          <w:bCs/>
          <w:sz w:val="28"/>
          <w:szCs w:val="28"/>
          <w:lang w:val="ru-RU" w:eastAsia="ru-RU"/>
        </w:rPr>
        <w:t>10</w:t>
      </w:r>
      <w:r>
        <w:rPr>
          <w:rFonts w:eastAsiaTheme="minorEastAsia"/>
          <w:bCs/>
          <w:sz w:val="28"/>
          <w:szCs w:val="28"/>
          <w:lang w:val="ru-RU" w:eastAsia="ru-RU"/>
        </w:rPr>
        <w:t xml:space="preserve"> магистров педагогических наук</w:t>
      </w:r>
    </w:p>
    <w:p w:rsidR="003E32B8" w:rsidRDefault="00F47FF7">
      <w:pPr>
        <w:shd w:val="clear" w:color="auto" w:fill="FFFFFF" w:themeFill="background1"/>
        <w:tabs>
          <w:tab w:val="left" w:pos="0"/>
          <w:tab w:val="left" w:pos="440"/>
          <w:tab w:val="left" w:pos="660"/>
          <w:tab w:val="left" w:pos="993"/>
        </w:tabs>
        <w:spacing w:after="0" w:line="240" w:lineRule="auto"/>
        <w:ind w:firstLineChars="157" w:firstLine="440"/>
        <w:jc w:val="both"/>
        <w:rPr>
          <w:rFonts w:eastAsiaTheme="minorEastAsia"/>
          <w:b/>
          <w:bCs/>
          <w:i/>
          <w:iCs/>
          <w:sz w:val="28"/>
          <w:szCs w:val="28"/>
          <w:lang w:val="ru-RU" w:eastAsia="ru-RU"/>
        </w:rPr>
      </w:pPr>
      <w:r>
        <w:rPr>
          <w:rFonts w:eastAsiaTheme="minorEastAsia"/>
          <w:sz w:val="28"/>
          <w:szCs w:val="28"/>
          <w:lang w:val="ru-RU" w:eastAsia="ru-RU"/>
        </w:rPr>
        <w:tab/>
        <w:t>2)</w:t>
      </w:r>
      <w:r>
        <w:rPr>
          <w:rFonts w:eastAsiaTheme="minorEastAsia"/>
          <w:sz w:val="28"/>
          <w:szCs w:val="28"/>
          <w:lang w:val="ru-RU" w:eastAsia="ru-RU"/>
        </w:rPr>
        <w:tab/>
      </w:r>
      <w:r>
        <w:rPr>
          <w:rFonts w:eastAsiaTheme="minorEastAsia"/>
          <w:b/>
          <w:bCs/>
          <w:i/>
          <w:iCs/>
          <w:sz w:val="28"/>
          <w:szCs w:val="28"/>
          <w:lang w:val="ru-RU" w:eastAsia="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для малокомплектных школ не менее 20 %; для общеобразовательных школ, школ-гимназий, школ-лицеев не менее 25 %; для гимназий не менее 30%:</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rFonts w:eastAsiaTheme="minorEastAsia"/>
          <w:b/>
          <w:bCs/>
          <w:sz w:val="28"/>
          <w:szCs w:val="28"/>
          <w:lang w:val="ru-RU" w:eastAsia="ru-RU"/>
        </w:rPr>
        <w:t>Результаты анализа:</w:t>
      </w:r>
      <w:r>
        <w:rPr>
          <w:rFonts w:eastAsiaTheme="minorEastAsia"/>
          <w:sz w:val="28"/>
          <w:szCs w:val="28"/>
          <w:lang w:val="ru-RU" w:eastAsia="ru-RU"/>
        </w:rPr>
        <w:t xml:space="preserve"> Анализ доли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проведен на основе качественного списка педагогических кадров.</w:t>
      </w:r>
      <w:r>
        <w:rPr>
          <w:sz w:val="28"/>
          <w:szCs w:val="28"/>
          <w:lang w:val="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ru-RU"/>
        </w:rPr>
      </w:pPr>
      <w:r>
        <w:rPr>
          <w:sz w:val="28"/>
          <w:szCs w:val="28"/>
          <w:lang w:val="ru-RU"/>
        </w:rPr>
        <w:t xml:space="preserve">  Всего учителей, работающих в начальных классах - 1</w:t>
      </w:r>
      <w:r w:rsidR="00FD7ADD">
        <w:rPr>
          <w:sz w:val="28"/>
          <w:szCs w:val="28"/>
          <w:lang w:val="ru-RU"/>
        </w:rPr>
        <w:t>8</w:t>
      </w:r>
      <w:r>
        <w:rPr>
          <w:sz w:val="28"/>
          <w:szCs w:val="28"/>
          <w:lang w:val="ru-RU"/>
        </w:rPr>
        <w:t>, из них:</w:t>
      </w:r>
    </w:p>
    <w:p w:rsidR="00FD7ADD" w:rsidRPr="00696E18" w:rsidRDefault="00FD7ADD" w:rsidP="00FD7ADD">
      <w:pPr>
        <w:numPr>
          <w:ilvl w:val="0"/>
          <w:numId w:val="17"/>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педагог-исследователь</w:t>
      </w:r>
      <w:proofErr w:type="spellEnd"/>
      <w:r>
        <w:rPr>
          <w:sz w:val="28"/>
          <w:szCs w:val="28"/>
          <w:lang w:eastAsia="ru-RU"/>
        </w:rPr>
        <w:t>»</w:t>
      </w:r>
      <w:r w:rsidRPr="00696E18">
        <w:rPr>
          <w:sz w:val="28"/>
          <w:szCs w:val="28"/>
          <w:lang w:eastAsia="ru-RU"/>
        </w:rPr>
        <w:t xml:space="preserve"> – 10 </w:t>
      </w:r>
      <w:proofErr w:type="spellStart"/>
      <w:r w:rsidRPr="00696E18">
        <w:rPr>
          <w:sz w:val="28"/>
          <w:szCs w:val="28"/>
          <w:lang w:eastAsia="ru-RU"/>
        </w:rPr>
        <w:t>человек</w:t>
      </w:r>
      <w:proofErr w:type="spellEnd"/>
      <w:r w:rsidRPr="00696E18">
        <w:rPr>
          <w:sz w:val="28"/>
          <w:szCs w:val="28"/>
          <w:lang w:eastAsia="ru-RU"/>
        </w:rPr>
        <w:t xml:space="preserve"> (55</w:t>
      </w:r>
      <w:proofErr w:type="gramStart"/>
      <w:r w:rsidRPr="00696E18">
        <w:rPr>
          <w:sz w:val="28"/>
          <w:szCs w:val="28"/>
          <w:lang w:eastAsia="ru-RU"/>
        </w:rPr>
        <w:t>,6</w:t>
      </w:r>
      <w:proofErr w:type="gramEnd"/>
      <w:r w:rsidRPr="00696E18">
        <w:rPr>
          <w:sz w:val="28"/>
          <w:szCs w:val="28"/>
          <w:lang w:eastAsia="ru-RU"/>
        </w:rPr>
        <w:t xml:space="preserve"> %);</w:t>
      </w:r>
    </w:p>
    <w:p w:rsidR="00FD7ADD" w:rsidRPr="00696E18" w:rsidRDefault="00FD7ADD" w:rsidP="00FD7ADD">
      <w:pPr>
        <w:numPr>
          <w:ilvl w:val="0"/>
          <w:numId w:val="17"/>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педагог-эксперт</w:t>
      </w:r>
      <w:proofErr w:type="spellEnd"/>
      <w:r>
        <w:rPr>
          <w:sz w:val="28"/>
          <w:szCs w:val="28"/>
          <w:lang w:eastAsia="ru-RU"/>
        </w:rPr>
        <w:t>»</w:t>
      </w:r>
      <w:r w:rsidRPr="00696E18">
        <w:rPr>
          <w:sz w:val="28"/>
          <w:szCs w:val="28"/>
          <w:lang w:eastAsia="ru-RU"/>
        </w:rPr>
        <w:t xml:space="preserve"> – 5 </w:t>
      </w:r>
      <w:proofErr w:type="spellStart"/>
      <w:r w:rsidRPr="00696E18">
        <w:rPr>
          <w:sz w:val="28"/>
          <w:szCs w:val="28"/>
          <w:lang w:eastAsia="ru-RU"/>
        </w:rPr>
        <w:t>человек</w:t>
      </w:r>
      <w:proofErr w:type="spellEnd"/>
      <w:r w:rsidRPr="00696E18">
        <w:rPr>
          <w:sz w:val="28"/>
          <w:szCs w:val="28"/>
          <w:lang w:eastAsia="ru-RU"/>
        </w:rPr>
        <w:t xml:space="preserve"> (27</w:t>
      </w:r>
      <w:proofErr w:type="gramStart"/>
      <w:r w:rsidRPr="00696E18">
        <w:rPr>
          <w:sz w:val="28"/>
          <w:szCs w:val="28"/>
          <w:lang w:eastAsia="ru-RU"/>
        </w:rPr>
        <w:t>,8</w:t>
      </w:r>
      <w:proofErr w:type="gramEnd"/>
      <w:r w:rsidRPr="00696E18">
        <w:rPr>
          <w:sz w:val="28"/>
          <w:szCs w:val="28"/>
          <w:lang w:eastAsia="ru-RU"/>
        </w:rPr>
        <w:t xml:space="preserve"> %);</w:t>
      </w:r>
    </w:p>
    <w:p w:rsidR="00FD7ADD" w:rsidRPr="00696E18" w:rsidRDefault="00FD7ADD" w:rsidP="00FD7ADD">
      <w:pPr>
        <w:numPr>
          <w:ilvl w:val="0"/>
          <w:numId w:val="17"/>
        </w:numPr>
        <w:spacing w:after="0" w:line="240" w:lineRule="auto"/>
        <w:contextualSpacing/>
        <w:jc w:val="both"/>
        <w:rPr>
          <w:sz w:val="28"/>
          <w:szCs w:val="28"/>
          <w:lang w:eastAsia="ru-RU"/>
        </w:rPr>
      </w:pPr>
      <w:r>
        <w:rPr>
          <w:sz w:val="28"/>
          <w:szCs w:val="28"/>
          <w:lang w:eastAsia="ru-RU"/>
        </w:rPr>
        <w:t>«</w:t>
      </w:r>
      <w:proofErr w:type="spellStart"/>
      <w:proofErr w:type="gramStart"/>
      <w:r w:rsidRPr="00696E18">
        <w:rPr>
          <w:sz w:val="28"/>
          <w:szCs w:val="28"/>
          <w:lang w:eastAsia="ru-RU"/>
        </w:rPr>
        <w:t>педагог-модератор</w:t>
      </w:r>
      <w:proofErr w:type="spellEnd"/>
      <w:proofErr w:type="gramEnd"/>
      <w:r>
        <w:rPr>
          <w:sz w:val="28"/>
          <w:szCs w:val="28"/>
          <w:lang w:eastAsia="ru-RU"/>
        </w:rPr>
        <w:t>»</w:t>
      </w:r>
      <w:r w:rsidRPr="00696E18">
        <w:rPr>
          <w:sz w:val="28"/>
          <w:szCs w:val="28"/>
          <w:lang w:eastAsia="ru-RU"/>
        </w:rPr>
        <w:t xml:space="preserve"> – 3 </w:t>
      </w:r>
      <w:proofErr w:type="spellStart"/>
      <w:r w:rsidRPr="00696E18">
        <w:rPr>
          <w:sz w:val="28"/>
          <w:szCs w:val="28"/>
          <w:lang w:eastAsia="ru-RU"/>
        </w:rPr>
        <w:t>человека</w:t>
      </w:r>
      <w:proofErr w:type="spellEnd"/>
      <w:r w:rsidRPr="00696E18">
        <w:rPr>
          <w:sz w:val="28"/>
          <w:szCs w:val="28"/>
          <w:lang w:eastAsia="ru-RU"/>
        </w:rPr>
        <w:t xml:space="preserve"> (16,6 %).</w:t>
      </w:r>
    </w:p>
    <w:p w:rsidR="00FD7ADD" w:rsidRPr="00FD7ADD" w:rsidRDefault="00FD7ADD" w:rsidP="00FD7ADD">
      <w:pPr>
        <w:spacing w:after="0" w:line="240" w:lineRule="auto"/>
        <w:ind w:firstLine="284"/>
        <w:contextualSpacing/>
        <w:jc w:val="both"/>
        <w:rPr>
          <w:sz w:val="28"/>
          <w:szCs w:val="28"/>
          <w:lang w:val="ru-RU" w:eastAsia="ru-RU"/>
        </w:rPr>
      </w:pPr>
      <w:r w:rsidRPr="00FD7ADD">
        <w:rPr>
          <w:sz w:val="28"/>
          <w:szCs w:val="28"/>
          <w:lang w:val="ru-RU" w:eastAsia="ru-RU"/>
        </w:rPr>
        <w:t xml:space="preserve">Количество педагогов, имеющих категории «педагог-исследователь» и «педагог-эксперт», составляет 15 человек, или </w:t>
      </w:r>
      <w:r w:rsidRPr="00FD7ADD">
        <w:rPr>
          <w:b/>
          <w:bCs/>
          <w:sz w:val="28"/>
          <w:szCs w:val="28"/>
          <w:lang w:val="ru-RU" w:eastAsia="ru-RU"/>
        </w:rPr>
        <w:t>83,3 %</w:t>
      </w:r>
      <w:r w:rsidRPr="00FD7ADD">
        <w:rPr>
          <w:sz w:val="28"/>
          <w:szCs w:val="28"/>
          <w:lang w:val="ru-RU" w:eastAsia="ru-RU"/>
        </w:rPr>
        <w:t xml:space="preserve"> от общего числа педагогов начального образования.</w:t>
      </w:r>
    </w:p>
    <w:p w:rsidR="003E32B8" w:rsidRPr="007137ED" w:rsidRDefault="00F47FF7">
      <w:pPr>
        <w:pStyle w:val="af3"/>
        <w:numPr>
          <w:ilvl w:val="0"/>
          <w:numId w:val="9"/>
        </w:numPr>
        <w:shd w:val="clear" w:color="auto" w:fill="FFFFFF" w:themeFill="background1"/>
        <w:tabs>
          <w:tab w:val="left" w:pos="0"/>
          <w:tab w:val="left" w:pos="440"/>
          <w:tab w:val="left" w:pos="660"/>
        </w:tabs>
        <w:spacing w:after="0" w:line="240" w:lineRule="auto"/>
        <w:ind w:left="0" w:firstLineChars="157" w:firstLine="441"/>
        <w:jc w:val="both"/>
        <w:rPr>
          <w:rFonts w:eastAsiaTheme="minorEastAsia"/>
          <w:b/>
          <w:bCs/>
          <w:i/>
          <w:sz w:val="28"/>
          <w:szCs w:val="24"/>
          <w:lang w:val="ru-RU" w:eastAsia="ru-RU"/>
        </w:rPr>
      </w:pPr>
      <w:r w:rsidRPr="007137ED">
        <w:rPr>
          <w:rFonts w:eastAsiaTheme="minorEastAsia"/>
          <w:b/>
          <w:bCs/>
          <w:i/>
          <w:sz w:val="28"/>
          <w:szCs w:val="24"/>
          <w:lang w:val="ru-RU" w:eastAsia="ru-RU"/>
        </w:rPr>
        <w:lastRenderedPageBreak/>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rsidR="003E32B8" w:rsidRDefault="00F47FF7" w:rsidP="00F50297">
      <w:pPr>
        <w:shd w:val="clear" w:color="auto" w:fill="FFFFFF" w:themeFill="background1"/>
        <w:tabs>
          <w:tab w:val="left" w:pos="0"/>
          <w:tab w:val="left" w:pos="440"/>
          <w:tab w:val="left" w:pos="660"/>
        </w:tabs>
        <w:spacing w:after="0" w:line="240" w:lineRule="auto"/>
        <w:ind w:firstLine="567"/>
        <w:jc w:val="both"/>
        <w:rPr>
          <w:sz w:val="28"/>
          <w:szCs w:val="28"/>
          <w:lang w:val="ru-RU"/>
        </w:rPr>
      </w:pPr>
      <w:r>
        <w:rPr>
          <w:sz w:val="28"/>
          <w:szCs w:val="28"/>
          <w:lang w:val="ru-RU"/>
        </w:rPr>
        <w:t>Всего учителей, работающих в основной школе - 3</w:t>
      </w:r>
      <w:r w:rsidR="00FD7ADD">
        <w:rPr>
          <w:sz w:val="28"/>
          <w:szCs w:val="28"/>
          <w:lang w:val="ru-RU"/>
        </w:rPr>
        <w:t>2</w:t>
      </w:r>
      <w:r>
        <w:rPr>
          <w:sz w:val="28"/>
          <w:szCs w:val="28"/>
          <w:lang w:val="ru-RU"/>
        </w:rPr>
        <w:t xml:space="preserve">, из них: </w:t>
      </w:r>
    </w:p>
    <w:p w:rsidR="00FD7ADD" w:rsidRPr="00FD7ADD" w:rsidRDefault="00FD7ADD" w:rsidP="00F50297">
      <w:pPr>
        <w:spacing w:after="0" w:line="240" w:lineRule="auto"/>
        <w:ind w:firstLine="567"/>
        <w:contextualSpacing/>
        <w:jc w:val="both"/>
        <w:rPr>
          <w:sz w:val="28"/>
          <w:szCs w:val="28"/>
          <w:lang w:val="ru-RU" w:eastAsia="ru-RU"/>
        </w:rPr>
      </w:pPr>
      <w:r w:rsidRPr="00FD7ADD">
        <w:rPr>
          <w:sz w:val="28"/>
          <w:szCs w:val="28"/>
          <w:lang w:val="ru-RU" w:eastAsia="ru-RU"/>
        </w:rPr>
        <w:t>В общественно-гуманитарном цикле работают 21 педагог, из них:</w:t>
      </w:r>
    </w:p>
    <w:p w:rsidR="00FD7ADD" w:rsidRPr="00696E18" w:rsidRDefault="00FD7ADD" w:rsidP="00FD7ADD">
      <w:pPr>
        <w:numPr>
          <w:ilvl w:val="0"/>
          <w:numId w:val="18"/>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педагог-исследователь</w:t>
      </w:r>
      <w:proofErr w:type="spellEnd"/>
      <w:r>
        <w:rPr>
          <w:sz w:val="28"/>
          <w:szCs w:val="28"/>
          <w:lang w:eastAsia="ru-RU"/>
        </w:rPr>
        <w:t>»</w:t>
      </w:r>
      <w:r w:rsidRPr="00696E18">
        <w:rPr>
          <w:sz w:val="28"/>
          <w:szCs w:val="28"/>
          <w:lang w:eastAsia="ru-RU"/>
        </w:rPr>
        <w:t xml:space="preserve"> – 5 </w:t>
      </w:r>
      <w:proofErr w:type="spellStart"/>
      <w:r w:rsidRPr="00696E18">
        <w:rPr>
          <w:sz w:val="28"/>
          <w:szCs w:val="28"/>
          <w:lang w:eastAsia="ru-RU"/>
        </w:rPr>
        <w:t>человек</w:t>
      </w:r>
      <w:proofErr w:type="spellEnd"/>
      <w:r w:rsidRPr="00696E18">
        <w:rPr>
          <w:sz w:val="28"/>
          <w:szCs w:val="28"/>
          <w:lang w:eastAsia="ru-RU"/>
        </w:rPr>
        <w:t xml:space="preserve"> (23</w:t>
      </w:r>
      <w:proofErr w:type="gramStart"/>
      <w:r w:rsidRPr="00696E18">
        <w:rPr>
          <w:sz w:val="28"/>
          <w:szCs w:val="28"/>
          <w:lang w:eastAsia="ru-RU"/>
        </w:rPr>
        <w:t>,8</w:t>
      </w:r>
      <w:proofErr w:type="gramEnd"/>
      <w:r w:rsidRPr="00696E18">
        <w:rPr>
          <w:sz w:val="28"/>
          <w:szCs w:val="28"/>
          <w:lang w:eastAsia="ru-RU"/>
        </w:rPr>
        <w:t xml:space="preserve"> %);</w:t>
      </w:r>
    </w:p>
    <w:p w:rsidR="00FD7ADD" w:rsidRPr="00696E18" w:rsidRDefault="00FD7ADD" w:rsidP="00FD7ADD">
      <w:pPr>
        <w:numPr>
          <w:ilvl w:val="0"/>
          <w:numId w:val="18"/>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педагог-эксперт</w:t>
      </w:r>
      <w:proofErr w:type="spellEnd"/>
      <w:r>
        <w:rPr>
          <w:sz w:val="28"/>
          <w:szCs w:val="28"/>
          <w:lang w:eastAsia="ru-RU"/>
        </w:rPr>
        <w:t>»</w:t>
      </w:r>
      <w:r w:rsidRPr="00696E18">
        <w:rPr>
          <w:sz w:val="28"/>
          <w:szCs w:val="28"/>
          <w:lang w:eastAsia="ru-RU"/>
        </w:rPr>
        <w:t xml:space="preserve"> – 8 </w:t>
      </w:r>
      <w:proofErr w:type="spellStart"/>
      <w:r w:rsidRPr="00696E18">
        <w:rPr>
          <w:sz w:val="28"/>
          <w:szCs w:val="28"/>
          <w:lang w:eastAsia="ru-RU"/>
        </w:rPr>
        <w:t>человек</w:t>
      </w:r>
      <w:proofErr w:type="spellEnd"/>
      <w:r w:rsidRPr="00696E18">
        <w:rPr>
          <w:sz w:val="28"/>
          <w:szCs w:val="28"/>
          <w:lang w:eastAsia="ru-RU"/>
        </w:rPr>
        <w:t xml:space="preserve"> (38</w:t>
      </w:r>
      <w:proofErr w:type="gramStart"/>
      <w:r w:rsidRPr="00696E18">
        <w:rPr>
          <w:sz w:val="28"/>
          <w:szCs w:val="28"/>
          <w:lang w:eastAsia="ru-RU"/>
        </w:rPr>
        <w:t>,1</w:t>
      </w:r>
      <w:proofErr w:type="gramEnd"/>
      <w:r w:rsidRPr="00696E18">
        <w:rPr>
          <w:sz w:val="28"/>
          <w:szCs w:val="28"/>
          <w:lang w:eastAsia="ru-RU"/>
        </w:rPr>
        <w:t xml:space="preserve"> %);</w:t>
      </w:r>
    </w:p>
    <w:p w:rsidR="00FD7ADD" w:rsidRPr="00696E18" w:rsidRDefault="00FD7ADD" w:rsidP="00FD7ADD">
      <w:pPr>
        <w:numPr>
          <w:ilvl w:val="0"/>
          <w:numId w:val="18"/>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педагог-модератор</w:t>
      </w:r>
      <w:proofErr w:type="spellEnd"/>
      <w:r>
        <w:rPr>
          <w:sz w:val="28"/>
          <w:szCs w:val="28"/>
          <w:lang w:eastAsia="ru-RU"/>
        </w:rPr>
        <w:t>»</w:t>
      </w:r>
      <w:r w:rsidRPr="00696E18">
        <w:rPr>
          <w:sz w:val="28"/>
          <w:szCs w:val="28"/>
          <w:lang w:eastAsia="ru-RU"/>
        </w:rPr>
        <w:t xml:space="preserve"> – 7 </w:t>
      </w:r>
      <w:proofErr w:type="spellStart"/>
      <w:r w:rsidRPr="00696E18">
        <w:rPr>
          <w:sz w:val="28"/>
          <w:szCs w:val="28"/>
          <w:lang w:eastAsia="ru-RU"/>
        </w:rPr>
        <w:t>человек</w:t>
      </w:r>
      <w:proofErr w:type="spellEnd"/>
      <w:r w:rsidRPr="00696E18">
        <w:rPr>
          <w:sz w:val="28"/>
          <w:szCs w:val="28"/>
          <w:lang w:eastAsia="ru-RU"/>
        </w:rPr>
        <w:t xml:space="preserve"> (33</w:t>
      </w:r>
      <w:proofErr w:type="gramStart"/>
      <w:r w:rsidRPr="00696E18">
        <w:rPr>
          <w:sz w:val="28"/>
          <w:szCs w:val="28"/>
          <w:lang w:eastAsia="ru-RU"/>
        </w:rPr>
        <w:t>,3</w:t>
      </w:r>
      <w:proofErr w:type="gramEnd"/>
      <w:r w:rsidRPr="00696E18">
        <w:rPr>
          <w:sz w:val="28"/>
          <w:szCs w:val="28"/>
          <w:lang w:eastAsia="ru-RU"/>
        </w:rPr>
        <w:t xml:space="preserve"> %);</w:t>
      </w:r>
    </w:p>
    <w:p w:rsidR="00FD7ADD" w:rsidRPr="00696E18" w:rsidRDefault="00FD7ADD" w:rsidP="00FD7ADD">
      <w:pPr>
        <w:numPr>
          <w:ilvl w:val="0"/>
          <w:numId w:val="18"/>
        </w:numPr>
        <w:spacing w:after="0" w:line="240" w:lineRule="auto"/>
        <w:contextualSpacing/>
        <w:jc w:val="both"/>
        <w:rPr>
          <w:sz w:val="28"/>
          <w:szCs w:val="28"/>
          <w:lang w:eastAsia="ru-RU"/>
        </w:rPr>
      </w:pPr>
      <w:r>
        <w:rPr>
          <w:sz w:val="28"/>
          <w:szCs w:val="28"/>
          <w:lang w:eastAsia="ru-RU"/>
        </w:rPr>
        <w:t>«</w:t>
      </w:r>
      <w:proofErr w:type="spellStart"/>
      <w:proofErr w:type="gramStart"/>
      <w:r w:rsidRPr="00696E18">
        <w:rPr>
          <w:sz w:val="28"/>
          <w:szCs w:val="28"/>
          <w:lang w:eastAsia="ru-RU"/>
        </w:rPr>
        <w:t>педагог</w:t>
      </w:r>
      <w:proofErr w:type="spellEnd"/>
      <w:proofErr w:type="gramEnd"/>
      <w:r>
        <w:rPr>
          <w:sz w:val="28"/>
          <w:szCs w:val="28"/>
          <w:lang w:eastAsia="ru-RU"/>
        </w:rPr>
        <w:t>»</w:t>
      </w:r>
      <w:r w:rsidRPr="00696E18">
        <w:rPr>
          <w:sz w:val="28"/>
          <w:szCs w:val="28"/>
          <w:lang w:eastAsia="ru-RU"/>
        </w:rPr>
        <w:t xml:space="preserve"> – 1 </w:t>
      </w:r>
      <w:proofErr w:type="spellStart"/>
      <w:r w:rsidRPr="00696E18">
        <w:rPr>
          <w:sz w:val="28"/>
          <w:szCs w:val="28"/>
          <w:lang w:eastAsia="ru-RU"/>
        </w:rPr>
        <w:t>человек</w:t>
      </w:r>
      <w:proofErr w:type="spellEnd"/>
      <w:r w:rsidRPr="00696E18">
        <w:rPr>
          <w:sz w:val="28"/>
          <w:szCs w:val="28"/>
          <w:lang w:eastAsia="ru-RU"/>
        </w:rPr>
        <w:t xml:space="preserve"> (4,8 %).</w:t>
      </w:r>
    </w:p>
    <w:p w:rsidR="00FD7ADD" w:rsidRPr="00FD7ADD" w:rsidRDefault="00FD7ADD" w:rsidP="00F50297">
      <w:pPr>
        <w:spacing w:after="0" w:line="240" w:lineRule="auto"/>
        <w:ind w:firstLine="567"/>
        <w:contextualSpacing/>
        <w:jc w:val="both"/>
        <w:rPr>
          <w:sz w:val="28"/>
          <w:szCs w:val="28"/>
          <w:lang w:val="ru-RU" w:eastAsia="ru-RU"/>
        </w:rPr>
      </w:pPr>
      <w:r w:rsidRPr="00FD7ADD">
        <w:rPr>
          <w:sz w:val="28"/>
          <w:szCs w:val="28"/>
          <w:lang w:val="ru-RU" w:eastAsia="ru-RU"/>
        </w:rPr>
        <w:t xml:space="preserve">Количество педагогов, имеющих категории «педагог-исследователь» и «педагог-эксперт», составляет 13 человек, или </w:t>
      </w:r>
      <w:r w:rsidRPr="00FD7ADD">
        <w:rPr>
          <w:b/>
          <w:bCs/>
          <w:sz w:val="28"/>
          <w:szCs w:val="28"/>
          <w:lang w:val="ru-RU" w:eastAsia="ru-RU"/>
        </w:rPr>
        <w:t>61,9 %</w:t>
      </w:r>
      <w:r w:rsidRPr="00FD7ADD">
        <w:rPr>
          <w:sz w:val="28"/>
          <w:szCs w:val="28"/>
          <w:lang w:val="ru-RU" w:eastAsia="ru-RU"/>
        </w:rPr>
        <w:t xml:space="preserve"> от общего числа педагогов общественно-гуманитарного направления, что превышает установленный норматив 50 %.</w:t>
      </w:r>
    </w:p>
    <w:p w:rsidR="00FD7ADD" w:rsidRPr="00FD7ADD" w:rsidRDefault="00FD7ADD" w:rsidP="00F50297">
      <w:pPr>
        <w:spacing w:after="0" w:line="240" w:lineRule="auto"/>
        <w:ind w:firstLine="567"/>
        <w:contextualSpacing/>
        <w:jc w:val="both"/>
        <w:rPr>
          <w:sz w:val="28"/>
          <w:szCs w:val="28"/>
          <w:lang w:val="ru-RU" w:eastAsia="ru-RU"/>
        </w:rPr>
      </w:pPr>
      <w:r w:rsidRPr="00FD7ADD">
        <w:rPr>
          <w:sz w:val="28"/>
          <w:szCs w:val="28"/>
          <w:lang w:val="ru-RU" w:eastAsia="ru-RU"/>
        </w:rPr>
        <w:t>В естественно-математическом цикле работают 22 педагога, из них:</w:t>
      </w:r>
    </w:p>
    <w:p w:rsidR="00FD7ADD" w:rsidRPr="00696E18" w:rsidRDefault="00FD7ADD" w:rsidP="00FD7ADD">
      <w:pPr>
        <w:numPr>
          <w:ilvl w:val="0"/>
          <w:numId w:val="19"/>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педагог-исследователь</w:t>
      </w:r>
      <w:proofErr w:type="spellEnd"/>
      <w:r>
        <w:rPr>
          <w:sz w:val="28"/>
          <w:szCs w:val="28"/>
          <w:lang w:eastAsia="ru-RU"/>
        </w:rPr>
        <w:t>»</w:t>
      </w:r>
      <w:r w:rsidRPr="00696E18">
        <w:rPr>
          <w:sz w:val="28"/>
          <w:szCs w:val="28"/>
          <w:lang w:eastAsia="ru-RU"/>
        </w:rPr>
        <w:t xml:space="preserve"> – 4 </w:t>
      </w:r>
      <w:proofErr w:type="spellStart"/>
      <w:r w:rsidRPr="00696E18">
        <w:rPr>
          <w:sz w:val="28"/>
          <w:szCs w:val="28"/>
          <w:lang w:eastAsia="ru-RU"/>
        </w:rPr>
        <w:t>человека</w:t>
      </w:r>
      <w:proofErr w:type="spellEnd"/>
      <w:r w:rsidRPr="00696E18">
        <w:rPr>
          <w:sz w:val="28"/>
          <w:szCs w:val="28"/>
          <w:lang w:eastAsia="ru-RU"/>
        </w:rPr>
        <w:t xml:space="preserve"> (18</w:t>
      </w:r>
      <w:proofErr w:type="gramStart"/>
      <w:r w:rsidRPr="00696E18">
        <w:rPr>
          <w:sz w:val="28"/>
          <w:szCs w:val="28"/>
          <w:lang w:eastAsia="ru-RU"/>
        </w:rPr>
        <w:t>,2</w:t>
      </w:r>
      <w:proofErr w:type="gramEnd"/>
      <w:r w:rsidRPr="00696E18">
        <w:rPr>
          <w:sz w:val="28"/>
          <w:szCs w:val="28"/>
          <w:lang w:eastAsia="ru-RU"/>
        </w:rPr>
        <w:t xml:space="preserve"> %);</w:t>
      </w:r>
    </w:p>
    <w:p w:rsidR="00FD7ADD" w:rsidRPr="00696E18" w:rsidRDefault="00FD7ADD" w:rsidP="00FD7ADD">
      <w:pPr>
        <w:numPr>
          <w:ilvl w:val="0"/>
          <w:numId w:val="19"/>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педагог-эксперт</w:t>
      </w:r>
      <w:proofErr w:type="spellEnd"/>
      <w:r>
        <w:rPr>
          <w:sz w:val="28"/>
          <w:szCs w:val="28"/>
          <w:lang w:eastAsia="ru-RU"/>
        </w:rPr>
        <w:t>»</w:t>
      </w:r>
      <w:r w:rsidRPr="00696E18">
        <w:rPr>
          <w:sz w:val="28"/>
          <w:szCs w:val="28"/>
          <w:lang w:eastAsia="ru-RU"/>
        </w:rPr>
        <w:t xml:space="preserve"> – 7 </w:t>
      </w:r>
      <w:proofErr w:type="spellStart"/>
      <w:r w:rsidRPr="00696E18">
        <w:rPr>
          <w:sz w:val="28"/>
          <w:szCs w:val="28"/>
          <w:lang w:eastAsia="ru-RU"/>
        </w:rPr>
        <w:t>человек</w:t>
      </w:r>
      <w:proofErr w:type="spellEnd"/>
      <w:r w:rsidRPr="00696E18">
        <w:rPr>
          <w:sz w:val="28"/>
          <w:szCs w:val="28"/>
          <w:lang w:eastAsia="ru-RU"/>
        </w:rPr>
        <w:t xml:space="preserve"> (31</w:t>
      </w:r>
      <w:proofErr w:type="gramStart"/>
      <w:r w:rsidRPr="00696E18">
        <w:rPr>
          <w:sz w:val="28"/>
          <w:szCs w:val="28"/>
          <w:lang w:eastAsia="ru-RU"/>
        </w:rPr>
        <w:t>,8</w:t>
      </w:r>
      <w:proofErr w:type="gramEnd"/>
      <w:r w:rsidRPr="00696E18">
        <w:rPr>
          <w:sz w:val="28"/>
          <w:szCs w:val="28"/>
          <w:lang w:eastAsia="ru-RU"/>
        </w:rPr>
        <w:t xml:space="preserve"> %);</w:t>
      </w:r>
    </w:p>
    <w:p w:rsidR="00FD7ADD" w:rsidRPr="00696E18" w:rsidRDefault="00FD7ADD" w:rsidP="00FD7ADD">
      <w:pPr>
        <w:numPr>
          <w:ilvl w:val="0"/>
          <w:numId w:val="19"/>
        </w:numPr>
        <w:spacing w:after="0" w:line="240" w:lineRule="auto"/>
        <w:contextualSpacing/>
        <w:jc w:val="both"/>
        <w:rPr>
          <w:sz w:val="28"/>
          <w:szCs w:val="28"/>
          <w:lang w:eastAsia="ru-RU"/>
        </w:rPr>
      </w:pPr>
      <w:r>
        <w:rPr>
          <w:sz w:val="28"/>
          <w:szCs w:val="28"/>
          <w:lang w:eastAsia="ru-RU"/>
        </w:rPr>
        <w:t>«</w:t>
      </w:r>
      <w:proofErr w:type="spellStart"/>
      <w:r w:rsidRPr="00696E18">
        <w:rPr>
          <w:sz w:val="28"/>
          <w:szCs w:val="28"/>
          <w:lang w:eastAsia="ru-RU"/>
        </w:rPr>
        <w:t>педагог-модератор</w:t>
      </w:r>
      <w:proofErr w:type="spellEnd"/>
      <w:r>
        <w:rPr>
          <w:sz w:val="28"/>
          <w:szCs w:val="28"/>
          <w:lang w:eastAsia="ru-RU"/>
        </w:rPr>
        <w:t>»</w:t>
      </w:r>
      <w:r w:rsidRPr="00696E18">
        <w:rPr>
          <w:sz w:val="28"/>
          <w:szCs w:val="28"/>
          <w:lang w:eastAsia="ru-RU"/>
        </w:rPr>
        <w:t xml:space="preserve"> – 7 </w:t>
      </w:r>
      <w:proofErr w:type="spellStart"/>
      <w:r w:rsidRPr="00696E18">
        <w:rPr>
          <w:sz w:val="28"/>
          <w:szCs w:val="28"/>
          <w:lang w:eastAsia="ru-RU"/>
        </w:rPr>
        <w:t>человек</w:t>
      </w:r>
      <w:proofErr w:type="spellEnd"/>
      <w:r w:rsidRPr="00696E18">
        <w:rPr>
          <w:sz w:val="28"/>
          <w:szCs w:val="28"/>
          <w:lang w:eastAsia="ru-RU"/>
        </w:rPr>
        <w:t xml:space="preserve"> (31</w:t>
      </w:r>
      <w:proofErr w:type="gramStart"/>
      <w:r w:rsidRPr="00696E18">
        <w:rPr>
          <w:sz w:val="28"/>
          <w:szCs w:val="28"/>
          <w:lang w:eastAsia="ru-RU"/>
        </w:rPr>
        <w:t>,8</w:t>
      </w:r>
      <w:proofErr w:type="gramEnd"/>
      <w:r w:rsidRPr="00696E18">
        <w:rPr>
          <w:sz w:val="28"/>
          <w:szCs w:val="28"/>
          <w:lang w:eastAsia="ru-RU"/>
        </w:rPr>
        <w:t xml:space="preserve"> %);</w:t>
      </w:r>
    </w:p>
    <w:p w:rsidR="00FD7ADD" w:rsidRPr="00696E18" w:rsidRDefault="00FD7ADD" w:rsidP="00FD7ADD">
      <w:pPr>
        <w:numPr>
          <w:ilvl w:val="0"/>
          <w:numId w:val="19"/>
        </w:numPr>
        <w:spacing w:after="0" w:line="240" w:lineRule="auto"/>
        <w:contextualSpacing/>
        <w:jc w:val="both"/>
        <w:rPr>
          <w:sz w:val="28"/>
          <w:szCs w:val="28"/>
          <w:lang w:eastAsia="ru-RU"/>
        </w:rPr>
      </w:pPr>
      <w:r>
        <w:rPr>
          <w:sz w:val="28"/>
          <w:szCs w:val="28"/>
          <w:lang w:eastAsia="ru-RU"/>
        </w:rPr>
        <w:t>«</w:t>
      </w:r>
      <w:proofErr w:type="spellStart"/>
      <w:proofErr w:type="gramStart"/>
      <w:r w:rsidRPr="00696E18">
        <w:rPr>
          <w:sz w:val="28"/>
          <w:szCs w:val="28"/>
          <w:lang w:eastAsia="ru-RU"/>
        </w:rPr>
        <w:t>педагог</w:t>
      </w:r>
      <w:proofErr w:type="spellEnd"/>
      <w:proofErr w:type="gramEnd"/>
      <w:r>
        <w:rPr>
          <w:sz w:val="28"/>
          <w:szCs w:val="28"/>
          <w:lang w:eastAsia="ru-RU"/>
        </w:rPr>
        <w:t>»</w:t>
      </w:r>
      <w:r w:rsidRPr="00696E18">
        <w:rPr>
          <w:sz w:val="28"/>
          <w:szCs w:val="28"/>
          <w:lang w:eastAsia="ru-RU"/>
        </w:rPr>
        <w:t xml:space="preserve"> – 4 </w:t>
      </w:r>
      <w:proofErr w:type="spellStart"/>
      <w:r w:rsidRPr="00696E18">
        <w:rPr>
          <w:sz w:val="28"/>
          <w:szCs w:val="28"/>
          <w:lang w:eastAsia="ru-RU"/>
        </w:rPr>
        <w:t>человека</w:t>
      </w:r>
      <w:proofErr w:type="spellEnd"/>
      <w:r w:rsidRPr="00696E18">
        <w:rPr>
          <w:sz w:val="28"/>
          <w:szCs w:val="28"/>
          <w:lang w:eastAsia="ru-RU"/>
        </w:rPr>
        <w:t xml:space="preserve"> (18,2 %).</w:t>
      </w:r>
    </w:p>
    <w:p w:rsidR="00FD7ADD" w:rsidRPr="00FD7ADD" w:rsidRDefault="00FD7ADD" w:rsidP="00F50297">
      <w:pPr>
        <w:spacing w:after="0" w:line="240" w:lineRule="auto"/>
        <w:ind w:firstLine="567"/>
        <w:contextualSpacing/>
        <w:jc w:val="both"/>
        <w:rPr>
          <w:sz w:val="28"/>
          <w:szCs w:val="28"/>
          <w:lang w:val="ru-RU" w:eastAsia="ru-RU"/>
        </w:rPr>
      </w:pPr>
      <w:r w:rsidRPr="00FD7ADD">
        <w:rPr>
          <w:sz w:val="28"/>
          <w:szCs w:val="28"/>
          <w:lang w:val="ru-RU" w:eastAsia="ru-RU"/>
        </w:rPr>
        <w:t xml:space="preserve">Количество педагогов, имеющих категории «педагог-исследователь» и «педагог-эксперт», составляет 11 человек, или </w:t>
      </w:r>
      <w:r w:rsidRPr="00FD7ADD">
        <w:rPr>
          <w:b/>
          <w:bCs/>
          <w:sz w:val="28"/>
          <w:szCs w:val="28"/>
          <w:lang w:val="ru-RU" w:eastAsia="ru-RU"/>
        </w:rPr>
        <w:t>50,0 %</w:t>
      </w:r>
      <w:r w:rsidRPr="00FD7ADD">
        <w:rPr>
          <w:sz w:val="28"/>
          <w:szCs w:val="28"/>
          <w:lang w:val="ru-RU" w:eastAsia="ru-RU"/>
        </w:rPr>
        <w:t xml:space="preserve"> от общего числа педагогов естественно-математического направления.</w:t>
      </w:r>
    </w:p>
    <w:p w:rsidR="003E32B8" w:rsidRPr="007137ED" w:rsidRDefault="00F47FF7">
      <w:pPr>
        <w:shd w:val="clear" w:color="auto" w:fill="FFFFFF" w:themeFill="background1"/>
        <w:tabs>
          <w:tab w:val="left" w:pos="0"/>
          <w:tab w:val="left" w:pos="440"/>
          <w:tab w:val="left" w:pos="660"/>
          <w:tab w:val="left" w:pos="993"/>
        </w:tabs>
        <w:spacing w:after="0" w:line="240" w:lineRule="auto"/>
        <w:ind w:firstLineChars="157" w:firstLine="502"/>
        <w:jc w:val="both"/>
        <w:rPr>
          <w:rFonts w:eastAsiaTheme="minorEastAsia"/>
          <w:i/>
          <w:sz w:val="28"/>
          <w:szCs w:val="24"/>
          <w:lang w:val="ru-RU" w:eastAsia="ru-RU"/>
        </w:rPr>
      </w:pPr>
      <w:r w:rsidRPr="007137ED">
        <w:rPr>
          <w:rFonts w:eastAsiaTheme="minorEastAsia"/>
          <w:sz w:val="32"/>
          <w:szCs w:val="28"/>
          <w:lang w:val="ru-RU" w:eastAsia="ru-RU"/>
        </w:rPr>
        <w:t>4)</w:t>
      </w:r>
      <w:r w:rsidRPr="007137ED">
        <w:rPr>
          <w:rFonts w:eastAsiaTheme="minorEastAsia"/>
          <w:sz w:val="32"/>
          <w:szCs w:val="28"/>
          <w:lang w:val="ru-RU" w:eastAsia="ru-RU"/>
        </w:rPr>
        <w:tab/>
      </w:r>
      <w:r w:rsidRPr="007137ED">
        <w:rPr>
          <w:rFonts w:eastAsiaTheme="minorEastAsia"/>
          <w:b/>
          <w:bCs/>
          <w:i/>
          <w:sz w:val="28"/>
          <w:szCs w:val="24"/>
          <w:lang w:val="ru-RU" w:eastAsia="ru-RU"/>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малокомплектных школ не менее 25 %;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w:t>
      </w:r>
      <w:r w:rsidRPr="007137ED">
        <w:rPr>
          <w:rFonts w:eastAsiaTheme="minorEastAsia"/>
          <w:b/>
          <w:bCs/>
          <w:i/>
          <w:sz w:val="28"/>
          <w:szCs w:val="24"/>
          <w:lang w:val="ru-RU" w:eastAsia="ru-RU"/>
        </w:rPr>
        <w:lastRenderedPageBreak/>
        <w:t>победителей республиканских конкурсов и соревнований за последние пять лет, утвержденных уполномоченным органом в сфере образования:</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rFonts w:eastAsiaTheme="minorEastAsia"/>
          <w:sz w:val="28"/>
          <w:szCs w:val="28"/>
          <w:lang w:val="ru-RU" w:eastAsia="ru-RU"/>
        </w:rPr>
      </w:pPr>
      <w:r>
        <w:rPr>
          <w:rFonts w:eastAsiaTheme="minorEastAsia"/>
          <w:b/>
          <w:bCs/>
          <w:sz w:val="28"/>
          <w:szCs w:val="28"/>
          <w:lang w:val="ru-RU" w:eastAsia="ru-RU"/>
        </w:rPr>
        <w:t>Результаты анализа:</w:t>
      </w:r>
      <w:r>
        <w:rPr>
          <w:rFonts w:eastAsiaTheme="minorEastAsia"/>
          <w:sz w:val="28"/>
          <w:szCs w:val="28"/>
          <w:lang w:val="ru-RU" w:eastAsia="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rFonts w:eastAsiaTheme="minorEastAsia"/>
          <w:sz w:val="28"/>
          <w:szCs w:val="28"/>
          <w:lang w:val="ru-RU" w:eastAsia="ru-RU"/>
        </w:rPr>
        <w:t xml:space="preserve"> В 10-11 классах работают –10, из них имеют квалификационные категории:</w:t>
      </w:r>
    </w:p>
    <w:p w:rsidR="003E32B8" w:rsidRDefault="00F5029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rFonts w:eastAsiaTheme="minorEastAsia"/>
          <w:sz w:val="28"/>
          <w:szCs w:val="28"/>
          <w:lang w:val="ru-RU" w:eastAsia="ru-RU"/>
        </w:rPr>
        <w:t xml:space="preserve">Педагог- исследователь- </w:t>
      </w:r>
      <w:r w:rsidR="00F47FF7">
        <w:rPr>
          <w:rFonts w:eastAsiaTheme="minorEastAsia"/>
          <w:sz w:val="28"/>
          <w:szCs w:val="28"/>
          <w:lang w:val="ru-RU" w:eastAsia="ru-RU"/>
        </w:rPr>
        <w:t>3</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rFonts w:eastAsiaTheme="minorEastAsia"/>
          <w:sz w:val="28"/>
          <w:szCs w:val="28"/>
          <w:lang w:val="ru-RU" w:eastAsia="ru-RU"/>
        </w:rPr>
        <w:t>Педагог-эксперт-  7</w:t>
      </w:r>
    </w:p>
    <w:p w:rsidR="003E32B8" w:rsidRDefault="000D0E84">
      <w:pPr>
        <w:shd w:val="clear" w:color="auto" w:fill="FFFFFF" w:themeFill="background1"/>
        <w:tabs>
          <w:tab w:val="left" w:pos="0"/>
          <w:tab w:val="left" w:pos="440"/>
          <w:tab w:val="left" w:pos="660"/>
        </w:tabs>
        <w:spacing w:after="0" w:line="240" w:lineRule="auto"/>
        <w:ind w:firstLineChars="157" w:firstLine="440"/>
        <w:jc w:val="both"/>
        <w:rPr>
          <w:rFonts w:eastAsiaTheme="minorEastAsia"/>
          <w:sz w:val="28"/>
          <w:szCs w:val="28"/>
          <w:lang w:val="ru-RU" w:eastAsia="ru-RU"/>
        </w:rPr>
      </w:pPr>
      <w:r>
        <w:rPr>
          <w:rFonts w:eastAsiaTheme="minorEastAsia"/>
          <w:sz w:val="28"/>
          <w:szCs w:val="28"/>
          <w:lang w:val="ru-RU" w:eastAsia="ru-RU"/>
        </w:rPr>
        <w:t xml:space="preserve"> </w:t>
      </w:r>
      <w:r w:rsidR="00F47FF7">
        <w:rPr>
          <w:rFonts w:eastAsiaTheme="minorEastAsia"/>
          <w:sz w:val="28"/>
          <w:szCs w:val="28"/>
          <w:lang w:val="ru-RU" w:eastAsia="ru-RU"/>
        </w:rPr>
        <w:t>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составляет 100%.</w:t>
      </w:r>
    </w:p>
    <w:p w:rsidR="003E32B8" w:rsidRPr="007137ED" w:rsidRDefault="00F47FF7">
      <w:pPr>
        <w:pStyle w:val="af3"/>
        <w:widowControl w:val="0"/>
        <w:numPr>
          <w:ilvl w:val="0"/>
          <w:numId w:val="10"/>
        </w:numPr>
        <w:shd w:val="clear" w:color="auto" w:fill="FFFFFF" w:themeFill="background1"/>
        <w:tabs>
          <w:tab w:val="left" w:pos="0"/>
          <w:tab w:val="left" w:pos="440"/>
          <w:tab w:val="left" w:pos="660"/>
        </w:tabs>
        <w:autoSpaceDE w:val="0"/>
        <w:autoSpaceDN w:val="0"/>
        <w:adjustRightInd w:val="0"/>
        <w:spacing w:after="0" w:line="240" w:lineRule="auto"/>
        <w:ind w:left="0" w:firstLineChars="157" w:firstLine="443"/>
        <w:jc w:val="both"/>
        <w:rPr>
          <w:b/>
          <w:bCs/>
          <w:i/>
          <w:spacing w:val="1"/>
          <w:sz w:val="28"/>
          <w:szCs w:val="24"/>
          <w:shd w:val="clear" w:color="auto" w:fill="FFFFFF"/>
          <w:lang w:val="ru-RU"/>
        </w:rPr>
      </w:pPr>
      <w:r w:rsidRPr="007137ED">
        <w:rPr>
          <w:b/>
          <w:bCs/>
          <w:i/>
          <w:spacing w:val="1"/>
          <w:sz w:val="28"/>
          <w:szCs w:val="24"/>
          <w:shd w:val="clear" w:color="auto" w:fill="FFFFFF"/>
          <w:lang w:val="ru-RU"/>
        </w:rPr>
        <w:t>Наличие библиотечного фонда учебной и художественной литературы в соответствии с нормами, утвержденными </w:t>
      </w:r>
      <w:hyperlink r:id="rId9" w:anchor="z1" w:history="1">
        <w:r w:rsidRPr="007137ED">
          <w:rPr>
            <w:b/>
            <w:bCs/>
            <w:i/>
            <w:sz w:val="28"/>
            <w:szCs w:val="24"/>
            <w:lang w:val="ru-RU"/>
          </w:rPr>
          <w:t>приказом</w:t>
        </w:r>
      </w:hyperlink>
      <w:r w:rsidRPr="007137ED">
        <w:rPr>
          <w:b/>
          <w:bCs/>
          <w:i/>
          <w:spacing w:val="1"/>
          <w:sz w:val="28"/>
          <w:szCs w:val="24"/>
          <w:shd w:val="clear" w:color="auto" w:fill="FFFFFF"/>
          <w:lang w:val="ru-RU"/>
        </w:rPr>
        <w:t> министра образования и науки Республики Казахстан от 19 января 2016 года № 44 "Об утверждении Правил по формированию, использованию и сохранению фонда библиотек государственных организаций образования" (зарегистрирован в Реестре государственной регистрации нормативных правовых актов за № 13070) (далее – приказ № 44) и перечнем учебников, утвержденным </w:t>
      </w:r>
      <w:hyperlink r:id="rId10" w:anchor="z4" w:history="1">
        <w:r w:rsidRPr="007137ED">
          <w:rPr>
            <w:b/>
            <w:bCs/>
            <w:i/>
            <w:sz w:val="28"/>
            <w:szCs w:val="24"/>
            <w:lang w:val="ru-RU"/>
          </w:rPr>
          <w:t>приказом</w:t>
        </w:r>
      </w:hyperlink>
      <w:r w:rsidRPr="007137ED">
        <w:rPr>
          <w:b/>
          <w:bCs/>
          <w:i/>
          <w:spacing w:val="1"/>
          <w:sz w:val="28"/>
          <w:szCs w:val="24"/>
          <w:shd w:val="clear" w:color="auto" w:fill="FFFFFF"/>
          <w:lang w:val="ru-RU"/>
        </w:rPr>
        <w:t> министра образования и науки Республики Казахстан от 22 мая 2020 года № 216 "Об утверждении перечня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за № 20708) (далее – приказ № 216).</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bCs/>
          <w:sz w:val="28"/>
          <w:szCs w:val="28"/>
          <w:lang w:val="ru-RU" w:eastAsia="ru-RU"/>
        </w:rPr>
      </w:pPr>
      <w:r>
        <w:rPr>
          <w:b/>
          <w:bCs/>
          <w:sz w:val="28"/>
          <w:szCs w:val="28"/>
          <w:lang w:val="ru-RU" w:eastAsia="ru-RU"/>
        </w:rPr>
        <w:t xml:space="preserve">Результаты анализа: </w:t>
      </w:r>
      <w:r w:rsidR="002E208A">
        <w:rPr>
          <w:sz w:val="28"/>
          <w:szCs w:val="28"/>
          <w:lang w:val="ru-RU" w:eastAsia="ru-RU"/>
        </w:rPr>
        <w:t>Б</w:t>
      </w:r>
      <w:r>
        <w:rPr>
          <w:bCs/>
          <w:sz w:val="28"/>
          <w:szCs w:val="28"/>
          <w:lang w:val="ru-RU" w:eastAsia="ru-RU"/>
        </w:rPr>
        <w:t>иблиотечно-информационный центр школы – это структурное подразделение, которое включает фонд книг, разнообразные информационные и технические средства, имеет в наличии комплекс оборудования и мебели,</w:t>
      </w:r>
      <w:r>
        <w:rPr>
          <w:bCs/>
          <w:sz w:val="28"/>
          <w:szCs w:val="28"/>
          <w:lang w:val="kk-KZ" w:eastAsia="ru-RU"/>
        </w:rPr>
        <w:t xml:space="preserve"> </w:t>
      </w:r>
      <w:r>
        <w:rPr>
          <w:sz w:val="28"/>
          <w:szCs w:val="28"/>
          <w:shd w:val="clear" w:color="auto" w:fill="FFFFFF"/>
          <w:lang w:val="ru-RU" w:eastAsia="ru-RU"/>
        </w:rPr>
        <w:t>зоны выставки</w:t>
      </w:r>
      <w:r>
        <w:rPr>
          <w:bCs/>
          <w:sz w:val="28"/>
          <w:szCs w:val="28"/>
          <w:lang w:val="ru-RU" w:eastAsia="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Библиотека школы расположена на 1 этаже. Занимает 2 кабинета общей площадью – 99 </w:t>
      </w:r>
      <w:proofErr w:type="spellStart"/>
      <w:r>
        <w:rPr>
          <w:bCs/>
          <w:sz w:val="28"/>
          <w:szCs w:val="28"/>
          <w:lang w:val="ru-RU" w:eastAsia="ru-RU"/>
        </w:rPr>
        <w:t>кв.м</w:t>
      </w:r>
      <w:proofErr w:type="spellEnd"/>
      <w:r>
        <w:rPr>
          <w:bCs/>
          <w:sz w:val="28"/>
          <w:szCs w:val="28"/>
          <w:lang w:val="ru-RU" w:eastAsia="ru-RU"/>
        </w:rPr>
        <w:t>.</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1-ый кабинет-зона открытого доступа включает в себя рабочее место библиотекаря, </w:t>
      </w:r>
      <w:proofErr w:type="spellStart"/>
      <w:r>
        <w:rPr>
          <w:bCs/>
          <w:sz w:val="28"/>
          <w:szCs w:val="28"/>
          <w:lang w:val="ru-RU" w:eastAsia="ru-RU"/>
        </w:rPr>
        <w:t>Coworking</w:t>
      </w:r>
      <w:proofErr w:type="spellEnd"/>
      <w:r>
        <w:rPr>
          <w:bCs/>
          <w:sz w:val="28"/>
          <w:szCs w:val="28"/>
          <w:lang w:val="ru-RU" w:eastAsia="ru-RU"/>
        </w:rPr>
        <w:t xml:space="preserve">-зону для читателей, читальный зал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Рабочее место библиотекаря компьютеризировано, обслуживание читателей ведется с помощью программы АИБС MARC SQL версия для школьных библиотек. </w:t>
      </w:r>
    </w:p>
    <w:p w:rsidR="003E32B8" w:rsidRDefault="002E208A">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proofErr w:type="spellStart"/>
      <w:r>
        <w:rPr>
          <w:bCs/>
          <w:sz w:val="28"/>
          <w:szCs w:val="28"/>
          <w:lang w:val="ru-RU" w:eastAsia="ru-RU"/>
        </w:rPr>
        <w:t>Coworking</w:t>
      </w:r>
      <w:proofErr w:type="spellEnd"/>
      <w:r w:rsidR="00F47FF7">
        <w:rPr>
          <w:bCs/>
          <w:sz w:val="28"/>
          <w:szCs w:val="28"/>
          <w:lang w:val="ru-RU" w:eastAsia="ru-RU"/>
        </w:rPr>
        <w:t xml:space="preserve">-зона включает в себя мягкую зону для просмотра и чтения литературы учащимися младших и средних классов; зона читального зала на 15 посадочных мест. Выделена IT-зона, включающая в себя телевизор, 2 ноутбука, 15 планшетов, компьютер с МФУ, библиотека подключена к интернету.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В открытом доступе стеллажи с методической литературой и периодикой для педагогов, выставочные стеллажи, фонд </w:t>
      </w:r>
      <w:proofErr w:type="spellStart"/>
      <w:r>
        <w:rPr>
          <w:bCs/>
          <w:sz w:val="28"/>
          <w:szCs w:val="28"/>
          <w:lang w:val="ru-RU" w:eastAsia="ru-RU"/>
        </w:rPr>
        <w:t>медиатеки</w:t>
      </w:r>
      <w:proofErr w:type="spellEnd"/>
      <w:r>
        <w:rPr>
          <w:bCs/>
          <w:sz w:val="28"/>
          <w:szCs w:val="28"/>
          <w:lang w:val="ru-RU" w:eastAsia="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2-ой кабинет - зона закрытого доступа: </w:t>
      </w:r>
      <w:proofErr w:type="spellStart"/>
      <w:r>
        <w:rPr>
          <w:bCs/>
          <w:sz w:val="28"/>
          <w:szCs w:val="28"/>
          <w:lang w:val="ru-RU" w:eastAsia="ru-RU"/>
        </w:rPr>
        <w:t>книгохранение</w:t>
      </w:r>
      <w:proofErr w:type="spellEnd"/>
      <w:r>
        <w:rPr>
          <w:bCs/>
          <w:sz w:val="28"/>
          <w:szCs w:val="28"/>
          <w:lang w:val="ru-RU" w:eastAsia="ru-RU"/>
        </w:rPr>
        <w:t xml:space="preserve"> для учебного и основного библиотечного фонда</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lastRenderedPageBreak/>
        <w:t xml:space="preserve"> Систематически ведется работа по формированию фонда школьной библиотеки. Комплектование фонда происходит за счет местного бюджета, централизованно через управление образования города Кокшетау, в соответствии с заявками, сформированными по количеству учащихся.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Общий фонд - </w:t>
      </w:r>
      <w:r w:rsidR="007137ED" w:rsidRPr="007137ED">
        <w:rPr>
          <w:bCs/>
          <w:sz w:val="28"/>
          <w:szCs w:val="28"/>
          <w:lang w:val="ru-RU" w:eastAsia="ru-RU"/>
        </w:rPr>
        <w:t>36391</w:t>
      </w:r>
      <w:r>
        <w:rPr>
          <w:bCs/>
          <w:sz w:val="28"/>
          <w:szCs w:val="28"/>
          <w:lang w:val="ru-RU" w:eastAsia="ru-RU"/>
        </w:rPr>
        <w:t xml:space="preserve"> экз., в том числе на государственном языке </w:t>
      </w:r>
      <w:r w:rsidRPr="007137ED">
        <w:rPr>
          <w:bCs/>
          <w:sz w:val="28"/>
          <w:szCs w:val="28"/>
          <w:lang w:val="ru-RU" w:eastAsia="ru-RU"/>
        </w:rPr>
        <w:t>4</w:t>
      </w:r>
      <w:r w:rsidR="007137ED" w:rsidRPr="007137ED">
        <w:rPr>
          <w:bCs/>
          <w:sz w:val="28"/>
          <w:szCs w:val="28"/>
          <w:lang w:val="ru-RU" w:eastAsia="ru-RU"/>
        </w:rPr>
        <w:t>950</w:t>
      </w:r>
      <w:r>
        <w:rPr>
          <w:bCs/>
          <w:sz w:val="28"/>
          <w:szCs w:val="28"/>
          <w:lang w:val="ru-RU" w:eastAsia="ru-RU"/>
        </w:rPr>
        <w:t xml:space="preserve"> экз. Учащи</w:t>
      </w:r>
      <w:r w:rsidR="002E208A">
        <w:rPr>
          <w:bCs/>
          <w:sz w:val="28"/>
          <w:szCs w:val="28"/>
          <w:lang w:val="ru-RU" w:eastAsia="ru-RU"/>
        </w:rPr>
        <w:t>еся обеспечены учебниками 100%.</w:t>
      </w:r>
      <w:r>
        <w:rPr>
          <w:bCs/>
          <w:sz w:val="28"/>
          <w:szCs w:val="28"/>
          <w:lang w:val="ru-RU" w:eastAsia="ru-RU"/>
        </w:rPr>
        <w:t xml:space="preserve"> Всего учебный фонд -</w:t>
      </w:r>
      <w:r w:rsidR="007137ED" w:rsidRPr="007137ED">
        <w:rPr>
          <w:bCs/>
          <w:sz w:val="28"/>
          <w:szCs w:val="28"/>
          <w:lang w:val="ru-RU" w:eastAsia="ru-RU"/>
        </w:rPr>
        <w:t>18101</w:t>
      </w:r>
      <w:r>
        <w:rPr>
          <w:bCs/>
          <w:sz w:val="28"/>
          <w:szCs w:val="28"/>
          <w:lang w:val="ru-RU" w:eastAsia="ru-RU"/>
        </w:rPr>
        <w:t xml:space="preserve"> экз., в том числе электронных </w:t>
      </w:r>
      <w:r w:rsidRPr="007137ED">
        <w:rPr>
          <w:bCs/>
          <w:sz w:val="28"/>
          <w:szCs w:val="28"/>
          <w:lang w:val="ru-RU" w:eastAsia="ru-RU"/>
        </w:rPr>
        <w:t>учебников 1353</w:t>
      </w:r>
      <w:r w:rsidR="002E208A" w:rsidRPr="007137ED">
        <w:rPr>
          <w:bCs/>
          <w:sz w:val="28"/>
          <w:szCs w:val="28"/>
          <w:lang w:val="ru-RU" w:eastAsia="ru-RU"/>
        </w:rPr>
        <w:t>.</w:t>
      </w:r>
      <w:r w:rsidRPr="007137ED">
        <w:rPr>
          <w:bCs/>
          <w:sz w:val="28"/>
          <w:szCs w:val="28"/>
          <w:lang w:val="ru-RU" w:eastAsia="ru-RU"/>
        </w:rPr>
        <w:t xml:space="preserve"> Учащиеся</w:t>
      </w:r>
      <w:r>
        <w:rPr>
          <w:bCs/>
          <w:sz w:val="28"/>
          <w:szCs w:val="28"/>
          <w:lang w:val="ru-RU" w:eastAsia="ru-RU"/>
        </w:rPr>
        <w:t xml:space="preserve"> и педагоги школы-гимназии имеют доступ к платформе электронных учебников </w:t>
      </w:r>
      <w:proofErr w:type="spellStart"/>
      <w:r>
        <w:rPr>
          <w:bCs/>
          <w:sz w:val="28"/>
          <w:szCs w:val="28"/>
          <w:lang w:val="ru-RU" w:eastAsia="ru-RU"/>
        </w:rPr>
        <w:t>TopIQ</w:t>
      </w:r>
      <w:proofErr w:type="spellEnd"/>
      <w:r>
        <w:rPr>
          <w:bCs/>
          <w:sz w:val="28"/>
          <w:szCs w:val="28"/>
          <w:lang w:val="ru-RU" w:eastAsia="ru-RU"/>
        </w:rPr>
        <w:t xml:space="preserve"> и активно используют в образовательном процессе.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Основной фонд (художественная, научно-популярная, справочная, методическая литература) – составляет </w:t>
      </w:r>
      <w:r w:rsidR="007137ED">
        <w:rPr>
          <w:bCs/>
          <w:sz w:val="28"/>
          <w:szCs w:val="28"/>
          <w:lang w:val="ru-RU" w:eastAsia="ru-RU"/>
        </w:rPr>
        <w:t xml:space="preserve">18290 </w:t>
      </w:r>
      <w:proofErr w:type="spellStart"/>
      <w:r>
        <w:rPr>
          <w:bCs/>
          <w:sz w:val="28"/>
          <w:szCs w:val="28"/>
          <w:lang w:val="ru-RU" w:eastAsia="ru-RU"/>
        </w:rPr>
        <w:t>экз</w:t>
      </w:r>
      <w:proofErr w:type="spellEnd"/>
      <w:r>
        <w:rPr>
          <w:bCs/>
          <w:sz w:val="28"/>
          <w:szCs w:val="28"/>
          <w:lang w:val="ru-RU" w:eastAsia="ru-RU"/>
        </w:rPr>
        <w:t xml:space="preserve">, в </w:t>
      </w:r>
      <w:proofErr w:type="spellStart"/>
      <w:r>
        <w:rPr>
          <w:bCs/>
          <w:sz w:val="28"/>
          <w:szCs w:val="28"/>
          <w:lang w:val="ru-RU" w:eastAsia="ru-RU"/>
        </w:rPr>
        <w:t>т.ч</w:t>
      </w:r>
      <w:proofErr w:type="spellEnd"/>
      <w:r>
        <w:rPr>
          <w:bCs/>
          <w:sz w:val="28"/>
          <w:szCs w:val="28"/>
          <w:lang w:val="ru-RU" w:eastAsia="ru-RU"/>
        </w:rPr>
        <w:t xml:space="preserve">. </w:t>
      </w:r>
      <w:r w:rsidR="007137ED">
        <w:rPr>
          <w:bCs/>
          <w:sz w:val="28"/>
          <w:szCs w:val="28"/>
          <w:lang w:val="ru-RU" w:eastAsia="ru-RU"/>
        </w:rPr>
        <w:t xml:space="preserve">302 </w:t>
      </w:r>
      <w:r>
        <w:rPr>
          <w:bCs/>
          <w:sz w:val="28"/>
          <w:szCs w:val="28"/>
          <w:lang w:val="ru-RU" w:eastAsia="ru-RU"/>
        </w:rPr>
        <w:t xml:space="preserve">электронных носителя дополнительной информации.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В рамках проекта «Читающая школа и программы» «Детская библиотека» ежегодно фонд библиотеки пополняется новой художественной и познавательной </w:t>
      </w:r>
      <w:proofErr w:type="spellStart"/>
      <w:r>
        <w:rPr>
          <w:bCs/>
          <w:sz w:val="28"/>
          <w:szCs w:val="28"/>
          <w:lang w:val="ru-RU" w:eastAsia="ru-RU"/>
        </w:rPr>
        <w:t>литератрурой</w:t>
      </w:r>
      <w:proofErr w:type="spellEnd"/>
      <w:r>
        <w:rPr>
          <w:bCs/>
          <w:sz w:val="28"/>
          <w:szCs w:val="28"/>
          <w:lang w:val="ru-RU" w:eastAsia="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 xml:space="preserve">Наряду с пополнением фонда библиотеки новой литературой проводится системная работа по списанию устаревших, ветхих книг и учебников.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Ежегодно осуществляется подписка на периодические издания. В 202</w:t>
      </w:r>
      <w:r w:rsidR="002E208A">
        <w:rPr>
          <w:bCs/>
          <w:sz w:val="28"/>
          <w:szCs w:val="28"/>
          <w:lang w:val="ru-RU" w:eastAsia="ru-RU"/>
        </w:rPr>
        <w:t>6</w:t>
      </w:r>
      <w:r>
        <w:rPr>
          <w:bCs/>
          <w:sz w:val="28"/>
          <w:szCs w:val="28"/>
          <w:lang w:val="ru-RU" w:eastAsia="ru-RU"/>
        </w:rPr>
        <w:t xml:space="preserve"> году в библиотеку поступает 1</w:t>
      </w:r>
      <w:r w:rsidR="002E208A">
        <w:rPr>
          <w:bCs/>
          <w:sz w:val="28"/>
          <w:szCs w:val="28"/>
          <w:lang w:val="ru-RU" w:eastAsia="ru-RU"/>
        </w:rPr>
        <w:t>5</w:t>
      </w:r>
      <w:r>
        <w:rPr>
          <w:bCs/>
          <w:sz w:val="28"/>
          <w:szCs w:val="28"/>
          <w:lang w:val="ru-RU" w:eastAsia="ru-RU"/>
        </w:rPr>
        <w:t xml:space="preserve"> наименований журналов для учащихся среднего и младшего возраста.</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В библиотекаре ведется систематическая работа по формированию электронной базы данных:</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w:t>
      </w:r>
      <w:r>
        <w:rPr>
          <w:bCs/>
          <w:sz w:val="28"/>
          <w:szCs w:val="28"/>
          <w:lang w:val="ru-RU" w:eastAsia="ru-RU"/>
        </w:rPr>
        <w:tab/>
        <w:t>Публикации педагогов;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w:t>
      </w:r>
      <w:r>
        <w:rPr>
          <w:bCs/>
          <w:sz w:val="28"/>
          <w:szCs w:val="28"/>
          <w:lang w:val="ru-RU" w:eastAsia="ru-RU"/>
        </w:rPr>
        <w:tab/>
        <w:t>УМК (разработки уроков, тренажеров созданных педагогами гимназии);</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eastAsia="ru-RU"/>
        </w:rPr>
      </w:pPr>
      <w:r>
        <w:rPr>
          <w:bCs/>
          <w:sz w:val="28"/>
          <w:szCs w:val="28"/>
          <w:lang w:val="ru-RU" w:eastAsia="ru-RU"/>
        </w:rPr>
        <w:t>­</w:t>
      </w:r>
      <w:r>
        <w:rPr>
          <w:bCs/>
          <w:sz w:val="28"/>
          <w:szCs w:val="28"/>
          <w:lang w:val="ru-RU" w:eastAsia="ru-RU"/>
        </w:rPr>
        <w:tab/>
        <w:t>Книгопечатные издания (книги, учебники созданные педагогами гимназии)</w:t>
      </w:r>
    </w:p>
    <w:p w:rsidR="003E32B8" w:rsidRDefault="00F47FF7">
      <w:pPr>
        <w:shd w:val="clear" w:color="auto" w:fill="FFFFFF" w:themeFill="background1"/>
        <w:tabs>
          <w:tab w:val="left" w:pos="0"/>
          <w:tab w:val="left" w:pos="440"/>
          <w:tab w:val="left" w:pos="660"/>
        </w:tabs>
        <w:spacing w:after="0" w:line="240" w:lineRule="auto"/>
        <w:ind w:firstLineChars="157" w:firstLine="440"/>
        <w:contextualSpacing/>
        <w:jc w:val="both"/>
        <w:rPr>
          <w:sz w:val="28"/>
          <w:szCs w:val="28"/>
          <w:lang w:val="ru-RU"/>
        </w:rPr>
      </w:pPr>
      <w:r>
        <w:rPr>
          <w:sz w:val="28"/>
          <w:szCs w:val="28"/>
          <w:lang w:val="ru-RU" w:eastAsia="ar-SA"/>
        </w:rPr>
        <w:t xml:space="preserve">По данным НОБД все учащиеся обеспечены учебниками. </w:t>
      </w:r>
      <w:r>
        <w:rPr>
          <w:sz w:val="28"/>
          <w:szCs w:val="28"/>
          <w:lang w:val="ru-RU"/>
        </w:rPr>
        <w:t>Обеспеченность обучающихся с 1 по 11 класс учебниками по школе составляет 100%.</w:t>
      </w:r>
    </w:p>
    <w:p w:rsidR="003E32B8" w:rsidRPr="007137ED" w:rsidRDefault="00F47FF7">
      <w:pPr>
        <w:pStyle w:val="af3"/>
        <w:numPr>
          <w:ilvl w:val="0"/>
          <w:numId w:val="10"/>
        </w:numPr>
        <w:shd w:val="clear" w:color="auto" w:fill="FFFFFF" w:themeFill="background1"/>
        <w:tabs>
          <w:tab w:val="left" w:pos="0"/>
          <w:tab w:val="left" w:pos="440"/>
          <w:tab w:val="left" w:pos="660"/>
        </w:tabs>
        <w:spacing w:after="0" w:line="240" w:lineRule="auto"/>
        <w:ind w:left="0" w:firstLineChars="157" w:firstLine="440"/>
        <w:jc w:val="both"/>
        <w:rPr>
          <w:b/>
          <w:bCs/>
          <w:i/>
          <w:spacing w:val="1"/>
          <w:sz w:val="28"/>
          <w:szCs w:val="24"/>
          <w:shd w:val="clear" w:color="auto" w:fill="FFFFFF"/>
          <w:lang w:val="ru-RU" w:eastAsia="ru-RU"/>
        </w:rPr>
      </w:pPr>
      <w:r w:rsidRPr="007137ED">
        <w:rPr>
          <w:sz w:val="28"/>
          <w:szCs w:val="24"/>
          <w:lang w:val="ru-RU" w:eastAsia="ar-SA"/>
        </w:rPr>
        <w:t xml:space="preserve"> </w:t>
      </w:r>
      <w:r w:rsidRPr="007137ED">
        <w:rPr>
          <w:b/>
          <w:bCs/>
          <w:i/>
          <w:spacing w:val="1"/>
          <w:sz w:val="28"/>
          <w:szCs w:val="24"/>
          <w:shd w:val="clear" w:color="auto" w:fill="FFFFFF"/>
          <w:lang w:val="ru-RU" w:eastAsia="ru-RU"/>
        </w:rPr>
        <w:t>Обеспеченность зданий (учебных корпусов) оборудованными медицинскими пунктами. Наличие лицензии на медицинскую деятельность или договора с организацией здравоохранения, имеющей лицензию на медицинскую деятельность с правом оказания медицинских услуг детскому населению в соответствии с </w:t>
      </w:r>
      <w:hyperlink r:id="rId11" w:anchor="z3" w:history="1">
        <w:r w:rsidRPr="007137ED">
          <w:rPr>
            <w:b/>
            <w:bCs/>
            <w:i/>
            <w:spacing w:val="1"/>
            <w:sz w:val="28"/>
            <w:szCs w:val="24"/>
            <w:shd w:val="clear" w:color="auto" w:fill="FFFFFF"/>
            <w:lang w:val="ru-RU" w:eastAsia="ru-RU"/>
          </w:rPr>
          <w:t>приказом</w:t>
        </w:r>
      </w:hyperlink>
      <w:r w:rsidRPr="007137ED">
        <w:rPr>
          <w:b/>
          <w:bCs/>
          <w:i/>
          <w:spacing w:val="1"/>
          <w:sz w:val="28"/>
          <w:szCs w:val="24"/>
          <w:shd w:val="clear" w:color="auto" w:fill="FFFFFF"/>
          <w:lang w:val="ru-RU" w:eastAsia="ru-RU"/>
        </w:rPr>
        <w:t> министра здравоохранения Республики Казахстан от 7 апреля 2017 года № 141 "Об утверждении Правил оказания медицинской помощи обучающимся и воспитанникам организаций образования" (зарегистрирован в Реестре государственной регистрации нормативных правовых актов за № 15131) (далее – приказ № 141):</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b/>
          <w:bCs/>
          <w:sz w:val="28"/>
          <w:szCs w:val="28"/>
          <w:lang w:val="kk-KZ"/>
        </w:rPr>
      </w:pPr>
      <w:r>
        <w:rPr>
          <w:b/>
          <w:bCs/>
          <w:sz w:val="28"/>
          <w:szCs w:val="28"/>
          <w:lang w:val="ru-RU"/>
        </w:rPr>
        <w:t>Результаты анализа:</w:t>
      </w:r>
      <w:r>
        <w:rPr>
          <w:b/>
          <w:bCs/>
          <w:sz w:val="28"/>
          <w:szCs w:val="28"/>
          <w:lang w:val="kk-KZ"/>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Площадь - 15,0 м2. Имеется процедурный кабинет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
          <w:bCs/>
          <w:sz w:val="28"/>
          <w:szCs w:val="28"/>
          <w:lang w:val="kk-KZ"/>
        </w:rPr>
      </w:pPr>
      <w:r>
        <w:rPr>
          <w:bCs/>
          <w:sz w:val="28"/>
          <w:szCs w:val="28"/>
          <w:lang w:val="kk-KZ"/>
        </w:rPr>
        <w:t>С 2021 года помещение сдается в аренду филиалу ТОО «Viam</w:t>
      </w:r>
      <w:r>
        <w:rPr>
          <w:bCs/>
          <w:sz w:val="28"/>
          <w:szCs w:val="28"/>
        </w:rPr>
        <w:t>e</w:t>
      </w:r>
      <w:r>
        <w:rPr>
          <w:bCs/>
          <w:sz w:val="28"/>
          <w:szCs w:val="28"/>
          <w:lang w:val="kk-KZ"/>
        </w:rPr>
        <w:t>tdis» лицензия №20017983 от 30.11.2020года. Договор аренды №67842  от 26.06.2024 года</w:t>
      </w:r>
      <w:r>
        <w:rPr>
          <w:b/>
          <w:bCs/>
          <w:sz w:val="28"/>
          <w:szCs w:val="28"/>
          <w:lang w:val="kk-KZ"/>
        </w:rPr>
        <w:t>.</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lastRenderedPageBreak/>
        <w:t>Утвержден график работы медкабинета. Составлен и утвержден план работы медкабинета на учебный год. Медкабинет оснащен следующим необходимым оборудованием:</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Термоконтейнер ТМ 4 -1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Облучатель бактерицидный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Шкаф медицинский с сейфом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Кушетка медицинская –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Стол процедурный с двумя полками – 2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Ростомер–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Весы медицинские –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Шкаф медицинский -2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Холодильник-1шт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w:t>
      </w:r>
      <w:r>
        <w:rPr>
          <w:bCs/>
          <w:sz w:val="28"/>
          <w:szCs w:val="28"/>
          <w:lang w:val="kk-KZ"/>
        </w:rPr>
        <w:tab/>
        <w:t>Сейф металлический-1шт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kk-KZ"/>
        </w:rPr>
      </w:pPr>
      <w:r>
        <w:rPr>
          <w:bCs/>
          <w:sz w:val="28"/>
          <w:szCs w:val="28"/>
          <w:lang w:val="kk-KZ"/>
        </w:rPr>
        <w:t>Медсестра – Тюленова А.А., среднее специальное образование, окончила Кокшетауский медицинский колледж (лечебное дело), фельдшер общей практики, стаж 12 лет.</w:t>
      </w:r>
    </w:p>
    <w:p w:rsidR="003E32B8" w:rsidRDefault="00F47FF7">
      <w:pPr>
        <w:shd w:val="clear" w:color="auto" w:fill="FFFFFF" w:themeFill="background1"/>
        <w:tabs>
          <w:tab w:val="left" w:pos="0"/>
          <w:tab w:val="left" w:pos="440"/>
          <w:tab w:val="left" w:pos="660"/>
        </w:tabs>
        <w:spacing w:after="0" w:line="240" w:lineRule="auto"/>
        <w:ind w:firstLineChars="157" w:firstLine="345"/>
        <w:jc w:val="both"/>
        <w:rPr>
          <w:lang w:val="ru-RU"/>
        </w:rPr>
      </w:pPr>
      <w:r>
        <w:rPr>
          <w:lang w:val="ru-RU"/>
        </w:rPr>
        <w:t xml:space="preserve"> </w:t>
      </w:r>
    </w:p>
    <w:p w:rsidR="003E32B8" w:rsidRDefault="00F47FF7">
      <w:pPr>
        <w:pStyle w:val="af3"/>
        <w:widowControl w:val="0"/>
        <w:numPr>
          <w:ilvl w:val="0"/>
          <w:numId w:val="10"/>
        </w:numPr>
        <w:shd w:val="clear" w:color="auto" w:fill="FFFFFF" w:themeFill="background1"/>
        <w:tabs>
          <w:tab w:val="left" w:pos="0"/>
          <w:tab w:val="left" w:pos="440"/>
          <w:tab w:val="left" w:pos="660"/>
        </w:tabs>
        <w:autoSpaceDE w:val="0"/>
        <w:autoSpaceDN w:val="0"/>
        <w:adjustRightInd w:val="0"/>
        <w:spacing w:after="0" w:line="240" w:lineRule="auto"/>
        <w:ind w:left="0" w:firstLineChars="157" w:firstLine="443"/>
        <w:jc w:val="both"/>
        <w:rPr>
          <w:i/>
          <w:spacing w:val="1"/>
          <w:sz w:val="24"/>
          <w:szCs w:val="24"/>
          <w:shd w:val="clear" w:color="auto" w:fill="FFFFFF"/>
          <w:lang w:val="ru-RU"/>
        </w:rPr>
      </w:pPr>
      <w:r w:rsidRPr="00B30383">
        <w:rPr>
          <w:b/>
          <w:bCs/>
          <w:i/>
          <w:spacing w:val="1"/>
          <w:sz w:val="28"/>
          <w:szCs w:val="24"/>
          <w:shd w:val="clear" w:color="auto" w:fill="FFFFFF"/>
          <w:lang w:val="ru-RU"/>
        </w:rPr>
        <w:t>Наличие объекта питания для обучающихся в зданиях (учебных корпусах)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правилами, утвержденными</w:t>
      </w:r>
      <w:r w:rsidRPr="00B30383">
        <w:rPr>
          <w:b/>
          <w:bCs/>
          <w:i/>
          <w:spacing w:val="1"/>
          <w:sz w:val="28"/>
          <w:szCs w:val="24"/>
          <w:shd w:val="clear" w:color="auto" w:fill="FFFFFF"/>
        </w:rPr>
        <w:t> </w:t>
      </w:r>
      <w:hyperlink r:id="rId12" w:anchor="z4" w:history="1">
        <w:r w:rsidRPr="00B30383">
          <w:rPr>
            <w:b/>
            <w:bCs/>
            <w:i/>
            <w:spacing w:val="1"/>
            <w:sz w:val="28"/>
            <w:szCs w:val="24"/>
            <w:shd w:val="clear" w:color="auto" w:fill="FFFFFF"/>
            <w:lang w:val="ru-RU"/>
          </w:rPr>
          <w:t>приказом № ҚР ДСМ-76</w:t>
        </w:r>
      </w:hyperlink>
      <w:r>
        <w:rPr>
          <w:i/>
          <w:spacing w:val="1"/>
          <w:sz w:val="24"/>
          <w:szCs w:val="24"/>
          <w:shd w:val="clear" w:color="auto" w:fill="FFFFFF"/>
          <w:lang w:val="ru-RU"/>
        </w:rPr>
        <w:t>:</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kk-KZ" w:eastAsia="ko-KR"/>
        </w:rPr>
      </w:pPr>
      <w:r>
        <w:rPr>
          <w:b/>
          <w:bCs/>
          <w:sz w:val="28"/>
          <w:szCs w:val="28"/>
          <w:lang w:val="ru-RU"/>
        </w:rPr>
        <w:t>Результаты анализа:</w:t>
      </w:r>
      <w:r>
        <w:rPr>
          <w:sz w:val="28"/>
          <w:szCs w:val="28"/>
          <w:lang w:val="ru-RU"/>
        </w:rPr>
        <w:t xml:space="preserve"> </w:t>
      </w:r>
      <w:r w:rsidR="00C8685C">
        <w:rPr>
          <w:sz w:val="28"/>
          <w:szCs w:val="28"/>
          <w:lang w:val="ru-RU"/>
        </w:rPr>
        <w:t>В</w:t>
      </w:r>
      <w:r>
        <w:rPr>
          <w:sz w:val="28"/>
          <w:szCs w:val="28"/>
          <w:lang w:val="ru-RU"/>
        </w:rPr>
        <w:t xml:space="preserve"> Школе и</w:t>
      </w:r>
      <w:r>
        <w:rPr>
          <w:sz w:val="28"/>
          <w:szCs w:val="28"/>
          <w:lang w:val="kk-KZ" w:eastAsia="ko-KR"/>
        </w:rPr>
        <w:t xml:space="preserve">меется столовая, организовано горячее и буфетное питание.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Организация питания учащихся осуществляется ИП Ополинская. Для организации питания в школе имеется помещение столовой, площадью 170,50 м</w:t>
      </w:r>
      <w:r w:rsidRPr="00C8685C">
        <w:rPr>
          <w:sz w:val="28"/>
          <w:szCs w:val="28"/>
          <w:vertAlign w:val="superscript"/>
          <w:lang w:val="kk-KZ" w:eastAsia="ko-KR"/>
        </w:rPr>
        <w:t>2</w:t>
      </w:r>
      <w:r>
        <w:rPr>
          <w:sz w:val="28"/>
          <w:szCs w:val="28"/>
          <w:lang w:val="kk-KZ" w:eastAsia="ko-KR"/>
        </w:rPr>
        <w:t xml:space="preserve"> состоящее из обеденного зала на 220 посадочных места, пищеблока, служебных помещений.</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Питание учащихся организовано согласно "Санитарно-эпидемиологическим требованиям к объектам образования", утвержденным Приказом Министра здравоохранения Республики Казахстан от 5 августа 2021 года № ҚР ДСМ-76, зарегистрированным в Министерстве юстиции Республики Казахстан 6 августа 2021 года № 23890 и контролируется представителями Попечительского совета школы.</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Санитарно-эпидемиологическое заключение № 61 от 20.05.2021 г. Степногорское городское управление санитарно-эпидемиологического контроля Департамент санитарно-эпидемиологического контроля Акмолинской области комитета санитарно-эпидимиологического контроля министерства здравоохранения РК. Столовая оснащена оборудованием и мебелью:</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Электроплита (промышленная) –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Ванная моечная –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Электроплита -1шт.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lastRenderedPageBreak/>
        <w:t>-</w:t>
      </w:r>
      <w:r>
        <w:rPr>
          <w:sz w:val="28"/>
          <w:szCs w:val="28"/>
          <w:lang w:val="kk-KZ" w:eastAsia="ko-KR"/>
        </w:rPr>
        <w:tab/>
        <w:t>Трюмо - 1 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Стол для сбора пищи-1шт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Стол производственный-1шт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Машина протирочная-1шт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 xml:space="preserve">Шкаф жарочный-1шт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Электросковорода-</w:t>
      </w:r>
      <w:r>
        <w:rPr>
          <w:sz w:val="28"/>
          <w:szCs w:val="28"/>
          <w:lang w:val="kk-KZ" w:eastAsia="ko-KR"/>
        </w:rPr>
        <w:tab/>
        <w:t xml:space="preserve">1шт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Стол обеденный – 17шт.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w:t>
      </w:r>
      <w:r>
        <w:rPr>
          <w:sz w:val="28"/>
          <w:szCs w:val="28"/>
          <w:lang w:val="kk-KZ" w:eastAsia="ko-KR"/>
        </w:rPr>
        <w:tab/>
        <w:t>Скамейки для столовой –54шт.</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kk-KZ" w:eastAsia="ko-KR"/>
        </w:rPr>
      </w:pPr>
      <w:r>
        <w:rPr>
          <w:sz w:val="28"/>
          <w:szCs w:val="28"/>
          <w:lang w:val="kk-KZ" w:eastAsia="ko-KR"/>
        </w:rPr>
        <w:t xml:space="preserve">Для учащихся организовано горячее питание, </w:t>
      </w:r>
      <w:r w:rsidR="00C8685C">
        <w:rPr>
          <w:sz w:val="28"/>
          <w:szCs w:val="28"/>
          <w:lang w:val="kk-KZ" w:eastAsia="ko-KR"/>
        </w:rPr>
        <w:t>414</w:t>
      </w:r>
      <w:r>
        <w:rPr>
          <w:sz w:val="28"/>
          <w:szCs w:val="28"/>
          <w:lang w:val="kk-KZ" w:eastAsia="ko-KR"/>
        </w:rPr>
        <w:t xml:space="preserve"> учащихся с 1 по 4 класс питаются бесплатно из средств местного бюджета, 30 человек по программе «Всеобуч». Вся информация о столовой, а также ежедневное меню с фотографиями размещена на сайте школы, в разделе «Школьное питание». </w:t>
      </w:r>
    </w:p>
    <w:p w:rsidR="003E32B8" w:rsidRPr="00C8685C" w:rsidRDefault="00F47FF7">
      <w:pPr>
        <w:shd w:val="clear" w:color="auto" w:fill="FFFFFF" w:themeFill="background1"/>
        <w:tabs>
          <w:tab w:val="left" w:pos="0"/>
          <w:tab w:val="left" w:pos="440"/>
          <w:tab w:val="left" w:pos="660"/>
        </w:tabs>
        <w:spacing w:after="0" w:line="240" w:lineRule="auto"/>
        <w:ind w:firstLineChars="157" w:firstLine="440"/>
        <w:jc w:val="both"/>
        <w:rPr>
          <w:b/>
          <w:bCs/>
          <w:i/>
          <w:spacing w:val="1"/>
          <w:sz w:val="28"/>
          <w:szCs w:val="24"/>
          <w:shd w:val="clear" w:color="auto" w:fill="FFFFFF"/>
          <w:lang w:val="ru-RU" w:eastAsia="ru-RU"/>
        </w:rPr>
      </w:pPr>
      <w:r>
        <w:rPr>
          <w:sz w:val="28"/>
          <w:szCs w:val="28"/>
          <w:lang w:val="ru-RU"/>
        </w:rPr>
        <w:t xml:space="preserve"> </w:t>
      </w:r>
      <w:r>
        <w:rPr>
          <w:sz w:val="24"/>
          <w:szCs w:val="24"/>
          <w:lang w:val="ru-RU"/>
        </w:rPr>
        <w:t xml:space="preserve"> </w:t>
      </w:r>
      <w:r w:rsidRPr="00C8685C">
        <w:rPr>
          <w:sz w:val="28"/>
          <w:szCs w:val="24"/>
          <w:lang w:val="ru-RU"/>
        </w:rPr>
        <w:t>8)</w:t>
      </w:r>
      <w:r w:rsidRPr="00C8685C">
        <w:rPr>
          <w:b/>
          <w:bCs/>
          <w:i/>
          <w:spacing w:val="1"/>
          <w:sz w:val="28"/>
          <w:szCs w:val="24"/>
          <w:shd w:val="clear" w:color="auto" w:fill="FFFFFF"/>
          <w:lang w:val="ru-RU" w:eastAsia="ru-RU"/>
        </w:rPr>
        <w:t>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hyperlink r:id="rId13" w:anchor="z4" w:history="1">
        <w:r w:rsidRPr="00C8685C">
          <w:rPr>
            <w:b/>
            <w:bCs/>
            <w:i/>
            <w:sz w:val="28"/>
            <w:szCs w:val="24"/>
            <w:lang w:val="ru-RU" w:eastAsia="ru-RU"/>
          </w:rPr>
          <w:t>приказом № ҚР ДСМ-76</w:t>
        </w:r>
      </w:hyperlink>
      <w:r w:rsidRPr="00C8685C">
        <w:rPr>
          <w:b/>
          <w:bCs/>
          <w:i/>
          <w:spacing w:val="1"/>
          <w:sz w:val="28"/>
          <w:szCs w:val="24"/>
          <w:shd w:val="clear" w:color="auto" w:fill="FFFFFF"/>
          <w:lang w:val="ru-RU" w:eastAsia="ru-RU"/>
        </w:rPr>
        <w:t>, и требованиям пожарной безопасности, утвержденным </w:t>
      </w:r>
      <w:hyperlink r:id="rId14" w:anchor="z4" w:history="1">
        <w:r w:rsidRPr="00C8685C">
          <w:rPr>
            <w:b/>
            <w:bCs/>
            <w:i/>
            <w:sz w:val="28"/>
            <w:szCs w:val="24"/>
            <w:lang w:val="ru-RU" w:eastAsia="ru-RU"/>
          </w:rPr>
          <w:t>приказом</w:t>
        </w:r>
      </w:hyperlink>
      <w:r w:rsidRPr="00C8685C">
        <w:rPr>
          <w:b/>
          <w:bCs/>
          <w:i/>
          <w:spacing w:val="1"/>
          <w:sz w:val="28"/>
          <w:szCs w:val="24"/>
          <w:shd w:val="clear" w:color="auto" w:fill="FFFFFF"/>
          <w:lang w:val="ru-RU" w:eastAsia="ru-RU"/>
        </w:rPr>
        <w:t> министра по чрезвычайным ситуациям Республики Казахстан от 21 февраля 2022 года № 55 "Об утверждении Правил пожарной безопасности" (зарегистрирован в Реестре государственной регистрации нормативных правовых актов за № 26867) (далее – приказ № 55):</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bCs/>
          <w:sz w:val="28"/>
          <w:szCs w:val="28"/>
          <w:lang w:val="ru-RU"/>
        </w:rPr>
      </w:pPr>
      <w:r>
        <w:rPr>
          <w:b/>
          <w:bCs/>
          <w:sz w:val="28"/>
          <w:szCs w:val="28"/>
          <w:lang w:val="ru-RU" w:eastAsia="ar-SA"/>
        </w:rPr>
        <w:t>Результаты анализа</w:t>
      </w:r>
      <w:r>
        <w:rPr>
          <w:bCs/>
          <w:sz w:val="28"/>
          <w:szCs w:val="28"/>
          <w:lang w:val="ru-RU"/>
        </w:rPr>
        <w:t xml:space="preserve">: </w:t>
      </w:r>
    </w:p>
    <w:p w:rsidR="003E32B8" w:rsidRDefault="009D6B62">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Проектная мощность: 665</w:t>
      </w:r>
      <w:r w:rsidR="00F47FF7">
        <w:rPr>
          <w:bCs/>
          <w:sz w:val="28"/>
          <w:szCs w:val="28"/>
          <w:lang w:val="ru-RU"/>
        </w:rPr>
        <w:t xml:space="preserve"> ученических мест.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 Здание типовое, 1970 года постройки, 4-х этажное.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Общая площадь - 5632,7 м2, полезная площадь – 5632,7 м2.</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Отопление, водоснабжение и канализация – централизованные.</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Имеются только теплые туалеты.</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 xml:space="preserve">В школе 35 учебных кабинетов, площадь учебных кабинетов – 1617,5 </w:t>
      </w:r>
      <w:proofErr w:type="spellStart"/>
      <w:r>
        <w:rPr>
          <w:bCs/>
          <w:sz w:val="28"/>
          <w:szCs w:val="28"/>
          <w:lang w:val="ru-RU"/>
        </w:rPr>
        <w:t>кв.м</w:t>
      </w:r>
      <w:proofErr w:type="spellEnd"/>
      <w:r>
        <w:rPr>
          <w:bCs/>
          <w:sz w:val="28"/>
          <w:szCs w:val="28"/>
          <w:lang w:val="ru-RU"/>
        </w:rPr>
        <w:t xml:space="preserve">, в расчете на 1 учащегося – 2,5 </w:t>
      </w:r>
      <w:proofErr w:type="spellStart"/>
      <w:r>
        <w:rPr>
          <w:bCs/>
          <w:sz w:val="28"/>
          <w:szCs w:val="28"/>
          <w:lang w:val="ru-RU"/>
        </w:rPr>
        <w:t>кв.м</w:t>
      </w:r>
      <w:proofErr w:type="spellEnd"/>
      <w:r>
        <w:rPr>
          <w:bCs/>
          <w:sz w:val="28"/>
          <w:szCs w:val="28"/>
          <w:lang w:val="ru-RU"/>
        </w:rPr>
        <w:t xml:space="preserve"> </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Кабинеты новой модификации: химии, физики, биологии.</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Кабинеты оснащены мебелью, компьютерной техникой, интерактивным или мультимедийным оборудованием, учебно-методическим материалом.</w:t>
      </w:r>
    </w:p>
    <w:p w:rsidR="003E32B8" w:rsidRPr="00580C36" w:rsidRDefault="00F47FF7" w:rsidP="00580C36">
      <w:pPr>
        <w:tabs>
          <w:tab w:val="left" w:pos="0"/>
          <w:tab w:val="left" w:pos="440"/>
          <w:tab w:val="left" w:pos="660"/>
        </w:tabs>
        <w:spacing w:after="0" w:line="240" w:lineRule="auto"/>
        <w:ind w:firstLineChars="157" w:firstLine="440"/>
        <w:jc w:val="both"/>
        <w:rPr>
          <w:bCs/>
          <w:sz w:val="28"/>
          <w:szCs w:val="28"/>
          <w:lang w:val="ru-RU"/>
        </w:rPr>
      </w:pPr>
      <w:r w:rsidRPr="00580C36">
        <w:rPr>
          <w:bCs/>
          <w:sz w:val="28"/>
          <w:szCs w:val="28"/>
          <w:lang w:val="ru-RU"/>
        </w:rPr>
        <w:t xml:space="preserve">В школе сформировано </w:t>
      </w:r>
      <w:r w:rsidR="00203BC0" w:rsidRPr="00580C36">
        <w:rPr>
          <w:bCs/>
          <w:sz w:val="28"/>
          <w:szCs w:val="28"/>
          <w:lang w:val="ru-RU"/>
        </w:rPr>
        <w:t>48</w:t>
      </w:r>
      <w:r w:rsidRPr="00580C36">
        <w:rPr>
          <w:bCs/>
          <w:sz w:val="28"/>
          <w:szCs w:val="28"/>
          <w:lang w:val="ru-RU"/>
        </w:rPr>
        <w:t xml:space="preserve"> классов, из них 3 класса </w:t>
      </w:r>
      <w:proofErr w:type="spellStart"/>
      <w:r w:rsidRPr="00580C36">
        <w:rPr>
          <w:bCs/>
          <w:sz w:val="28"/>
          <w:szCs w:val="28"/>
          <w:lang w:val="ru-RU"/>
        </w:rPr>
        <w:t>предшкольной</w:t>
      </w:r>
      <w:proofErr w:type="spellEnd"/>
      <w:r w:rsidRPr="00580C36">
        <w:rPr>
          <w:bCs/>
          <w:sz w:val="28"/>
          <w:szCs w:val="28"/>
          <w:lang w:val="ru-RU"/>
        </w:rPr>
        <w:t xml:space="preserve"> подготовки (1 класс с казахским языком обучения и 2 класса с русским языком </w:t>
      </w:r>
      <w:proofErr w:type="spellStart"/>
      <w:r w:rsidRPr="00580C36">
        <w:rPr>
          <w:bCs/>
          <w:sz w:val="28"/>
          <w:szCs w:val="28"/>
          <w:lang w:val="ru-RU"/>
        </w:rPr>
        <w:t>обучени</w:t>
      </w:r>
      <w:proofErr w:type="spellEnd"/>
      <w:r w:rsidRPr="00580C36">
        <w:rPr>
          <w:bCs/>
          <w:sz w:val="28"/>
          <w:szCs w:val="28"/>
          <w:lang w:val="ru-RU"/>
        </w:rPr>
        <w:t>). 1</w:t>
      </w:r>
      <w:r w:rsidR="00203BC0" w:rsidRPr="00580C36">
        <w:rPr>
          <w:bCs/>
          <w:sz w:val="28"/>
          <w:szCs w:val="28"/>
          <w:lang w:val="ru-RU"/>
        </w:rPr>
        <w:t>1</w:t>
      </w:r>
      <w:r w:rsidRPr="00580C36">
        <w:rPr>
          <w:bCs/>
          <w:sz w:val="28"/>
          <w:szCs w:val="28"/>
          <w:lang w:val="ru-RU"/>
        </w:rPr>
        <w:t xml:space="preserve"> классов с казахским языком обучения и 34 класса с русским языком обучения.</w:t>
      </w:r>
    </w:p>
    <w:p w:rsidR="003E32B8" w:rsidRDefault="00F47FF7" w:rsidP="00580C36">
      <w:pPr>
        <w:tabs>
          <w:tab w:val="left" w:pos="0"/>
          <w:tab w:val="left" w:pos="440"/>
          <w:tab w:val="left" w:pos="660"/>
        </w:tabs>
        <w:spacing w:after="0" w:line="240" w:lineRule="auto"/>
        <w:ind w:firstLineChars="157" w:firstLine="440"/>
        <w:jc w:val="both"/>
        <w:rPr>
          <w:bCs/>
          <w:sz w:val="28"/>
          <w:szCs w:val="28"/>
          <w:lang w:val="ru-RU"/>
        </w:rPr>
      </w:pPr>
      <w:r w:rsidRPr="00580C36">
        <w:rPr>
          <w:bCs/>
          <w:sz w:val="28"/>
          <w:szCs w:val="28"/>
          <w:lang w:val="ru-RU"/>
        </w:rPr>
        <w:t>На начало 202</w:t>
      </w:r>
      <w:r w:rsidR="00203BC0" w:rsidRPr="00580C36">
        <w:rPr>
          <w:bCs/>
          <w:sz w:val="28"/>
          <w:szCs w:val="28"/>
          <w:lang w:val="ru-RU"/>
        </w:rPr>
        <w:t>5</w:t>
      </w:r>
      <w:r w:rsidRPr="00580C36">
        <w:rPr>
          <w:bCs/>
          <w:sz w:val="28"/>
          <w:szCs w:val="28"/>
          <w:lang w:val="ru-RU"/>
        </w:rPr>
        <w:t>-202</w:t>
      </w:r>
      <w:r w:rsidR="00203BC0" w:rsidRPr="00580C36">
        <w:rPr>
          <w:bCs/>
          <w:sz w:val="28"/>
          <w:szCs w:val="28"/>
          <w:lang w:val="ru-RU"/>
        </w:rPr>
        <w:t>6</w:t>
      </w:r>
      <w:r w:rsidRPr="00580C36">
        <w:rPr>
          <w:bCs/>
          <w:sz w:val="28"/>
          <w:szCs w:val="28"/>
          <w:lang w:val="ru-RU"/>
        </w:rPr>
        <w:t xml:space="preserve"> учебного года в школе обучалось </w:t>
      </w:r>
      <w:r w:rsidR="00203BC0" w:rsidRPr="00580C36">
        <w:rPr>
          <w:bCs/>
          <w:sz w:val="28"/>
          <w:szCs w:val="28"/>
          <w:lang w:val="ru-RU"/>
        </w:rPr>
        <w:t>969</w:t>
      </w:r>
      <w:r w:rsidRPr="00580C36">
        <w:rPr>
          <w:bCs/>
          <w:sz w:val="28"/>
          <w:szCs w:val="28"/>
          <w:lang w:val="ru-RU"/>
        </w:rPr>
        <w:t xml:space="preserve"> учащихся 1-11 классов и </w:t>
      </w:r>
      <w:r w:rsidR="00203BC0" w:rsidRPr="00580C36">
        <w:rPr>
          <w:bCs/>
          <w:sz w:val="28"/>
          <w:szCs w:val="28"/>
          <w:lang w:val="ru-RU"/>
        </w:rPr>
        <w:t>44</w:t>
      </w:r>
      <w:r w:rsidRPr="00580C36">
        <w:rPr>
          <w:bCs/>
          <w:sz w:val="28"/>
          <w:szCs w:val="28"/>
          <w:lang w:val="ru-RU"/>
        </w:rPr>
        <w:t xml:space="preserve"> учащихся 0-х классов.</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bCs/>
          <w:sz w:val="28"/>
          <w:szCs w:val="28"/>
          <w:lang w:val="ru-RU"/>
        </w:rPr>
      </w:pPr>
      <w:r>
        <w:rPr>
          <w:bCs/>
          <w:sz w:val="28"/>
          <w:szCs w:val="28"/>
          <w:lang w:val="ru-RU"/>
        </w:rPr>
        <w:t>Школа функционирует в две смены.</w:t>
      </w:r>
    </w:p>
    <w:p w:rsidR="003E32B8" w:rsidRDefault="00F47FF7">
      <w:pPr>
        <w:pStyle w:val="aa"/>
        <w:tabs>
          <w:tab w:val="left" w:pos="0"/>
          <w:tab w:val="left" w:pos="440"/>
          <w:tab w:val="left" w:pos="660"/>
        </w:tabs>
        <w:ind w:left="0" w:firstLineChars="157" w:firstLine="440"/>
        <w:contextualSpacing/>
      </w:pPr>
      <w:r>
        <w:t xml:space="preserve"> Для обеспечения антитеррористической защищенности в здании КГУ «Школа-гимназия №4 имени </w:t>
      </w:r>
      <w:proofErr w:type="spellStart"/>
      <w:r>
        <w:t>Л.Н.Толстого</w:t>
      </w:r>
      <w:proofErr w:type="spellEnd"/>
      <w:r>
        <w:t>» установлена система видеонаблюдения:</w:t>
      </w:r>
    </w:p>
    <w:p w:rsidR="003E32B8" w:rsidRDefault="00F47FF7">
      <w:pPr>
        <w:pStyle w:val="aa"/>
        <w:tabs>
          <w:tab w:val="left" w:pos="0"/>
          <w:tab w:val="left" w:pos="440"/>
          <w:tab w:val="left" w:pos="660"/>
        </w:tabs>
        <w:ind w:left="0" w:firstLineChars="157" w:firstLine="440"/>
        <w:contextualSpacing/>
      </w:pPr>
      <w:r>
        <w:lastRenderedPageBreak/>
        <w:t>-</w:t>
      </w:r>
      <w:r>
        <w:tab/>
        <w:t>77 камер внутренней системы наблюдения, регистраторы и мониторы располагаются на 1 этаже на пункте охраны.</w:t>
      </w:r>
    </w:p>
    <w:p w:rsidR="003E32B8" w:rsidRDefault="00F47FF7">
      <w:pPr>
        <w:pStyle w:val="aa"/>
        <w:tabs>
          <w:tab w:val="left" w:pos="0"/>
          <w:tab w:val="left" w:pos="440"/>
          <w:tab w:val="left" w:pos="660"/>
        </w:tabs>
        <w:ind w:left="0" w:firstLineChars="157" w:firstLine="440"/>
        <w:contextualSpacing/>
      </w:pPr>
      <w:r>
        <w:t>-</w:t>
      </w:r>
      <w:r>
        <w:tab/>
        <w:t>18 камер наружного видеонаблюдения, регистраторы и монитор ы располагаются на 1 этаже, на пункте охраны.</w:t>
      </w:r>
    </w:p>
    <w:p w:rsidR="003E32B8" w:rsidRDefault="00F47FF7">
      <w:pPr>
        <w:pStyle w:val="aa"/>
        <w:tabs>
          <w:tab w:val="left" w:pos="0"/>
          <w:tab w:val="left" w:pos="440"/>
          <w:tab w:val="left" w:pos="660"/>
        </w:tabs>
        <w:ind w:left="0" w:firstLineChars="157" w:firstLine="440"/>
        <w:contextualSpacing/>
      </w:pPr>
      <w:r>
        <w:t>22 камеры подключены к системе ГОВД, с предоставлением просмотра всех каналов.</w:t>
      </w:r>
    </w:p>
    <w:p w:rsidR="003E32B8" w:rsidRDefault="00F47FF7">
      <w:pPr>
        <w:pStyle w:val="aa"/>
        <w:tabs>
          <w:tab w:val="left" w:pos="0"/>
          <w:tab w:val="left" w:pos="440"/>
          <w:tab w:val="left" w:pos="660"/>
        </w:tabs>
        <w:ind w:left="0" w:firstLineChars="157" w:firstLine="440"/>
        <w:contextualSpacing/>
      </w:pPr>
      <w:r>
        <w:t xml:space="preserve">С целью антитеррористической безопасности учащихся и сотрудников в 2021 году по периметру школы установлено ограждение, турникет и рамочный </w:t>
      </w:r>
      <w:proofErr w:type="spellStart"/>
      <w:r>
        <w:t>металлодетектор</w:t>
      </w:r>
      <w:proofErr w:type="spellEnd"/>
      <w:r>
        <w:t>, тревожная кнопка с выходом на пульт ГОВД.</w:t>
      </w:r>
    </w:p>
    <w:p w:rsidR="003E32B8" w:rsidRDefault="00F47FF7">
      <w:pPr>
        <w:pStyle w:val="aa"/>
        <w:tabs>
          <w:tab w:val="left" w:pos="0"/>
          <w:tab w:val="left" w:pos="440"/>
          <w:tab w:val="left" w:pos="660"/>
        </w:tabs>
        <w:ind w:left="0" w:firstLineChars="157" w:firstLine="440"/>
        <w:contextualSpacing/>
      </w:pPr>
      <w:r>
        <w:t>Здание организации образования оборудовано автоматической пожарной сигнализацией (далее АПС). Имеются первичные средства пожаротушения - 38 огнетушителей (30 штук ОП-5 и 8 штук УО).</w:t>
      </w:r>
    </w:p>
    <w:p w:rsidR="003E32B8" w:rsidRDefault="00F47FF7">
      <w:pPr>
        <w:pStyle w:val="aa"/>
        <w:tabs>
          <w:tab w:val="left" w:pos="0"/>
          <w:tab w:val="left" w:pos="440"/>
          <w:tab w:val="left" w:pos="660"/>
        </w:tabs>
        <w:ind w:left="0" w:firstLineChars="157" w:firstLine="440"/>
        <w:contextualSpacing/>
      </w:pPr>
      <w:r>
        <w:t xml:space="preserve">Пожарная сигнализация №6 от 04.01. 2024 год ИП </w:t>
      </w:r>
      <w:proofErr w:type="spellStart"/>
      <w:r>
        <w:t>Мурзахметов</w:t>
      </w:r>
      <w:proofErr w:type="spellEnd"/>
      <w:r>
        <w:t xml:space="preserve"> г Кокшетау. Тревожная кнопка №7 от 4.01. 2024год ТОО Союз-04, г Кокшетау. Видеонаблюдение №21 от 02.02. 2024 год, ТОО Бизнес - Партнёр групп, г. </w:t>
      </w:r>
      <w:proofErr w:type="spellStart"/>
      <w:r>
        <w:t>Степногорск</w:t>
      </w:r>
      <w:proofErr w:type="spellEnd"/>
      <w:r>
        <w:t xml:space="preserve">. Обслуживание турникета №15 от 11.01.2024 год. ТОО </w:t>
      </w:r>
      <w:proofErr w:type="spellStart"/>
      <w:r>
        <w:t>Scheber</w:t>
      </w:r>
      <w:proofErr w:type="spellEnd"/>
      <w:r>
        <w:t xml:space="preserve">, г. Астана. Обслуживание турникета №15 от 11.01.2024 год. ТОО </w:t>
      </w:r>
      <w:proofErr w:type="spellStart"/>
      <w:r>
        <w:t>Scheber</w:t>
      </w:r>
      <w:proofErr w:type="spellEnd"/>
      <w:r>
        <w:t>, г. Астана</w:t>
      </w:r>
    </w:p>
    <w:p w:rsidR="003E32B8" w:rsidRDefault="00F47FF7">
      <w:pPr>
        <w:shd w:val="clear" w:color="auto" w:fill="FFFFFF" w:themeFill="background1"/>
        <w:tabs>
          <w:tab w:val="left" w:pos="0"/>
          <w:tab w:val="left" w:pos="440"/>
          <w:tab w:val="left" w:pos="660"/>
        </w:tabs>
        <w:spacing w:after="0" w:line="240" w:lineRule="auto"/>
        <w:ind w:firstLineChars="157" w:firstLine="440"/>
        <w:jc w:val="both"/>
        <w:rPr>
          <w:sz w:val="28"/>
          <w:szCs w:val="28"/>
          <w:lang w:val="ru-RU" w:eastAsia="ru-RU"/>
        </w:rPr>
      </w:pPr>
      <w:r>
        <w:rPr>
          <w:sz w:val="28"/>
          <w:szCs w:val="28"/>
          <w:lang w:val="ru-RU" w:eastAsia="ru-RU"/>
        </w:rPr>
        <w:t>В школе имеются условия для лиц с особыми образовательными потребностями: пандус, знак доступности.</w:t>
      </w:r>
    </w:p>
    <w:p w:rsidR="00580C36" w:rsidRDefault="00F47FF7" w:rsidP="00580C36">
      <w:pPr>
        <w:pStyle w:val="af3"/>
        <w:widowControl w:val="0"/>
        <w:numPr>
          <w:ilvl w:val="0"/>
          <w:numId w:val="11"/>
        </w:numPr>
        <w:shd w:val="clear" w:color="auto" w:fill="FFFFFF" w:themeFill="background1"/>
        <w:tabs>
          <w:tab w:val="left" w:pos="0"/>
          <w:tab w:val="left" w:pos="440"/>
          <w:tab w:val="left" w:pos="660"/>
          <w:tab w:val="left" w:pos="993"/>
        </w:tabs>
        <w:autoSpaceDE w:val="0"/>
        <w:autoSpaceDN w:val="0"/>
        <w:adjustRightInd w:val="0"/>
        <w:spacing w:after="0" w:line="240" w:lineRule="auto"/>
        <w:ind w:left="0" w:firstLineChars="157" w:firstLine="443"/>
        <w:jc w:val="both"/>
        <w:rPr>
          <w:b/>
          <w:bCs/>
          <w:i/>
          <w:spacing w:val="1"/>
          <w:sz w:val="28"/>
          <w:szCs w:val="24"/>
          <w:shd w:val="clear" w:color="auto" w:fill="FFFFFF"/>
          <w:lang w:val="ru-RU" w:eastAsia="ru-RU"/>
        </w:rPr>
      </w:pPr>
      <w:r w:rsidRPr="00203BC0">
        <w:rPr>
          <w:b/>
          <w:bCs/>
          <w:i/>
          <w:spacing w:val="1"/>
          <w:sz w:val="28"/>
          <w:szCs w:val="24"/>
          <w:shd w:val="clear" w:color="auto" w:fill="FFFFFF"/>
          <w:lang w:val="ru-RU" w:eastAsia="ru-RU"/>
        </w:rPr>
        <w:t>Оснащенность компьютерными классами, компьютерами, подключенными к сети интернет, соответствующими нормам,</w:t>
      </w:r>
      <w:bookmarkStart w:id="36" w:name="z27"/>
      <w:bookmarkEnd w:id="36"/>
      <w:r w:rsidRPr="00203BC0">
        <w:rPr>
          <w:b/>
          <w:bCs/>
          <w:i/>
          <w:spacing w:val="1"/>
          <w:sz w:val="28"/>
          <w:szCs w:val="24"/>
          <w:shd w:val="clear" w:color="auto" w:fill="FFFFFF"/>
          <w:lang w:val="ru-RU" w:eastAsia="ru-RU"/>
        </w:rPr>
        <w:t xml:space="preserve"> утвержденным </w:t>
      </w:r>
      <w:hyperlink r:id="rId15" w:anchor="z1" w:history="1">
        <w:r w:rsidRPr="00203BC0">
          <w:rPr>
            <w:b/>
            <w:bCs/>
            <w:i/>
            <w:sz w:val="28"/>
            <w:szCs w:val="24"/>
            <w:lang w:val="ru-RU" w:eastAsia="ru-RU"/>
          </w:rPr>
          <w:t>приказом</w:t>
        </w:r>
      </w:hyperlink>
      <w:r w:rsidRPr="00203BC0">
        <w:rPr>
          <w:b/>
          <w:bCs/>
          <w:i/>
          <w:spacing w:val="1"/>
          <w:sz w:val="28"/>
          <w:szCs w:val="24"/>
          <w:shd w:val="clear" w:color="auto" w:fill="FFFFFF"/>
          <w:lang w:val="ru-RU" w:eastAsia="ru-RU"/>
        </w:rPr>
        <w:t> министра образования и науки Республики Казахстан от 22 января 2016 года № 70 "Об утверждении норм оснащения оборудованием и мебелью организаций дошкольного, среднего образования, а также специальных организаций образования</w:t>
      </w:r>
      <w:bookmarkStart w:id="37" w:name="z28"/>
      <w:bookmarkEnd w:id="37"/>
      <w:r w:rsidRPr="00203BC0">
        <w:rPr>
          <w:b/>
          <w:bCs/>
          <w:i/>
          <w:spacing w:val="1"/>
          <w:sz w:val="28"/>
          <w:szCs w:val="24"/>
          <w:shd w:val="clear" w:color="auto" w:fill="FFFFFF"/>
          <w:lang w:val="ru-RU" w:eastAsia="ru-RU"/>
        </w:rPr>
        <w:t>" (зарегистрирован в Реестре государственной регистрации нормативных правовых актов за № 13272) (далее – приказ № 70);</w:t>
      </w:r>
    </w:p>
    <w:p w:rsidR="003E32B8" w:rsidRPr="00580C36" w:rsidRDefault="00F47FF7" w:rsidP="00580C36">
      <w:pPr>
        <w:widowControl w:val="0"/>
        <w:shd w:val="clear" w:color="auto" w:fill="FFFFFF" w:themeFill="background1"/>
        <w:tabs>
          <w:tab w:val="left" w:pos="0"/>
          <w:tab w:val="left" w:pos="440"/>
          <w:tab w:val="left" w:pos="660"/>
          <w:tab w:val="left" w:pos="993"/>
        </w:tabs>
        <w:autoSpaceDE w:val="0"/>
        <w:autoSpaceDN w:val="0"/>
        <w:adjustRightInd w:val="0"/>
        <w:spacing w:after="0" w:line="240" w:lineRule="auto"/>
        <w:jc w:val="both"/>
        <w:rPr>
          <w:b/>
          <w:bCs/>
          <w:i/>
          <w:spacing w:val="1"/>
          <w:sz w:val="28"/>
          <w:szCs w:val="24"/>
          <w:shd w:val="clear" w:color="auto" w:fill="FFFFFF"/>
          <w:lang w:val="ru-RU" w:eastAsia="ru-RU"/>
        </w:rPr>
      </w:pPr>
      <w:bookmarkStart w:id="38" w:name="z29"/>
      <w:bookmarkEnd w:id="38"/>
      <w:r w:rsidRPr="00580C36">
        <w:rPr>
          <w:b/>
          <w:bCs/>
          <w:i/>
          <w:spacing w:val="1"/>
          <w:sz w:val="28"/>
          <w:szCs w:val="24"/>
          <w:shd w:val="clear" w:color="auto" w:fill="FFFFFF"/>
          <w:lang w:val="ru-RU" w:eastAsia="ru-RU"/>
        </w:rPr>
        <w:t xml:space="preserve"> </w:t>
      </w:r>
      <w:r w:rsidR="00580C36">
        <w:rPr>
          <w:b/>
          <w:bCs/>
          <w:i/>
          <w:spacing w:val="1"/>
          <w:sz w:val="28"/>
          <w:szCs w:val="24"/>
          <w:shd w:val="clear" w:color="auto" w:fill="FFFFFF"/>
          <w:lang w:val="ru-RU" w:eastAsia="ru-RU"/>
        </w:rPr>
        <w:t>-</w:t>
      </w:r>
      <w:r w:rsidRPr="00580C36">
        <w:rPr>
          <w:b/>
          <w:bCs/>
          <w:i/>
          <w:spacing w:val="1"/>
          <w:sz w:val="28"/>
          <w:szCs w:val="24"/>
          <w:shd w:val="clear" w:color="auto" w:fill="FFFFFF"/>
          <w:lang w:val="ru-RU" w:eastAsia="ru-RU"/>
        </w:rPr>
        <w:t xml:space="preserve"> учебными кабинетами, лабораториями, спортивными залами в соответствии с </w:t>
      </w:r>
      <w:hyperlink r:id="rId16" w:anchor="z4" w:history="1">
        <w:r w:rsidRPr="00580C36">
          <w:rPr>
            <w:b/>
            <w:bCs/>
            <w:i/>
            <w:sz w:val="28"/>
            <w:szCs w:val="24"/>
            <w:lang w:val="ru-RU" w:eastAsia="ru-RU"/>
          </w:rPr>
          <w:t>приказом № 348</w:t>
        </w:r>
      </w:hyperlink>
      <w:r w:rsidRPr="00580C36">
        <w:rPr>
          <w:b/>
          <w:bCs/>
          <w:i/>
          <w:spacing w:val="1"/>
          <w:sz w:val="28"/>
          <w:szCs w:val="24"/>
          <w:shd w:val="clear" w:color="auto" w:fill="FFFFFF"/>
          <w:lang w:val="ru-RU" w:eastAsia="ru-RU"/>
        </w:rPr>
        <w:t xml:space="preserve"> и Типовыми правилами деятельности организаций дошкольного, начального, основного среднего, общего среднего, технического и профессионального, </w:t>
      </w:r>
      <w:proofErr w:type="spellStart"/>
      <w:r w:rsidRPr="00580C36">
        <w:rPr>
          <w:b/>
          <w:bCs/>
          <w:i/>
          <w:spacing w:val="1"/>
          <w:sz w:val="28"/>
          <w:szCs w:val="24"/>
          <w:shd w:val="clear" w:color="auto" w:fill="FFFFFF"/>
          <w:lang w:val="ru-RU" w:eastAsia="ru-RU"/>
        </w:rPr>
        <w:t>послесреднего</w:t>
      </w:r>
      <w:proofErr w:type="spellEnd"/>
      <w:r w:rsidRPr="00580C36">
        <w:rPr>
          <w:b/>
          <w:bCs/>
          <w:i/>
          <w:spacing w:val="1"/>
          <w:sz w:val="28"/>
          <w:szCs w:val="24"/>
          <w:shd w:val="clear" w:color="auto" w:fill="FFFFFF"/>
          <w:lang w:val="ru-RU" w:eastAsia="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утвержденными </w:t>
      </w:r>
      <w:hyperlink r:id="rId17" w:anchor="z3" w:history="1">
        <w:r w:rsidRPr="00580C36">
          <w:rPr>
            <w:b/>
            <w:bCs/>
            <w:i/>
            <w:sz w:val="28"/>
            <w:szCs w:val="24"/>
            <w:lang w:val="ru-RU" w:eastAsia="ru-RU"/>
          </w:rPr>
          <w:t>приказом</w:t>
        </w:r>
      </w:hyperlink>
      <w:r w:rsidRPr="00580C36">
        <w:rPr>
          <w:b/>
          <w:bCs/>
          <w:i/>
          <w:spacing w:val="1"/>
          <w:sz w:val="28"/>
          <w:szCs w:val="24"/>
          <w:shd w:val="clear" w:color="auto" w:fill="FFFFFF"/>
          <w:lang w:val="ru-RU" w:eastAsia="ru-RU"/>
        </w:rPr>
        <w:t xml:space="preserve"> министра просвещения Республики Казахстан от 31 августа 2022 года № 385 "Об утверждении Типовых правил деятельности организаций дошкольного, начального, основного среднего, общего среднего, технического и профессионального, </w:t>
      </w:r>
      <w:proofErr w:type="spellStart"/>
      <w:r w:rsidRPr="00580C36">
        <w:rPr>
          <w:b/>
          <w:bCs/>
          <w:i/>
          <w:spacing w:val="1"/>
          <w:sz w:val="28"/>
          <w:szCs w:val="24"/>
          <w:shd w:val="clear" w:color="auto" w:fill="FFFFFF"/>
          <w:lang w:val="ru-RU" w:eastAsia="ru-RU"/>
        </w:rPr>
        <w:t>послесреднего</w:t>
      </w:r>
      <w:proofErr w:type="spellEnd"/>
      <w:r w:rsidRPr="00580C36">
        <w:rPr>
          <w:b/>
          <w:bCs/>
          <w:i/>
          <w:spacing w:val="1"/>
          <w:sz w:val="28"/>
          <w:szCs w:val="24"/>
          <w:shd w:val="clear" w:color="auto" w:fill="FFFFFF"/>
          <w:lang w:val="ru-RU" w:eastAsia="ru-RU"/>
        </w:rPr>
        <w:t xml:space="preserve"> образования, специализированных, специальных, организациях образования для детей-сирот и детей, оставшихся без попечения родителей, организациях дополнительного образования для детей и взрослых" (зарегистрирован в Реестре государственной регистрации нормативных правовых актов за № 29329) (далее – приказ № 385);</w:t>
      </w:r>
    </w:p>
    <w:p w:rsidR="003E32B8" w:rsidRPr="00203BC0" w:rsidRDefault="00F47FF7">
      <w:pPr>
        <w:widowControl w:val="0"/>
        <w:shd w:val="clear" w:color="auto" w:fill="FFFFFF" w:themeFill="background1"/>
        <w:tabs>
          <w:tab w:val="left" w:pos="0"/>
          <w:tab w:val="left" w:pos="440"/>
          <w:tab w:val="left" w:pos="660"/>
        </w:tabs>
        <w:autoSpaceDE w:val="0"/>
        <w:autoSpaceDN w:val="0"/>
        <w:adjustRightInd w:val="0"/>
        <w:spacing w:after="0" w:line="240" w:lineRule="auto"/>
        <w:ind w:firstLineChars="157" w:firstLine="443"/>
        <w:contextualSpacing/>
        <w:jc w:val="both"/>
        <w:rPr>
          <w:b/>
          <w:bCs/>
          <w:i/>
          <w:spacing w:val="1"/>
          <w:sz w:val="28"/>
          <w:szCs w:val="24"/>
          <w:shd w:val="clear" w:color="auto" w:fill="FFFFFF"/>
          <w:lang w:val="ru-RU"/>
        </w:rPr>
      </w:pPr>
      <w:bookmarkStart w:id="39" w:name="z30"/>
      <w:bookmarkEnd w:id="39"/>
      <w:r w:rsidRPr="00203BC0">
        <w:rPr>
          <w:b/>
          <w:bCs/>
          <w:i/>
          <w:spacing w:val="1"/>
          <w:sz w:val="28"/>
          <w:szCs w:val="24"/>
          <w:shd w:val="clear" w:color="auto" w:fill="FFFFFF"/>
          <w:lang w:val="ru-RU" w:eastAsia="ru-RU"/>
        </w:rPr>
        <w:lastRenderedPageBreak/>
        <w:t xml:space="preserve">- для малокомплектных школ наличие учебно-лабораторного оборудования по </w:t>
      </w:r>
      <w:r w:rsidRPr="00203BC0">
        <w:rPr>
          <w:b/>
          <w:bCs/>
          <w:i/>
          <w:spacing w:val="1"/>
          <w:sz w:val="28"/>
          <w:szCs w:val="24"/>
          <w:shd w:val="clear" w:color="auto" w:fill="FFFFFF"/>
          <w:lang w:val="ru-RU"/>
        </w:rPr>
        <w:t>предметам физика, химия, биология;</w:t>
      </w:r>
    </w:p>
    <w:p w:rsidR="003E32B8" w:rsidRPr="00203BC0" w:rsidRDefault="00F47FF7">
      <w:pPr>
        <w:widowControl w:val="0"/>
        <w:shd w:val="clear" w:color="auto" w:fill="FFFFFF" w:themeFill="background1"/>
        <w:tabs>
          <w:tab w:val="left" w:pos="0"/>
          <w:tab w:val="left" w:pos="440"/>
          <w:tab w:val="left" w:pos="660"/>
        </w:tabs>
        <w:autoSpaceDE w:val="0"/>
        <w:autoSpaceDN w:val="0"/>
        <w:adjustRightInd w:val="0"/>
        <w:spacing w:after="0" w:line="240" w:lineRule="auto"/>
        <w:ind w:firstLineChars="157" w:firstLine="443"/>
        <w:contextualSpacing/>
        <w:jc w:val="both"/>
        <w:rPr>
          <w:b/>
          <w:bCs/>
          <w:i/>
          <w:spacing w:val="1"/>
          <w:sz w:val="28"/>
          <w:szCs w:val="24"/>
          <w:shd w:val="clear" w:color="auto" w:fill="FFFFFF"/>
          <w:lang w:val="ru-RU"/>
        </w:rPr>
      </w:pPr>
      <w:r w:rsidRPr="00203BC0">
        <w:rPr>
          <w:b/>
          <w:bCs/>
          <w:i/>
          <w:spacing w:val="1"/>
          <w:sz w:val="28"/>
          <w:szCs w:val="24"/>
          <w:shd w:val="clear" w:color="auto" w:fill="FFFFFF"/>
          <w:lang w:val="ru-RU" w:eastAsia="ru-RU"/>
        </w:rPr>
        <w:t xml:space="preserve">- наличие доменного имени третьего уровня в зоне edu.kz; - наличие оборудования и </w:t>
      </w:r>
      <w:r w:rsidRPr="00203BC0">
        <w:rPr>
          <w:b/>
          <w:bCs/>
          <w:i/>
          <w:spacing w:val="1"/>
          <w:sz w:val="28"/>
          <w:szCs w:val="24"/>
          <w:shd w:val="clear" w:color="auto" w:fill="FFFFFF"/>
          <w:lang w:val="ru-RU"/>
        </w:rPr>
        <w:t>мебели, утвержденных</w:t>
      </w:r>
      <w:r w:rsidRPr="00203BC0">
        <w:rPr>
          <w:b/>
          <w:bCs/>
          <w:i/>
          <w:spacing w:val="1"/>
          <w:sz w:val="28"/>
          <w:szCs w:val="24"/>
          <w:shd w:val="clear" w:color="auto" w:fill="FFFFFF"/>
        </w:rPr>
        <w:t> </w:t>
      </w:r>
      <w:hyperlink r:id="rId18" w:anchor="z3" w:history="1">
        <w:r w:rsidRPr="00203BC0">
          <w:rPr>
            <w:b/>
            <w:bCs/>
            <w:i/>
            <w:sz w:val="28"/>
            <w:szCs w:val="24"/>
            <w:lang w:val="ru-RU"/>
          </w:rPr>
          <w:t>приказом № 70</w:t>
        </w:r>
      </w:hyperlink>
      <w:r w:rsidRPr="00203BC0">
        <w:rPr>
          <w:b/>
          <w:bCs/>
          <w:i/>
          <w:spacing w:val="1"/>
          <w:sz w:val="28"/>
          <w:szCs w:val="24"/>
          <w:shd w:val="clear" w:color="auto" w:fill="FFFFFF"/>
          <w:lang w:val="ru-RU"/>
        </w:rPr>
        <w:t>,</w:t>
      </w:r>
    </w:p>
    <w:p w:rsidR="003E32B8" w:rsidRPr="00203BC0" w:rsidRDefault="00F47FF7">
      <w:pPr>
        <w:widowControl w:val="0"/>
        <w:shd w:val="clear" w:color="auto" w:fill="FFFFFF" w:themeFill="background1"/>
        <w:tabs>
          <w:tab w:val="left" w:pos="0"/>
          <w:tab w:val="left" w:pos="440"/>
          <w:tab w:val="left" w:pos="660"/>
        </w:tabs>
        <w:autoSpaceDE w:val="0"/>
        <w:autoSpaceDN w:val="0"/>
        <w:adjustRightInd w:val="0"/>
        <w:spacing w:after="0" w:line="240" w:lineRule="auto"/>
        <w:ind w:firstLineChars="157" w:firstLine="443"/>
        <w:jc w:val="both"/>
        <w:rPr>
          <w:b/>
          <w:bCs/>
          <w:i/>
          <w:spacing w:val="1"/>
          <w:sz w:val="28"/>
          <w:szCs w:val="24"/>
          <w:shd w:val="clear" w:color="auto" w:fill="FFFFFF"/>
          <w:lang w:val="ru-RU"/>
        </w:rPr>
      </w:pPr>
      <w:bookmarkStart w:id="40" w:name="z31"/>
      <w:bookmarkEnd w:id="40"/>
      <w:r w:rsidRPr="00203BC0">
        <w:rPr>
          <w:b/>
          <w:bCs/>
          <w:i/>
          <w:spacing w:val="1"/>
          <w:sz w:val="28"/>
          <w:szCs w:val="24"/>
          <w:shd w:val="clear" w:color="auto" w:fill="FFFFFF"/>
          <w:lang w:val="ru-RU"/>
        </w:rPr>
        <w:t xml:space="preserve">      - наличие оборудованных шкафов для индивидуального использования, утвержденных</w:t>
      </w:r>
      <w:r w:rsidRPr="00203BC0">
        <w:rPr>
          <w:b/>
          <w:bCs/>
          <w:i/>
          <w:spacing w:val="1"/>
          <w:sz w:val="28"/>
          <w:szCs w:val="24"/>
          <w:shd w:val="clear" w:color="auto" w:fill="FFFFFF"/>
        </w:rPr>
        <w:t> </w:t>
      </w:r>
      <w:hyperlink r:id="rId19" w:anchor="z3" w:history="1">
        <w:r w:rsidRPr="00203BC0">
          <w:rPr>
            <w:b/>
            <w:bCs/>
            <w:i/>
            <w:sz w:val="28"/>
            <w:szCs w:val="24"/>
            <w:lang w:val="ru-RU"/>
          </w:rPr>
          <w:t>приказом № 385</w:t>
        </w:r>
      </w:hyperlink>
      <w:r w:rsidRPr="00203BC0">
        <w:rPr>
          <w:b/>
          <w:bCs/>
          <w:i/>
          <w:spacing w:val="1"/>
          <w:sz w:val="28"/>
          <w:szCs w:val="24"/>
          <w:shd w:val="clear" w:color="auto" w:fill="FFFFFF"/>
          <w:lang w:val="ru-RU"/>
        </w:rPr>
        <w:t>;</w:t>
      </w:r>
    </w:p>
    <w:p w:rsidR="003E32B8" w:rsidRPr="00203BC0" w:rsidRDefault="00F47FF7">
      <w:pPr>
        <w:widowControl w:val="0"/>
        <w:shd w:val="clear" w:color="auto" w:fill="FFFFFF" w:themeFill="background1"/>
        <w:tabs>
          <w:tab w:val="left" w:pos="0"/>
          <w:tab w:val="left" w:pos="440"/>
          <w:tab w:val="left" w:pos="660"/>
        </w:tabs>
        <w:autoSpaceDE w:val="0"/>
        <w:autoSpaceDN w:val="0"/>
        <w:adjustRightInd w:val="0"/>
        <w:spacing w:after="0" w:line="240" w:lineRule="auto"/>
        <w:ind w:firstLineChars="157" w:firstLine="443"/>
        <w:jc w:val="both"/>
        <w:rPr>
          <w:b/>
          <w:bCs/>
          <w:i/>
          <w:spacing w:val="1"/>
          <w:sz w:val="28"/>
          <w:szCs w:val="24"/>
          <w:shd w:val="clear" w:color="auto" w:fill="FFFFFF"/>
          <w:lang w:val="ru-RU"/>
        </w:rPr>
      </w:pPr>
      <w:r w:rsidRPr="00203BC0">
        <w:rPr>
          <w:b/>
          <w:bCs/>
          <w:spacing w:val="1"/>
          <w:sz w:val="28"/>
          <w:szCs w:val="24"/>
          <w:shd w:val="clear" w:color="auto" w:fill="FFFFFF"/>
          <w:lang w:val="ru-RU"/>
        </w:rPr>
        <w:t xml:space="preserve">  - </w:t>
      </w:r>
      <w:r w:rsidRPr="00203BC0">
        <w:rPr>
          <w:b/>
          <w:bCs/>
          <w:i/>
          <w:spacing w:val="1"/>
          <w:sz w:val="28"/>
          <w:szCs w:val="24"/>
          <w:shd w:val="clear" w:color="auto" w:fill="FFFFFF"/>
          <w:lang w:val="ru-RU"/>
        </w:rPr>
        <w:t>наличие оборудования и мебели, утвержденными</w:t>
      </w:r>
      <w:r w:rsidRPr="00203BC0">
        <w:rPr>
          <w:b/>
          <w:bCs/>
          <w:i/>
          <w:spacing w:val="1"/>
          <w:sz w:val="28"/>
          <w:szCs w:val="24"/>
          <w:shd w:val="clear" w:color="auto" w:fill="FFFFFF"/>
        </w:rPr>
        <w:t> </w:t>
      </w:r>
      <w:hyperlink r:id="rId20" w:anchor="z1" w:history="1">
        <w:r w:rsidRPr="00203BC0">
          <w:rPr>
            <w:b/>
            <w:bCs/>
            <w:i/>
            <w:sz w:val="28"/>
            <w:szCs w:val="24"/>
            <w:lang w:val="ru-RU"/>
          </w:rPr>
          <w:t>приказом № 70</w:t>
        </w:r>
      </w:hyperlink>
      <w:r w:rsidRPr="00203BC0">
        <w:rPr>
          <w:b/>
          <w:bCs/>
          <w:i/>
          <w:spacing w:val="1"/>
          <w:sz w:val="28"/>
          <w:szCs w:val="24"/>
          <w:shd w:val="clear" w:color="auto" w:fill="FFFFFF"/>
          <w:lang w:val="ru-RU"/>
        </w:rPr>
        <w:t>;</w:t>
      </w:r>
    </w:p>
    <w:p w:rsidR="003E32B8" w:rsidRDefault="00F47FF7">
      <w:pPr>
        <w:widowControl w:val="0"/>
        <w:shd w:val="clear" w:color="auto" w:fill="FFFFFF" w:themeFill="background1"/>
        <w:tabs>
          <w:tab w:val="left" w:pos="0"/>
          <w:tab w:val="left" w:pos="440"/>
          <w:tab w:val="left" w:pos="660"/>
        </w:tabs>
        <w:autoSpaceDE w:val="0"/>
        <w:autoSpaceDN w:val="0"/>
        <w:adjustRightInd w:val="0"/>
        <w:spacing w:after="0" w:line="240" w:lineRule="auto"/>
        <w:ind w:firstLineChars="157" w:firstLine="443"/>
        <w:jc w:val="both"/>
        <w:rPr>
          <w:b/>
          <w:bCs/>
          <w:i/>
          <w:spacing w:val="1"/>
          <w:sz w:val="24"/>
          <w:szCs w:val="24"/>
          <w:shd w:val="clear" w:color="auto" w:fill="FFFFFF"/>
          <w:lang w:val="ru-RU"/>
        </w:rPr>
      </w:pPr>
      <w:bookmarkStart w:id="41" w:name="z32"/>
      <w:bookmarkEnd w:id="41"/>
      <w:r w:rsidRPr="00203BC0">
        <w:rPr>
          <w:b/>
          <w:bCs/>
          <w:i/>
          <w:spacing w:val="1"/>
          <w:sz w:val="28"/>
          <w:szCs w:val="24"/>
          <w:shd w:val="clear" w:color="auto" w:fill="FFFFFF"/>
          <w:lang w:val="ru-RU"/>
        </w:rPr>
        <w:t xml:space="preserve">      - наличие питьевых фонтанчиков, утвержденных</w:t>
      </w:r>
      <w:r w:rsidRPr="00203BC0">
        <w:rPr>
          <w:b/>
          <w:bCs/>
          <w:i/>
          <w:spacing w:val="1"/>
          <w:sz w:val="28"/>
          <w:szCs w:val="24"/>
          <w:shd w:val="clear" w:color="auto" w:fill="FFFFFF"/>
        </w:rPr>
        <w:t> </w:t>
      </w:r>
      <w:hyperlink r:id="rId21" w:anchor="z4" w:history="1">
        <w:r w:rsidRPr="00203BC0">
          <w:rPr>
            <w:b/>
            <w:bCs/>
            <w:i/>
            <w:sz w:val="28"/>
            <w:szCs w:val="24"/>
            <w:lang w:val="ru-RU"/>
          </w:rPr>
          <w:t>приказом № ҚР ДСМ-76</w:t>
        </w:r>
      </w:hyperlink>
      <w:r w:rsidRPr="00203BC0">
        <w:rPr>
          <w:b/>
          <w:bCs/>
          <w:i/>
          <w:spacing w:val="1"/>
          <w:sz w:val="28"/>
          <w:szCs w:val="24"/>
          <w:shd w:val="clear" w:color="auto" w:fill="FFFFFF"/>
          <w:lang w:val="ru-RU"/>
        </w:rPr>
        <w:t>;</w:t>
      </w:r>
      <w:r w:rsidRPr="00203BC0">
        <w:rPr>
          <w:b/>
          <w:bCs/>
          <w:i/>
          <w:spacing w:val="1"/>
          <w:sz w:val="28"/>
          <w:szCs w:val="24"/>
          <w:shd w:val="clear" w:color="auto" w:fill="FFFFFF"/>
          <w:lang w:val="ru-RU"/>
        </w:rPr>
        <w:br/>
      </w:r>
      <w:bookmarkStart w:id="42" w:name="z33"/>
      <w:bookmarkEnd w:id="42"/>
      <w:r w:rsidRPr="00203BC0">
        <w:rPr>
          <w:b/>
          <w:bCs/>
          <w:i/>
          <w:spacing w:val="1"/>
          <w:sz w:val="28"/>
          <w:szCs w:val="24"/>
          <w:shd w:val="clear" w:color="auto" w:fill="FFFFFF"/>
          <w:lang w:val="ru-RU"/>
        </w:rPr>
        <w:t xml:space="preserve">     </w:t>
      </w:r>
      <w:bookmarkStart w:id="43" w:name="_GoBack"/>
      <w:bookmarkEnd w:id="43"/>
      <w:r w:rsidRPr="00203BC0">
        <w:rPr>
          <w:b/>
          <w:bCs/>
          <w:i/>
          <w:spacing w:val="1"/>
          <w:sz w:val="28"/>
          <w:szCs w:val="24"/>
          <w:shd w:val="clear" w:color="auto" w:fill="FFFFFF"/>
          <w:lang w:val="ru-RU"/>
        </w:rPr>
        <w:t xml:space="preserve"> - наличие в здании санитарных узлов (унитазы, умывальные раковины), соответствующих санитарным правилам, утвержденным приказом № ҚР ДСМ-76;</w:t>
      </w:r>
      <w:r w:rsidRPr="00203BC0">
        <w:rPr>
          <w:b/>
          <w:bCs/>
          <w:i/>
          <w:spacing w:val="1"/>
          <w:sz w:val="28"/>
          <w:szCs w:val="24"/>
          <w:shd w:val="clear" w:color="auto" w:fill="FFFFFF"/>
          <w:lang w:val="ru-RU"/>
        </w:rPr>
        <w:b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совместному приказу, утвержденному</w:t>
      </w:r>
      <w:r w:rsidRPr="00203BC0">
        <w:rPr>
          <w:b/>
          <w:bCs/>
          <w:i/>
          <w:spacing w:val="1"/>
          <w:sz w:val="28"/>
          <w:szCs w:val="24"/>
          <w:shd w:val="clear" w:color="auto" w:fill="FFFFFF"/>
        </w:rPr>
        <w:t> </w:t>
      </w:r>
      <w:hyperlink r:id="rId22" w:anchor="z3" w:history="1">
        <w:r w:rsidRPr="00203BC0">
          <w:rPr>
            <w:b/>
            <w:bCs/>
            <w:i/>
            <w:sz w:val="28"/>
            <w:szCs w:val="24"/>
            <w:lang w:val="ru-RU"/>
          </w:rPr>
          <w:t>приказами</w:t>
        </w:r>
      </w:hyperlink>
      <w:r w:rsidRPr="00203BC0">
        <w:rPr>
          <w:b/>
          <w:bCs/>
          <w:i/>
          <w:spacing w:val="1"/>
          <w:sz w:val="28"/>
          <w:szCs w:val="24"/>
          <w:shd w:val="clear" w:color="auto" w:fill="FFFFFF"/>
        </w:rPr>
        <w:t> </w:t>
      </w:r>
      <w:r w:rsidRPr="00203BC0">
        <w:rPr>
          <w:b/>
          <w:bCs/>
          <w:i/>
          <w:spacing w:val="1"/>
          <w:sz w:val="28"/>
          <w:szCs w:val="24"/>
          <w:shd w:val="clear" w:color="auto" w:fill="FFFFFF"/>
          <w:lang w:val="ru-RU"/>
        </w:rPr>
        <w:t xml:space="preserve">министра образования и науки Республики Казахстан от 23 января 2019 года № 32 и министра внутренних дел от 23 января 2019 года № 49 «Об утверждении Стандартов и требований к оснащению организаций дошкольного и среднего образования системами видеонаблюдения» (зарегистрирован в Реестре государственной регистрации нормативных правовых актов за № 18239) (далее </w:t>
      </w:r>
      <w:r>
        <w:rPr>
          <w:b/>
          <w:bCs/>
          <w:i/>
          <w:spacing w:val="1"/>
          <w:sz w:val="24"/>
          <w:szCs w:val="24"/>
          <w:shd w:val="clear" w:color="auto" w:fill="FFFFFF"/>
          <w:lang w:val="ru-RU"/>
        </w:rPr>
        <w:t>– приказы № 32 и № 49):</w:t>
      </w:r>
    </w:p>
    <w:p w:rsidR="003E32B8" w:rsidRDefault="00F47FF7">
      <w:pPr>
        <w:shd w:val="clear" w:color="auto" w:fill="FFFFFF" w:themeFill="background1"/>
        <w:tabs>
          <w:tab w:val="left" w:pos="0"/>
          <w:tab w:val="left" w:pos="440"/>
          <w:tab w:val="left" w:pos="660"/>
        </w:tabs>
        <w:spacing w:after="0" w:line="240" w:lineRule="auto"/>
        <w:ind w:firstLineChars="157" w:firstLine="441"/>
        <w:jc w:val="both"/>
        <w:rPr>
          <w:sz w:val="28"/>
          <w:szCs w:val="28"/>
          <w:lang w:val="ru-RU"/>
        </w:rPr>
      </w:pPr>
      <w:r>
        <w:rPr>
          <w:b/>
          <w:bCs/>
          <w:sz w:val="28"/>
          <w:szCs w:val="28"/>
          <w:lang w:val="ru-RU"/>
        </w:rPr>
        <w:t>Результаты анализа:</w:t>
      </w:r>
      <w:r>
        <w:rPr>
          <w:sz w:val="28"/>
          <w:szCs w:val="28"/>
          <w:lang w:val="ru-RU"/>
        </w:rPr>
        <w:t xml:space="preserve"> В</w:t>
      </w:r>
      <w:r>
        <w:rPr>
          <w:spacing w:val="4"/>
          <w:sz w:val="28"/>
          <w:szCs w:val="28"/>
          <w:lang w:val="ru-RU"/>
        </w:rPr>
        <w:t xml:space="preserve"> </w:t>
      </w:r>
      <w:r>
        <w:rPr>
          <w:sz w:val="28"/>
          <w:szCs w:val="28"/>
          <w:lang w:val="ru-RU"/>
        </w:rPr>
        <w:t>школе</w:t>
      </w:r>
      <w:r>
        <w:rPr>
          <w:spacing w:val="5"/>
          <w:sz w:val="28"/>
          <w:szCs w:val="28"/>
          <w:lang w:val="ru-RU"/>
        </w:rPr>
        <w:t xml:space="preserve"> 35</w:t>
      </w:r>
      <w:r>
        <w:rPr>
          <w:spacing w:val="7"/>
          <w:sz w:val="28"/>
          <w:szCs w:val="28"/>
          <w:lang w:val="ru-RU"/>
        </w:rPr>
        <w:t xml:space="preserve"> </w:t>
      </w:r>
      <w:r>
        <w:rPr>
          <w:sz w:val="28"/>
          <w:szCs w:val="28"/>
          <w:lang w:val="ru-RU"/>
        </w:rPr>
        <w:t>кабинетов,</w:t>
      </w:r>
      <w:r>
        <w:rPr>
          <w:spacing w:val="3"/>
          <w:sz w:val="28"/>
          <w:szCs w:val="28"/>
          <w:lang w:val="ru-RU"/>
        </w:rPr>
        <w:t xml:space="preserve"> </w:t>
      </w:r>
      <w:r>
        <w:rPr>
          <w:sz w:val="28"/>
          <w:szCs w:val="28"/>
          <w:lang w:val="ru-RU"/>
        </w:rPr>
        <w:t>из</w:t>
      </w:r>
      <w:r>
        <w:rPr>
          <w:spacing w:val="4"/>
          <w:sz w:val="28"/>
          <w:szCs w:val="28"/>
          <w:lang w:val="ru-RU"/>
        </w:rPr>
        <w:t xml:space="preserve"> </w:t>
      </w:r>
      <w:r>
        <w:rPr>
          <w:sz w:val="28"/>
          <w:szCs w:val="28"/>
          <w:lang w:val="ru-RU"/>
        </w:rPr>
        <w:t>них</w:t>
      </w:r>
      <w:r>
        <w:rPr>
          <w:spacing w:val="2"/>
          <w:sz w:val="28"/>
          <w:szCs w:val="28"/>
          <w:lang w:val="ru-RU"/>
        </w:rPr>
        <w:t xml:space="preserve"> </w:t>
      </w:r>
      <w:r>
        <w:rPr>
          <w:sz w:val="28"/>
          <w:szCs w:val="28"/>
          <w:lang w:val="ru-RU"/>
        </w:rPr>
        <w:t>3</w:t>
      </w:r>
      <w:r>
        <w:rPr>
          <w:spacing w:val="5"/>
          <w:sz w:val="28"/>
          <w:szCs w:val="28"/>
          <w:lang w:val="ru-RU"/>
        </w:rPr>
        <w:t xml:space="preserve"> </w:t>
      </w:r>
      <w:r>
        <w:rPr>
          <w:sz w:val="28"/>
          <w:szCs w:val="28"/>
          <w:lang w:val="ru-RU"/>
        </w:rPr>
        <w:t>кабинета</w:t>
      </w:r>
      <w:r>
        <w:rPr>
          <w:spacing w:val="5"/>
          <w:sz w:val="28"/>
          <w:szCs w:val="28"/>
          <w:lang w:val="ru-RU"/>
        </w:rPr>
        <w:t xml:space="preserve"> </w:t>
      </w:r>
      <w:r>
        <w:rPr>
          <w:sz w:val="28"/>
          <w:szCs w:val="28"/>
          <w:lang w:val="ru-RU"/>
        </w:rPr>
        <w:t>новой</w:t>
      </w:r>
      <w:r>
        <w:rPr>
          <w:spacing w:val="5"/>
          <w:sz w:val="28"/>
          <w:szCs w:val="28"/>
          <w:lang w:val="ru-RU"/>
        </w:rPr>
        <w:t xml:space="preserve"> </w:t>
      </w:r>
      <w:r>
        <w:rPr>
          <w:sz w:val="28"/>
          <w:szCs w:val="28"/>
          <w:lang w:val="ru-RU"/>
        </w:rPr>
        <w:t>модификации:</w:t>
      </w:r>
      <w:r>
        <w:rPr>
          <w:spacing w:val="1"/>
          <w:sz w:val="28"/>
          <w:szCs w:val="28"/>
          <w:lang w:val="ru-RU"/>
        </w:rPr>
        <w:t xml:space="preserve"> </w:t>
      </w:r>
      <w:r>
        <w:rPr>
          <w:sz w:val="28"/>
          <w:szCs w:val="28"/>
          <w:lang w:val="ru-RU"/>
        </w:rPr>
        <w:t>физика</w:t>
      </w:r>
      <w:r>
        <w:rPr>
          <w:spacing w:val="35"/>
          <w:sz w:val="28"/>
          <w:szCs w:val="28"/>
          <w:lang w:val="ru-RU"/>
        </w:rPr>
        <w:t xml:space="preserve"> </w:t>
      </w:r>
      <w:r>
        <w:rPr>
          <w:sz w:val="28"/>
          <w:szCs w:val="28"/>
          <w:lang w:val="ru-RU"/>
        </w:rPr>
        <w:t>(2010</w:t>
      </w:r>
      <w:r>
        <w:rPr>
          <w:spacing w:val="36"/>
          <w:sz w:val="28"/>
          <w:szCs w:val="28"/>
          <w:lang w:val="ru-RU"/>
        </w:rPr>
        <w:t xml:space="preserve"> </w:t>
      </w:r>
      <w:r>
        <w:rPr>
          <w:sz w:val="28"/>
          <w:szCs w:val="28"/>
          <w:lang w:val="ru-RU"/>
        </w:rPr>
        <w:t>года),</w:t>
      </w:r>
      <w:r>
        <w:rPr>
          <w:spacing w:val="33"/>
          <w:sz w:val="28"/>
          <w:szCs w:val="28"/>
          <w:lang w:val="ru-RU"/>
        </w:rPr>
        <w:t xml:space="preserve"> </w:t>
      </w:r>
      <w:r>
        <w:rPr>
          <w:sz w:val="28"/>
          <w:szCs w:val="28"/>
          <w:lang w:val="ru-RU"/>
        </w:rPr>
        <w:t>биология</w:t>
      </w:r>
      <w:r>
        <w:rPr>
          <w:spacing w:val="36"/>
          <w:sz w:val="28"/>
          <w:szCs w:val="28"/>
          <w:lang w:val="ru-RU"/>
        </w:rPr>
        <w:t xml:space="preserve"> </w:t>
      </w:r>
      <w:r>
        <w:rPr>
          <w:sz w:val="28"/>
          <w:szCs w:val="28"/>
          <w:lang w:val="ru-RU"/>
        </w:rPr>
        <w:t>(2010</w:t>
      </w:r>
      <w:r>
        <w:rPr>
          <w:spacing w:val="35"/>
          <w:sz w:val="28"/>
          <w:szCs w:val="28"/>
          <w:lang w:val="ru-RU"/>
        </w:rPr>
        <w:t xml:space="preserve"> </w:t>
      </w:r>
      <w:r>
        <w:rPr>
          <w:sz w:val="28"/>
          <w:szCs w:val="28"/>
          <w:lang w:val="ru-RU"/>
        </w:rPr>
        <w:t>года),</w:t>
      </w:r>
      <w:r>
        <w:rPr>
          <w:spacing w:val="35"/>
          <w:sz w:val="28"/>
          <w:szCs w:val="28"/>
          <w:lang w:val="ru-RU"/>
        </w:rPr>
        <w:t xml:space="preserve"> </w:t>
      </w:r>
      <w:r>
        <w:rPr>
          <w:sz w:val="28"/>
          <w:szCs w:val="28"/>
          <w:lang w:val="ru-RU"/>
        </w:rPr>
        <w:t>химия</w:t>
      </w:r>
      <w:r>
        <w:rPr>
          <w:spacing w:val="36"/>
          <w:sz w:val="28"/>
          <w:szCs w:val="28"/>
          <w:lang w:val="ru-RU"/>
        </w:rPr>
        <w:t xml:space="preserve"> </w:t>
      </w:r>
      <w:r>
        <w:rPr>
          <w:sz w:val="28"/>
          <w:szCs w:val="28"/>
          <w:lang w:val="ru-RU"/>
        </w:rPr>
        <w:t>(2016</w:t>
      </w:r>
      <w:r>
        <w:rPr>
          <w:spacing w:val="36"/>
          <w:sz w:val="28"/>
          <w:szCs w:val="28"/>
          <w:lang w:val="ru-RU"/>
        </w:rPr>
        <w:t xml:space="preserve"> </w:t>
      </w:r>
      <w:r>
        <w:rPr>
          <w:sz w:val="28"/>
          <w:szCs w:val="28"/>
          <w:lang w:val="ru-RU"/>
        </w:rPr>
        <w:t>года).</w:t>
      </w:r>
      <w:r>
        <w:rPr>
          <w:spacing w:val="35"/>
          <w:sz w:val="28"/>
          <w:szCs w:val="28"/>
          <w:lang w:val="ru-RU"/>
        </w:rPr>
        <w:t xml:space="preserve"> </w:t>
      </w:r>
      <w:r>
        <w:rPr>
          <w:sz w:val="28"/>
          <w:szCs w:val="28"/>
          <w:lang w:val="ru-RU"/>
        </w:rPr>
        <w:t>Кабинеты оснащены мебелью, компьютерной техникой, мультимедийным</w:t>
      </w:r>
      <w:r>
        <w:rPr>
          <w:spacing w:val="-67"/>
          <w:sz w:val="28"/>
          <w:szCs w:val="28"/>
          <w:lang w:val="ru-RU"/>
        </w:rPr>
        <w:t xml:space="preserve"> </w:t>
      </w:r>
      <w:r>
        <w:rPr>
          <w:sz w:val="28"/>
          <w:szCs w:val="28"/>
          <w:lang w:val="ru-RU"/>
        </w:rPr>
        <w:t>оборудованием,</w:t>
      </w:r>
      <w:r>
        <w:rPr>
          <w:spacing w:val="-2"/>
          <w:sz w:val="28"/>
          <w:szCs w:val="28"/>
          <w:lang w:val="ru-RU"/>
        </w:rPr>
        <w:t xml:space="preserve"> </w:t>
      </w:r>
      <w:r>
        <w:rPr>
          <w:sz w:val="28"/>
          <w:szCs w:val="28"/>
          <w:lang w:val="ru-RU"/>
        </w:rPr>
        <w:t>учебно-методическим</w:t>
      </w:r>
      <w:r>
        <w:rPr>
          <w:spacing w:val="-3"/>
          <w:sz w:val="28"/>
          <w:szCs w:val="28"/>
          <w:lang w:val="ru-RU"/>
        </w:rPr>
        <w:t xml:space="preserve"> </w:t>
      </w:r>
      <w:r>
        <w:rPr>
          <w:sz w:val="28"/>
          <w:szCs w:val="28"/>
          <w:lang w:val="ru-RU"/>
        </w:rPr>
        <w:t>материалом.</w:t>
      </w:r>
    </w:p>
    <w:p w:rsidR="003E32B8" w:rsidRDefault="00F47FF7">
      <w:pPr>
        <w:widowControl w:val="0"/>
        <w:tabs>
          <w:tab w:val="left" w:pos="0"/>
          <w:tab w:val="left" w:pos="440"/>
          <w:tab w:val="left" w:pos="660"/>
        </w:tabs>
        <w:autoSpaceDE w:val="0"/>
        <w:autoSpaceDN w:val="0"/>
        <w:spacing w:after="0" w:line="240" w:lineRule="auto"/>
        <w:ind w:right="13" w:firstLineChars="157" w:firstLine="440"/>
        <w:jc w:val="both"/>
        <w:rPr>
          <w:sz w:val="28"/>
          <w:szCs w:val="28"/>
          <w:lang w:val="ru-RU"/>
        </w:rPr>
      </w:pPr>
      <w:r>
        <w:rPr>
          <w:sz w:val="28"/>
          <w:szCs w:val="28"/>
          <w:lang w:val="ru-RU"/>
        </w:rPr>
        <w:t>Территория школы площадью 1425 м², в 2021 году была установлена теплица 3х10м</w:t>
      </w:r>
      <w:r>
        <w:rPr>
          <w:sz w:val="28"/>
          <w:szCs w:val="28"/>
          <w:vertAlign w:val="superscript"/>
          <w:lang w:val="ru-RU"/>
        </w:rPr>
        <w:t>2</w:t>
      </w:r>
      <w:r>
        <w:rPr>
          <w:sz w:val="28"/>
          <w:szCs w:val="28"/>
          <w:lang w:val="ru-RU"/>
        </w:rPr>
        <w:t>.</w:t>
      </w:r>
    </w:p>
    <w:p w:rsidR="003E32B8" w:rsidRDefault="003E32B8">
      <w:pPr>
        <w:widowControl w:val="0"/>
        <w:tabs>
          <w:tab w:val="left" w:pos="0"/>
          <w:tab w:val="left" w:pos="440"/>
          <w:tab w:val="left" w:pos="660"/>
        </w:tabs>
        <w:autoSpaceDE w:val="0"/>
        <w:autoSpaceDN w:val="0"/>
        <w:spacing w:after="0" w:line="268" w:lineRule="auto"/>
        <w:ind w:right="13" w:firstLineChars="157" w:firstLine="440"/>
        <w:jc w:val="both"/>
        <w:rPr>
          <w:sz w:val="28"/>
          <w:szCs w:val="28"/>
          <w:lang w:val="ru-RU"/>
        </w:rPr>
      </w:pPr>
    </w:p>
    <w:tbl>
      <w:tblPr>
        <w:tblStyle w:val="TableNormal1"/>
        <w:tblW w:w="856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52"/>
        <w:gridCol w:w="1916"/>
      </w:tblGrid>
      <w:tr w:rsidR="003E32B8">
        <w:trPr>
          <w:trHeight w:val="321"/>
          <w:jc w:val="center"/>
        </w:trPr>
        <w:tc>
          <w:tcPr>
            <w:tcW w:w="6652" w:type="dxa"/>
          </w:tcPr>
          <w:p w:rsidR="003E32B8" w:rsidRDefault="00F47FF7">
            <w:pPr>
              <w:spacing w:after="0" w:line="301" w:lineRule="exact"/>
              <w:ind w:left="107"/>
              <w:jc w:val="center"/>
              <w:rPr>
                <w:b/>
                <w:sz w:val="24"/>
                <w:szCs w:val="24"/>
                <w:lang w:val="ru-RU"/>
              </w:rPr>
            </w:pPr>
            <w:r>
              <w:rPr>
                <w:b/>
                <w:sz w:val="24"/>
                <w:szCs w:val="24"/>
                <w:lang w:val="ru-RU"/>
              </w:rPr>
              <w:t>Наименование</w:t>
            </w:r>
            <w:r>
              <w:rPr>
                <w:b/>
                <w:spacing w:val="-3"/>
                <w:sz w:val="24"/>
                <w:szCs w:val="24"/>
                <w:lang w:val="ru-RU"/>
              </w:rPr>
              <w:t xml:space="preserve"> </w:t>
            </w:r>
            <w:r>
              <w:rPr>
                <w:b/>
                <w:sz w:val="24"/>
                <w:szCs w:val="24"/>
                <w:lang w:val="ru-RU"/>
              </w:rPr>
              <w:t>кабинета</w:t>
            </w:r>
          </w:p>
        </w:tc>
        <w:tc>
          <w:tcPr>
            <w:tcW w:w="1916" w:type="dxa"/>
          </w:tcPr>
          <w:p w:rsidR="003E32B8" w:rsidRDefault="00F47FF7">
            <w:pPr>
              <w:spacing w:after="0" w:line="301" w:lineRule="exact"/>
              <w:ind w:left="107"/>
              <w:jc w:val="center"/>
              <w:rPr>
                <w:b/>
                <w:sz w:val="24"/>
                <w:szCs w:val="24"/>
                <w:lang w:val="ru-RU"/>
              </w:rPr>
            </w:pPr>
            <w:r>
              <w:rPr>
                <w:b/>
                <w:sz w:val="24"/>
                <w:szCs w:val="24"/>
                <w:lang w:val="ru-RU"/>
              </w:rPr>
              <w:t>Площадь</w:t>
            </w:r>
            <w:r>
              <w:rPr>
                <w:b/>
                <w:spacing w:val="-3"/>
                <w:sz w:val="24"/>
                <w:szCs w:val="24"/>
                <w:lang w:val="ru-RU"/>
              </w:rPr>
              <w:t xml:space="preserve"> </w:t>
            </w:r>
            <w:r>
              <w:rPr>
                <w:b/>
                <w:sz w:val="24"/>
                <w:szCs w:val="24"/>
                <w:lang w:val="ru-RU"/>
              </w:rPr>
              <w:t>(м2)</w:t>
            </w:r>
          </w:p>
        </w:tc>
      </w:tr>
      <w:tr w:rsidR="003E32B8">
        <w:trPr>
          <w:trHeight w:val="325"/>
          <w:jc w:val="center"/>
        </w:trPr>
        <w:tc>
          <w:tcPr>
            <w:tcW w:w="6652" w:type="dxa"/>
            <w:tcBorders>
              <w:bottom w:val="nil"/>
            </w:tcBorders>
          </w:tcPr>
          <w:p w:rsidR="003E32B8" w:rsidRDefault="00F47FF7">
            <w:pPr>
              <w:spacing w:after="0" w:line="305" w:lineRule="exact"/>
              <w:ind w:left="107"/>
              <w:jc w:val="both"/>
              <w:rPr>
                <w:sz w:val="24"/>
                <w:szCs w:val="24"/>
                <w:lang w:val="ru-RU"/>
              </w:rPr>
            </w:pPr>
            <w:r>
              <w:rPr>
                <w:sz w:val="24"/>
                <w:szCs w:val="24"/>
                <w:lang w:val="ru-RU"/>
              </w:rPr>
              <w:t>Кабинет</w:t>
            </w:r>
            <w:r>
              <w:rPr>
                <w:spacing w:val="-4"/>
                <w:sz w:val="24"/>
                <w:szCs w:val="24"/>
                <w:lang w:val="ru-RU"/>
              </w:rPr>
              <w:t xml:space="preserve"> </w:t>
            </w:r>
            <w:r>
              <w:rPr>
                <w:sz w:val="24"/>
                <w:szCs w:val="24"/>
                <w:lang w:val="ru-RU"/>
              </w:rPr>
              <w:t>физики</w:t>
            </w:r>
          </w:p>
        </w:tc>
        <w:tc>
          <w:tcPr>
            <w:tcW w:w="1916" w:type="dxa"/>
            <w:tcBorders>
              <w:bottom w:val="nil"/>
            </w:tcBorders>
          </w:tcPr>
          <w:p w:rsidR="003E32B8" w:rsidRDefault="00F47FF7">
            <w:pPr>
              <w:spacing w:after="0" w:line="305" w:lineRule="exact"/>
              <w:ind w:left="107"/>
              <w:jc w:val="center"/>
              <w:rPr>
                <w:sz w:val="24"/>
                <w:szCs w:val="24"/>
                <w:lang w:val="ru-RU"/>
              </w:rPr>
            </w:pPr>
            <w:r>
              <w:rPr>
                <w:sz w:val="24"/>
                <w:szCs w:val="24"/>
                <w:lang w:val="ru-RU"/>
              </w:rPr>
              <w:t>65,0</w:t>
            </w:r>
          </w:p>
        </w:tc>
      </w:tr>
      <w:tr w:rsidR="003E32B8">
        <w:trPr>
          <w:trHeight w:val="320"/>
          <w:jc w:val="center"/>
        </w:trPr>
        <w:tc>
          <w:tcPr>
            <w:tcW w:w="6652" w:type="dxa"/>
            <w:tcBorders>
              <w:top w:val="nil"/>
            </w:tcBorders>
          </w:tcPr>
          <w:p w:rsidR="003E32B8" w:rsidRDefault="00F47FF7">
            <w:pPr>
              <w:spacing w:after="0" w:line="300" w:lineRule="exact"/>
              <w:ind w:left="107"/>
              <w:jc w:val="both"/>
              <w:rPr>
                <w:sz w:val="24"/>
                <w:szCs w:val="24"/>
                <w:lang w:val="ru-RU"/>
              </w:rPr>
            </w:pPr>
            <w:r>
              <w:rPr>
                <w:sz w:val="24"/>
                <w:szCs w:val="24"/>
                <w:lang w:val="ru-RU"/>
              </w:rPr>
              <w:t>Препараторская</w:t>
            </w:r>
          </w:p>
        </w:tc>
        <w:tc>
          <w:tcPr>
            <w:tcW w:w="1916" w:type="dxa"/>
            <w:tcBorders>
              <w:top w:val="nil"/>
            </w:tcBorders>
          </w:tcPr>
          <w:p w:rsidR="003E32B8" w:rsidRDefault="00F47FF7">
            <w:pPr>
              <w:spacing w:after="0" w:line="300" w:lineRule="exact"/>
              <w:ind w:left="107"/>
              <w:jc w:val="center"/>
              <w:rPr>
                <w:sz w:val="24"/>
                <w:szCs w:val="24"/>
                <w:lang w:val="ru-RU"/>
              </w:rPr>
            </w:pPr>
            <w:r>
              <w:rPr>
                <w:sz w:val="24"/>
                <w:szCs w:val="24"/>
                <w:lang w:val="ru-RU"/>
              </w:rPr>
              <w:t>18,5</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4"/>
                <w:sz w:val="24"/>
                <w:szCs w:val="24"/>
                <w:lang w:val="ru-RU"/>
              </w:rPr>
              <w:t xml:space="preserve"> </w:t>
            </w:r>
            <w:r>
              <w:rPr>
                <w:sz w:val="24"/>
                <w:szCs w:val="24"/>
                <w:lang w:val="ru-RU"/>
              </w:rPr>
              <w:t>информатики</w:t>
            </w:r>
          </w:p>
        </w:tc>
        <w:tc>
          <w:tcPr>
            <w:tcW w:w="1916" w:type="dxa"/>
          </w:tcPr>
          <w:p w:rsidR="003E32B8" w:rsidRDefault="00F47FF7">
            <w:pPr>
              <w:spacing w:after="0" w:line="301" w:lineRule="exact"/>
              <w:ind w:left="107"/>
              <w:jc w:val="center"/>
              <w:rPr>
                <w:sz w:val="24"/>
                <w:szCs w:val="24"/>
                <w:lang w:val="ru-RU"/>
              </w:rPr>
            </w:pPr>
            <w:r>
              <w:rPr>
                <w:sz w:val="24"/>
                <w:szCs w:val="24"/>
                <w:lang w:val="ru-RU"/>
              </w:rPr>
              <w:t>47,0</w:t>
            </w:r>
          </w:p>
        </w:tc>
      </w:tr>
      <w:tr w:rsidR="003E32B8">
        <w:trPr>
          <w:trHeight w:val="323"/>
          <w:jc w:val="center"/>
        </w:trPr>
        <w:tc>
          <w:tcPr>
            <w:tcW w:w="6652" w:type="dxa"/>
            <w:tcBorders>
              <w:bottom w:val="nil"/>
            </w:tcBorders>
          </w:tcPr>
          <w:p w:rsidR="003E32B8" w:rsidRDefault="00F47FF7">
            <w:pPr>
              <w:spacing w:after="0" w:line="304" w:lineRule="exact"/>
              <w:ind w:left="107"/>
              <w:jc w:val="both"/>
              <w:rPr>
                <w:sz w:val="24"/>
                <w:szCs w:val="24"/>
                <w:lang w:val="ru-RU"/>
              </w:rPr>
            </w:pPr>
            <w:r>
              <w:rPr>
                <w:sz w:val="24"/>
                <w:szCs w:val="24"/>
                <w:lang w:val="ru-RU"/>
              </w:rPr>
              <w:t>Кабинет</w:t>
            </w:r>
            <w:r>
              <w:rPr>
                <w:spacing w:val="-6"/>
                <w:sz w:val="24"/>
                <w:szCs w:val="24"/>
                <w:lang w:val="ru-RU"/>
              </w:rPr>
              <w:t xml:space="preserve"> </w:t>
            </w:r>
            <w:r>
              <w:rPr>
                <w:sz w:val="24"/>
                <w:szCs w:val="24"/>
                <w:lang w:val="ru-RU"/>
              </w:rPr>
              <w:t>биологии</w:t>
            </w:r>
          </w:p>
        </w:tc>
        <w:tc>
          <w:tcPr>
            <w:tcW w:w="1916" w:type="dxa"/>
            <w:tcBorders>
              <w:bottom w:val="nil"/>
            </w:tcBorders>
          </w:tcPr>
          <w:p w:rsidR="003E32B8" w:rsidRDefault="00F47FF7">
            <w:pPr>
              <w:spacing w:after="0" w:line="304" w:lineRule="exact"/>
              <w:ind w:left="107"/>
              <w:jc w:val="center"/>
              <w:rPr>
                <w:sz w:val="24"/>
                <w:szCs w:val="24"/>
                <w:lang w:val="ru-RU"/>
              </w:rPr>
            </w:pPr>
            <w:r>
              <w:rPr>
                <w:sz w:val="24"/>
                <w:szCs w:val="24"/>
                <w:lang w:val="ru-RU"/>
              </w:rPr>
              <w:t>47,9</w:t>
            </w:r>
          </w:p>
        </w:tc>
      </w:tr>
      <w:tr w:rsidR="003E32B8">
        <w:trPr>
          <w:trHeight w:val="321"/>
          <w:jc w:val="center"/>
        </w:trPr>
        <w:tc>
          <w:tcPr>
            <w:tcW w:w="6652" w:type="dxa"/>
            <w:tcBorders>
              <w:top w:val="nil"/>
            </w:tcBorders>
          </w:tcPr>
          <w:p w:rsidR="003E32B8" w:rsidRDefault="00F47FF7">
            <w:pPr>
              <w:spacing w:after="0" w:line="302" w:lineRule="exact"/>
              <w:ind w:left="107"/>
              <w:jc w:val="both"/>
              <w:rPr>
                <w:sz w:val="24"/>
                <w:szCs w:val="24"/>
                <w:lang w:val="ru-RU"/>
              </w:rPr>
            </w:pPr>
            <w:r>
              <w:rPr>
                <w:sz w:val="24"/>
                <w:szCs w:val="24"/>
                <w:lang w:val="ru-RU"/>
              </w:rPr>
              <w:t>Препараторская</w:t>
            </w:r>
          </w:p>
        </w:tc>
        <w:tc>
          <w:tcPr>
            <w:tcW w:w="1916" w:type="dxa"/>
            <w:tcBorders>
              <w:top w:val="nil"/>
            </w:tcBorders>
          </w:tcPr>
          <w:p w:rsidR="003E32B8" w:rsidRDefault="00F47FF7">
            <w:pPr>
              <w:spacing w:after="0" w:line="302" w:lineRule="exact"/>
              <w:ind w:left="107"/>
              <w:jc w:val="center"/>
              <w:rPr>
                <w:sz w:val="24"/>
                <w:szCs w:val="24"/>
                <w:lang w:val="ru-RU"/>
              </w:rPr>
            </w:pPr>
            <w:r>
              <w:rPr>
                <w:sz w:val="24"/>
                <w:szCs w:val="24"/>
                <w:lang w:val="ru-RU"/>
              </w:rPr>
              <w:t>7,9</w:t>
            </w:r>
          </w:p>
        </w:tc>
      </w:tr>
      <w:tr w:rsidR="003E32B8">
        <w:trPr>
          <w:trHeight w:val="326"/>
          <w:jc w:val="center"/>
        </w:trPr>
        <w:tc>
          <w:tcPr>
            <w:tcW w:w="6652" w:type="dxa"/>
            <w:tcBorders>
              <w:bottom w:val="nil"/>
            </w:tcBorders>
          </w:tcPr>
          <w:p w:rsidR="003E32B8" w:rsidRDefault="00F47FF7">
            <w:pPr>
              <w:spacing w:after="0" w:line="306" w:lineRule="exact"/>
              <w:ind w:left="107"/>
              <w:jc w:val="both"/>
              <w:rPr>
                <w:sz w:val="24"/>
                <w:szCs w:val="24"/>
                <w:lang w:val="ru-RU"/>
              </w:rPr>
            </w:pPr>
            <w:r>
              <w:rPr>
                <w:sz w:val="24"/>
                <w:szCs w:val="24"/>
                <w:lang w:val="ru-RU"/>
              </w:rPr>
              <w:t>Кабинет</w:t>
            </w:r>
            <w:r>
              <w:rPr>
                <w:spacing w:val="-4"/>
                <w:sz w:val="24"/>
                <w:szCs w:val="24"/>
                <w:lang w:val="ru-RU"/>
              </w:rPr>
              <w:t xml:space="preserve"> </w:t>
            </w:r>
            <w:r>
              <w:rPr>
                <w:sz w:val="24"/>
                <w:szCs w:val="24"/>
                <w:lang w:val="ru-RU"/>
              </w:rPr>
              <w:t>химии</w:t>
            </w:r>
          </w:p>
        </w:tc>
        <w:tc>
          <w:tcPr>
            <w:tcW w:w="1916" w:type="dxa"/>
            <w:tcBorders>
              <w:bottom w:val="nil"/>
            </w:tcBorders>
          </w:tcPr>
          <w:p w:rsidR="003E32B8" w:rsidRDefault="00F47FF7">
            <w:pPr>
              <w:spacing w:after="0" w:line="306" w:lineRule="exact"/>
              <w:ind w:left="107"/>
              <w:jc w:val="center"/>
              <w:rPr>
                <w:sz w:val="24"/>
                <w:szCs w:val="24"/>
                <w:lang w:val="ru-RU"/>
              </w:rPr>
            </w:pPr>
            <w:r>
              <w:rPr>
                <w:sz w:val="24"/>
                <w:szCs w:val="24"/>
                <w:lang w:val="ru-RU"/>
              </w:rPr>
              <w:t>65,0</w:t>
            </w:r>
          </w:p>
        </w:tc>
      </w:tr>
      <w:tr w:rsidR="003E32B8">
        <w:trPr>
          <w:trHeight w:val="319"/>
          <w:jc w:val="center"/>
        </w:trPr>
        <w:tc>
          <w:tcPr>
            <w:tcW w:w="6652" w:type="dxa"/>
            <w:tcBorders>
              <w:top w:val="nil"/>
            </w:tcBorders>
          </w:tcPr>
          <w:p w:rsidR="003E32B8" w:rsidRDefault="00F47FF7">
            <w:pPr>
              <w:spacing w:after="0" w:line="300" w:lineRule="exact"/>
              <w:ind w:left="107"/>
              <w:jc w:val="both"/>
              <w:rPr>
                <w:sz w:val="24"/>
                <w:szCs w:val="24"/>
                <w:lang w:val="ru-RU"/>
              </w:rPr>
            </w:pPr>
            <w:r>
              <w:rPr>
                <w:sz w:val="24"/>
                <w:szCs w:val="24"/>
                <w:lang w:val="ru-RU"/>
              </w:rPr>
              <w:t>Препараторская</w:t>
            </w:r>
          </w:p>
        </w:tc>
        <w:tc>
          <w:tcPr>
            <w:tcW w:w="1916" w:type="dxa"/>
            <w:tcBorders>
              <w:top w:val="nil"/>
            </w:tcBorders>
          </w:tcPr>
          <w:p w:rsidR="003E32B8" w:rsidRDefault="00F47FF7">
            <w:pPr>
              <w:spacing w:after="0" w:line="300" w:lineRule="exact"/>
              <w:ind w:left="107"/>
              <w:jc w:val="center"/>
              <w:rPr>
                <w:sz w:val="24"/>
                <w:szCs w:val="24"/>
                <w:lang w:val="ru-RU"/>
              </w:rPr>
            </w:pPr>
            <w:r>
              <w:rPr>
                <w:sz w:val="24"/>
                <w:szCs w:val="24"/>
                <w:lang w:val="ru-RU"/>
              </w:rPr>
              <w:t>18,5</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2"/>
                <w:sz w:val="24"/>
                <w:szCs w:val="24"/>
                <w:lang w:val="ru-RU"/>
              </w:rPr>
              <w:t xml:space="preserve"> </w:t>
            </w:r>
            <w:r>
              <w:rPr>
                <w:sz w:val="24"/>
                <w:szCs w:val="24"/>
                <w:lang w:val="ru-RU"/>
              </w:rPr>
              <w:t>математики</w:t>
            </w:r>
          </w:p>
        </w:tc>
        <w:tc>
          <w:tcPr>
            <w:tcW w:w="1916" w:type="dxa"/>
          </w:tcPr>
          <w:p w:rsidR="003E32B8" w:rsidRDefault="00F47FF7">
            <w:pPr>
              <w:spacing w:after="0" w:line="301" w:lineRule="exact"/>
              <w:ind w:left="107"/>
              <w:jc w:val="center"/>
              <w:rPr>
                <w:sz w:val="24"/>
                <w:szCs w:val="24"/>
                <w:lang w:val="ru-RU"/>
              </w:rPr>
            </w:pPr>
            <w:r>
              <w:rPr>
                <w:sz w:val="24"/>
                <w:szCs w:val="24"/>
                <w:lang w:val="ru-RU"/>
              </w:rPr>
              <w:t>23,4</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2"/>
                <w:sz w:val="24"/>
                <w:szCs w:val="24"/>
                <w:lang w:val="ru-RU"/>
              </w:rPr>
              <w:t xml:space="preserve"> </w:t>
            </w:r>
            <w:r>
              <w:rPr>
                <w:sz w:val="24"/>
                <w:szCs w:val="24"/>
                <w:lang w:val="ru-RU"/>
              </w:rPr>
              <w:t>математики</w:t>
            </w:r>
          </w:p>
        </w:tc>
        <w:tc>
          <w:tcPr>
            <w:tcW w:w="1916" w:type="dxa"/>
          </w:tcPr>
          <w:p w:rsidR="003E32B8" w:rsidRDefault="00F47FF7">
            <w:pPr>
              <w:spacing w:after="0" w:line="301" w:lineRule="exact"/>
              <w:ind w:left="107"/>
              <w:jc w:val="center"/>
              <w:rPr>
                <w:sz w:val="24"/>
                <w:szCs w:val="24"/>
                <w:lang w:val="ru-RU"/>
              </w:rPr>
            </w:pPr>
            <w:r>
              <w:rPr>
                <w:sz w:val="24"/>
                <w:szCs w:val="24"/>
                <w:lang w:val="ru-RU"/>
              </w:rPr>
              <w:t>48,1</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2"/>
                <w:sz w:val="24"/>
                <w:szCs w:val="24"/>
                <w:lang w:val="ru-RU"/>
              </w:rPr>
              <w:t xml:space="preserve"> </w:t>
            </w:r>
            <w:r>
              <w:rPr>
                <w:sz w:val="24"/>
                <w:szCs w:val="24"/>
                <w:lang w:val="ru-RU"/>
              </w:rPr>
              <w:t>математики</w:t>
            </w:r>
          </w:p>
        </w:tc>
        <w:tc>
          <w:tcPr>
            <w:tcW w:w="1916" w:type="dxa"/>
          </w:tcPr>
          <w:p w:rsidR="003E32B8" w:rsidRDefault="00F47FF7">
            <w:pPr>
              <w:spacing w:after="0" w:line="301" w:lineRule="exact"/>
              <w:ind w:left="107"/>
              <w:jc w:val="center"/>
              <w:rPr>
                <w:sz w:val="24"/>
                <w:szCs w:val="24"/>
                <w:lang w:val="ru-RU"/>
              </w:rPr>
            </w:pPr>
            <w:r>
              <w:rPr>
                <w:sz w:val="24"/>
                <w:szCs w:val="24"/>
                <w:lang w:val="ru-RU"/>
              </w:rPr>
              <w:t>29,6</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2"/>
                <w:sz w:val="24"/>
                <w:szCs w:val="24"/>
                <w:lang w:val="ru-RU"/>
              </w:rPr>
              <w:t xml:space="preserve"> </w:t>
            </w:r>
            <w:r>
              <w:rPr>
                <w:sz w:val="24"/>
                <w:szCs w:val="24"/>
                <w:lang w:val="ru-RU"/>
              </w:rPr>
              <w:t>математики</w:t>
            </w:r>
          </w:p>
        </w:tc>
        <w:tc>
          <w:tcPr>
            <w:tcW w:w="1916" w:type="dxa"/>
          </w:tcPr>
          <w:p w:rsidR="003E32B8" w:rsidRDefault="00F47FF7">
            <w:pPr>
              <w:spacing w:after="0" w:line="301" w:lineRule="exact"/>
              <w:ind w:left="107"/>
              <w:jc w:val="center"/>
              <w:rPr>
                <w:sz w:val="24"/>
                <w:szCs w:val="24"/>
                <w:lang w:val="ru-RU"/>
              </w:rPr>
            </w:pPr>
            <w:r>
              <w:rPr>
                <w:sz w:val="24"/>
                <w:szCs w:val="24"/>
                <w:lang w:val="ru-RU"/>
              </w:rPr>
              <w:t>44,3</w:t>
            </w:r>
          </w:p>
        </w:tc>
      </w:tr>
      <w:tr w:rsidR="003E32B8">
        <w:trPr>
          <w:trHeight w:val="299"/>
          <w:jc w:val="center"/>
        </w:trPr>
        <w:tc>
          <w:tcPr>
            <w:tcW w:w="6652" w:type="dxa"/>
          </w:tcPr>
          <w:p w:rsidR="003E32B8" w:rsidRDefault="00F47FF7">
            <w:pPr>
              <w:spacing w:after="0" w:line="317" w:lineRule="exact"/>
              <w:ind w:left="26" w:firstLine="26"/>
              <w:jc w:val="both"/>
              <w:rPr>
                <w:sz w:val="24"/>
                <w:szCs w:val="24"/>
                <w:lang w:val="ru-RU"/>
              </w:rPr>
            </w:pPr>
            <w:r>
              <w:rPr>
                <w:sz w:val="24"/>
                <w:szCs w:val="24"/>
                <w:lang w:val="ru-RU"/>
              </w:rPr>
              <w:t>Кабинет казахского языка и литературы</w:t>
            </w:r>
          </w:p>
        </w:tc>
        <w:tc>
          <w:tcPr>
            <w:tcW w:w="1916" w:type="dxa"/>
          </w:tcPr>
          <w:p w:rsidR="003E32B8" w:rsidRDefault="00F47FF7">
            <w:pPr>
              <w:spacing w:after="0" w:line="317" w:lineRule="exact"/>
              <w:ind w:left="107"/>
              <w:jc w:val="center"/>
              <w:rPr>
                <w:sz w:val="24"/>
                <w:szCs w:val="24"/>
                <w:lang w:val="ru-RU"/>
              </w:rPr>
            </w:pPr>
            <w:r>
              <w:rPr>
                <w:sz w:val="24"/>
                <w:szCs w:val="24"/>
                <w:lang w:val="ru-RU"/>
              </w:rPr>
              <w:t>47,5</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3"/>
                <w:sz w:val="24"/>
                <w:szCs w:val="24"/>
                <w:lang w:val="ru-RU"/>
              </w:rPr>
              <w:t xml:space="preserve"> </w:t>
            </w:r>
            <w:r>
              <w:rPr>
                <w:sz w:val="24"/>
                <w:szCs w:val="24"/>
                <w:lang w:val="ru-RU"/>
              </w:rPr>
              <w:t>английского</w:t>
            </w:r>
            <w:r>
              <w:rPr>
                <w:spacing w:val="-2"/>
                <w:sz w:val="24"/>
                <w:szCs w:val="24"/>
                <w:lang w:val="ru-RU"/>
              </w:rPr>
              <w:t xml:space="preserve"> </w:t>
            </w:r>
            <w:r>
              <w:rPr>
                <w:sz w:val="24"/>
                <w:szCs w:val="24"/>
                <w:lang w:val="ru-RU"/>
              </w:rPr>
              <w:t>языка</w:t>
            </w:r>
          </w:p>
        </w:tc>
        <w:tc>
          <w:tcPr>
            <w:tcW w:w="1916" w:type="dxa"/>
          </w:tcPr>
          <w:p w:rsidR="003E32B8" w:rsidRDefault="00F47FF7">
            <w:pPr>
              <w:spacing w:after="0" w:line="301" w:lineRule="exact"/>
              <w:ind w:left="107"/>
              <w:jc w:val="center"/>
              <w:rPr>
                <w:sz w:val="24"/>
                <w:szCs w:val="24"/>
                <w:lang w:val="ru-RU"/>
              </w:rPr>
            </w:pPr>
            <w:r>
              <w:rPr>
                <w:sz w:val="24"/>
                <w:szCs w:val="24"/>
                <w:lang w:val="ru-RU"/>
              </w:rPr>
              <w:t>51,8</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lastRenderedPageBreak/>
              <w:t>Кабинет</w:t>
            </w:r>
            <w:r>
              <w:rPr>
                <w:spacing w:val="-3"/>
                <w:sz w:val="24"/>
                <w:szCs w:val="24"/>
                <w:lang w:val="ru-RU"/>
              </w:rPr>
              <w:t xml:space="preserve"> </w:t>
            </w:r>
            <w:r>
              <w:rPr>
                <w:sz w:val="24"/>
                <w:szCs w:val="24"/>
                <w:lang w:val="ru-RU"/>
              </w:rPr>
              <w:t>английского</w:t>
            </w:r>
            <w:r>
              <w:rPr>
                <w:spacing w:val="-2"/>
                <w:sz w:val="24"/>
                <w:szCs w:val="24"/>
                <w:lang w:val="ru-RU"/>
              </w:rPr>
              <w:t xml:space="preserve"> </w:t>
            </w:r>
            <w:r>
              <w:rPr>
                <w:sz w:val="24"/>
                <w:szCs w:val="24"/>
                <w:lang w:val="ru-RU"/>
              </w:rPr>
              <w:t>языка</w:t>
            </w:r>
          </w:p>
        </w:tc>
        <w:tc>
          <w:tcPr>
            <w:tcW w:w="1916" w:type="dxa"/>
          </w:tcPr>
          <w:p w:rsidR="003E32B8" w:rsidRDefault="00F47FF7">
            <w:pPr>
              <w:spacing w:after="0" w:line="301" w:lineRule="exact"/>
              <w:ind w:left="107"/>
              <w:jc w:val="center"/>
              <w:rPr>
                <w:sz w:val="24"/>
                <w:szCs w:val="24"/>
                <w:lang w:val="ru-RU"/>
              </w:rPr>
            </w:pPr>
            <w:r>
              <w:rPr>
                <w:sz w:val="24"/>
                <w:szCs w:val="24"/>
                <w:lang w:val="ru-RU"/>
              </w:rPr>
              <w:t>14,1</w:t>
            </w:r>
          </w:p>
        </w:tc>
      </w:tr>
      <w:tr w:rsidR="003E32B8">
        <w:trPr>
          <w:trHeight w:val="323"/>
          <w:jc w:val="center"/>
        </w:trPr>
        <w:tc>
          <w:tcPr>
            <w:tcW w:w="6652" w:type="dxa"/>
          </w:tcPr>
          <w:p w:rsidR="003E32B8" w:rsidRDefault="00F47FF7">
            <w:pPr>
              <w:spacing w:after="0" w:line="304" w:lineRule="exact"/>
              <w:ind w:left="107"/>
              <w:jc w:val="both"/>
              <w:rPr>
                <w:sz w:val="24"/>
                <w:szCs w:val="24"/>
                <w:lang w:val="ru-RU"/>
              </w:rPr>
            </w:pPr>
            <w:r>
              <w:rPr>
                <w:sz w:val="24"/>
                <w:szCs w:val="24"/>
                <w:lang w:val="ru-RU"/>
              </w:rPr>
              <w:t>Кабинет</w:t>
            </w:r>
            <w:r>
              <w:rPr>
                <w:spacing w:val="-5"/>
                <w:sz w:val="24"/>
                <w:szCs w:val="24"/>
                <w:lang w:val="ru-RU"/>
              </w:rPr>
              <w:t xml:space="preserve"> </w:t>
            </w:r>
            <w:r>
              <w:rPr>
                <w:sz w:val="24"/>
                <w:szCs w:val="24"/>
                <w:lang w:val="ru-RU"/>
              </w:rPr>
              <w:t>русского языка</w:t>
            </w:r>
          </w:p>
        </w:tc>
        <w:tc>
          <w:tcPr>
            <w:tcW w:w="1916" w:type="dxa"/>
          </w:tcPr>
          <w:p w:rsidR="003E32B8" w:rsidRDefault="00F47FF7">
            <w:pPr>
              <w:spacing w:after="0" w:line="304" w:lineRule="exact"/>
              <w:ind w:left="107"/>
              <w:jc w:val="center"/>
              <w:rPr>
                <w:sz w:val="24"/>
                <w:szCs w:val="24"/>
                <w:lang w:val="ru-RU"/>
              </w:rPr>
            </w:pPr>
            <w:r>
              <w:rPr>
                <w:sz w:val="24"/>
                <w:szCs w:val="24"/>
                <w:lang w:val="ru-RU"/>
              </w:rPr>
              <w:t>49,4</w:t>
            </w:r>
          </w:p>
        </w:tc>
      </w:tr>
      <w:tr w:rsidR="003E32B8">
        <w:trPr>
          <w:trHeight w:val="323"/>
          <w:jc w:val="center"/>
        </w:trPr>
        <w:tc>
          <w:tcPr>
            <w:tcW w:w="6652" w:type="dxa"/>
          </w:tcPr>
          <w:p w:rsidR="003E32B8" w:rsidRDefault="00F47FF7">
            <w:pPr>
              <w:spacing w:after="0" w:line="304" w:lineRule="exact"/>
              <w:ind w:left="107"/>
              <w:jc w:val="both"/>
              <w:rPr>
                <w:sz w:val="24"/>
                <w:szCs w:val="24"/>
                <w:lang w:val="ru-RU"/>
              </w:rPr>
            </w:pPr>
            <w:r>
              <w:rPr>
                <w:sz w:val="24"/>
                <w:szCs w:val="24"/>
                <w:lang w:val="ru-RU"/>
              </w:rPr>
              <w:t>Кабинет музыки</w:t>
            </w:r>
          </w:p>
        </w:tc>
        <w:tc>
          <w:tcPr>
            <w:tcW w:w="1916" w:type="dxa"/>
          </w:tcPr>
          <w:p w:rsidR="003E32B8" w:rsidRDefault="00F47FF7">
            <w:pPr>
              <w:spacing w:after="0" w:line="304" w:lineRule="exact"/>
              <w:ind w:left="107"/>
              <w:jc w:val="center"/>
              <w:rPr>
                <w:sz w:val="24"/>
                <w:szCs w:val="24"/>
                <w:lang w:val="ru-RU"/>
              </w:rPr>
            </w:pPr>
            <w:r>
              <w:rPr>
                <w:sz w:val="24"/>
                <w:szCs w:val="24"/>
                <w:lang w:val="ru-RU"/>
              </w:rPr>
              <w:t>49,7</w:t>
            </w:r>
          </w:p>
        </w:tc>
      </w:tr>
      <w:tr w:rsidR="003E32B8">
        <w:trPr>
          <w:trHeight w:val="323"/>
          <w:jc w:val="center"/>
        </w:trPr>
        <w:tc>
          <w:tcPr>
            <w:tcW w:w="6652" w:type="dxa"/>
          </w:tcPr>
          <w:p w:rsidR="003E32B8" w:rsidRDefault="00F47FF7">
            <w:pPr>
              <w:spacing w:after="0" w:line="304" w:lineRule="exact"/>
              <w:ind w:left="107"/>
              <w:jc w:val="both"/>
              <w:rPr>
                <w:sz w:val="24"/>
                <w:szCs w:val="24"/>
                <w:lang w:val="ru-RU"/>
              </w:rPr>
            </w:pPr>
            <w:r>
              <w:rPr>
                <w:sz w:val="24"/>
                <w:szCs w:val="24"/>
                <w:lang w:val="ru-RU"/>
              </w:rPr>
              <w:t>Кабинет</w:t>
            </w:r>
            <w:r>
              <w:rPr>
                <w:spacing w:val="-5"/>
                <w:sz w:val="24"/>
                <w:szCs w:val="24"/>
                <w:lang w:val="ru-RU"/>
              </w:rPr>
              <w:t xml:space="preserve"> </w:t>
            </w:r>
            <w:r>
              <w:rPr>
                <w:sz w:val="24"/>
                <w:szCs w:val="24"/>
                <w:lang w:val="ru-RU"/>
              </w:rPr>
              <w:t>русского языка</w:t>
            </w:r>
          </w:p>
        </w:tc>
        <w:tc>
          <w:tcPr>
            <w:tcW w:w="1916" w:type="dxa"/>
          </w:tcPr>
          <w:p w:rsidR="003E32B8" w:rsidRDefault="00F47FF7">
            <w:pPr>
              <w:spacing w:after="0" w:line="304" w:lineRule="exact"/>
              <w:ind w:left="107"/>
              <w:jc w:val="center"/>
              <w:rPr>
                <w:sz w:val="24"/>
                <w:szCs w:val="24"/>
                <w:lang w:val="ru-RU"/>
              </w:rPr>
            </w:pPr>
            <w:r>
              <w:rPr>
                <w:sz w:val="24"/>
                <w:szCs w:val="24"/>
                <w:lang w:val="ru-RU"/>
              </w:rPr>
              <w:t>48,5</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3"/>
                <w:sz w:val="24"/>
                <w:szCs w:val="24"/>
                <w:lang w:val="ru-RU"/>
              </w:rPr>
              <w:t xml:space="preserve"> </w:t>
            </w:r>
            <w:r>
              <w:rPr>
                <w:sz w:val="24"/>
                <w:szCs w:val="24"/>
                <w:lang w:val="ru-RU"/>
              </w:rPr>
              <w:t>географии</w:t>
            </w:r>
          </w:p>
        </w:tc>
        <w:tc>
          <w:tcPr>
            <w:tcW w:w="1916" w:type="dxa"/>
          </w:tcPr>
          <w:p w:rsidR="003E32B8" w:rsidRDefault="00F47FF7">
            <w:pPr>
              <w:spacing w:after="0" w:line="301" w:lineRule="exact"/>
              <w:ind w:left="107"/>
              <w:jc w:val="center"/>
              <w:rPr>
                <w:sz w:val="24"/>
                <w:szCs w:val="24"/>
                <w:lang w:val="ru-RU"/>
              </w:rPr>
            </w:pPr>
            <w:r>
              <w:rPr>
                <w:sz w:val="24"/>
                <w:szCs w:val="24"/>
                <w:lang w:val="ru-RU"/>
              </w:rPr>
              <w:t>49,7</w:t>
            </w:r>
          </w:p>
        </w:tc>
      </w:tr>
      <w:tr w:rsidR="003E32B8">
        <w:trPr>
          <w:trHeight w:val="321"/>
          <w:jc w:val="center"/>
        </w:trPr>
        <w:tc>
          <w:tcPr>
            <w:tcW w:w="6652" w:type="dxa"/>
            <w:tcBorders>
              <w:bottom w:val="single" w:sz="4" w:space="0" w:color="auto"/>
            </w:tcBorders>
          </w:tcPr>
          <w:p w:rsidR="003E32B8" w:rsidRDefault="00F47FF7">
            <w:pPr>
              <w:spacing w:after="0" w:line="301" w:lineRule="exact"/>
              <w:ind w:left="107"/>
              <w:jc w:val="both"/>
              <w:rPr>
                <w:sz w:val="24"/>
                <w:szCs w:val="24"/>
                <w:lang w:val="ru-RU"/>
              </w:rPr>
            </w:pPr>
            <w:r>
              <w:rPr>
                <w:sz w:val="24"/>
                <w:szCs w:val="24"/>
                <w:lang w:val="ru-RU"/>
              </w:rPr>
              <w:t>Кабинет</w:t>
            </w:r>
            <w:r>
              <w:rPr>
                <w:spacing w:val="-4"/>
                <w:sz w:val="24"/>
                <w:szCs w:val="24"/>
                <w:lang w:val="ru-RU"/>
              </w:rPr>
              <w:t xml:space="preserve"> </w:t>
            </w:r>
            <w:r>
              <w:rPr>
                <w:sz w:val="24"/>
                <w:szCs w:val="24"/>
                <w:lang w:val="ru-RU"/>
              </w:rPr>
              <w:t>истории</w:t>
            </w:r>
          </w:p>
        </w:tc>
        <w:tc>
          <w:tcPr>
            <w:tcW w:w="1916" w:type="dxa"/>
          </w:tcPr>
          <w:p w:rsidR="003E32B8" w:rsidRDefault="00F47FF7">
            <w:pPr>
              <w:spacing w:after="0" w:line="301" w:lineRule="exact"/>
              <w:ind w:left="107"/>
              <w:jc w:val="center"/>
              <w:rPr>
                <w:sz w:val="24"/>
                <w:szCs w:val="24"/>
                <w:lang w:val="ru-RU"/>
              </w:rPr>
            </w:pPr>
            <w:r>
              <w:rPr>
                <w:sz w:val="24"/>
                <w:szCs w:val="24"/>
                <w:lang w:val="ru-RU"/>
              </w:rPr>
              <w:t>48,1</w:t>
            </w:r>
          </w:p>
        </w:tc>
      </w:tr>
      <w:tr w:rsidR="003E32B8">
        <w:trPr>
          <w:trHeight w:val="323"/>
          <w:jc w:val="center"/>
        </w:trPr>
        <w:tc>
          <w:tcPr>
            <w:tcW w:w="6652" w:type="dxa"/>
            <w:tcBorders>
              <w:top w:val="single" w:sz="4" w:space="0" w:color="auto"/>
              <w:left w:val="single" w:sz="4" w:space="0" w:color="auto"/>
              <w:bottom w:val="single" w:sz="4" w:space="0" w:color="auto"/>
              <w:right w:val="single" w:sz="4" w:space="0" w:color="auto"/>
            </w:tcBorders>
          </w:tcPr>
          <w:p w:rsidR="003E32B8" w:rsidRDefault="00F47FF7">
            <w:pPr>
              <w:spacing w:after="0" w:line="315" w:lineRule="exact"/>
              <w:ind w:left="26"/>
              <w:jc w:val="both"/>
              <w:rPr>
                <w:sz w:val="24"/>
                <w:szCs w:val="24"/>
                <w:lang w:val="ru-RU"/>
              </w:rPr>
            </w:pPr>
            <w:r>
              <w:rPr>
                <w:sz w:val="24"/>
                <w:szCs w:val="24"/>
                <w:lang w:val="ru-RU"/>
              </w:rPr>
              <w:t>Кабинет казахского языка и литературы</w:t>
            </w:r>
          </w:p>
        </w:tc>
        <w:tc>
          <w:tcPr>
            <w:tcW w:w="1916" w:type="dxa"/>
            <w:tcBorders>
              <w:left w:val="single" w:sz="4" w:space="0" w:color="auto"/>
            </w:tcBorders>
          </w:tcPr>
          <w:p w:rsidR="003E32B8" w:rsidRDefault="00F47FF7">
            <w:pPr>
              <w:spacing w:after="0" w:line="315" w:lineRule="exact"/>
              <w:ind w:left="107"/>
              <w:jc w:val="center"/>
              <w:rPr>
                <w:sz w:val="24"/>
                <w:szCs w:val="24"/>
                <w:lang w:val="ru-RU"/>
              </w:rPr>
            </w:pPr>
            <w:r>
              <w:rPr>
                <w:sz w:val="24"/>
                <w:szCs w:val="24"/>
                <w:lang w:val="ru-RU"/>
              </w:rPr>
              <w:t>49,4</w:t>
            </w:r>
          </w:p>
        </w:tc>
      </w:tr>
      <w:tr w:rsidR="003E32B8">
        <w:trPr>
          <w:trHeight w:val="286"/>
          <w:jc w:val="center"/>
        </w:trPr>
        <w:tc>
          <w:tcPr>
            <w:tcW w:w="6652" w:type="dxa"/>
            <w:tcBorders>
              <w:top w:val="single" w:sz="4" w:space="0" w:color="auto"/>
            </w:tcBorders>
          </w:tcPr>
          <w:p w:rsidR="003E32B8" w:rsidRDefault="00F47FF7">
            <w:pPr>
              <w:spacing w:after="0" w:line="315" w:lineRule="exact"/>
              <w:ind w:firstLine="26"/>
              <w:jc w:val="both"/>
              <w:rPr>
                <w:sz w:val="24"/>
                <w:szCs w:val="24"/>
                <w:lang w:val="ru-RU"/>
              </w:rPr>
            </w:pPr>
            <w:r>
              <w:rPr>
                <w:sz w:val="24"/>
                <w:szCs w:val="24"/>
                <w:lang w:val="ru-RU"/>
              </w:rPr>
              <w:t>Кабинет казахского языка и литературы</w:t>
            </w:r>
          </w:p>
        </w:tc>
        <w:tc>
          <w:tcPr>
            <w:tcW w:w="1916" w:type="dxa"/>
          </w:tcPr>
          <w:p w:rsidR="003E32B8" w:rsidRDefault="00F47FF7">
            <w:pPr>
              <w:spacing w:after="0" w:line="315" w:lineRule="exact"/>
              <w:ind w:left="107"/>
              <w:jc w:val="center"/>
              <w:rPr>
                <w:sz w:val="24"/>
                <w:szCs w:val="24"/>
                <w:lang w:val="ru-RU"/>
              </w:rPr>
            </w:pPr>
            <w:r>
              <w:rPr>
                <w:sz w:val="24"/>
                <w:szCs w:val="24"/>
                <w:lang w:val="ru-RU"/>
              </w:rPr>
              <w:t>48,0</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7"/>
                <w:sz w:val="24"/>
                <w:szCs w:val="24"/>
                <w:lang w:val="ru-RU"/>
              </w:rPr>
              <w:t xml:space="preserve"> технологии</w:t>
            </w:r>
          </w:p>
        </w:tc>
        <w:tc>
          <w:tcPr>
            <w:tcW w:w="1916" w:type="dxa"/>
          </w:tcPr>
          <w:p w:rsidR="003E32B8" w:rsidRDefault="00F47FF7">
            <w:pPr>
              <w:spacing w:after="0" w:line="301" w:lineRule="exact"/>
              <w:ind w:left="107"/>
              <w:jc w:val="center"/>
              <w:rPr>
                <w:sz w:val="24"/>
                <w:szCs w:val="24"/>
                <w:lang w:val="ru-RU"/>
              </w:rPr>
            </w:pPr>
            <w:r>
              <w:rPr>
                <w:sz w:val="24"/>
                <w:szCs w:val="24"/>
                <w:lang w:val="ru-RU"/>
              </w:rPr>
              <w:t>68,3</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2"/>
                <w:sz w:val="24"/>
                <w:szCs w:val="24"/>
                <w:lang w:val="ru-RU"/>
              </w:rPr>
              <w:t xml:space="preserve"> </w:t>
            </w:r>
            <w:r>
              <w:rPr>
                <w:sz w:val="24"/>
                <w:szCs w:val="24"/>
                <w:lang w:val="ru-RU"/>
              </w:rPr>
              <w:t>труда для мальчиков</w:t>
            </w:r>
          </w:p>
        </w:tc>
        <w:tc>
          <w:tcPr>
            <w:tcW w:w="1916" w:type="dxa"/>
          </w:tcPr>
          <w:p w:rsidR="003E32B8" w:rsidRDefault="00F47FF7">
            <w:pPr>
              <w:spacing w:after="0" w:line="301" w:lineRule="exact"/>
              <w:ind w:left="107"/>
              <w:jc w:val="center"/>
              <w:rPr>
                <w:sz w:val="24"/>
                <w:szCs w:val="24"/>
                <w:lang w:val="ru-RU"/>
              </w:rPr>
            </w:pPr>
            <w:r>
              <w:rPr>
                <w:sz w:val="24"/>
                <w:szCs w:val="24"/>
                <w:lang w:val="ru-RU"/>
              </w:rPr>
              <w:t>50,4</w:t>
            </w:r>
          </w:p>
        </w:tc>
      </w:tr>
      <w:tr w:rsidR="003E32B8">
        <w:trPr>
          <w:trHeight w:val="323"/>
          <w:jc w:val="center"/>
        </w:trPr>
        <w:tc>
          <w:tcPr>
            <w:tcW w:w="6652" w:type="dxa"/>
          </w:tcPr>
          <w:p w:rsidR="003E32B8" w:rsidRDefault="00F47FF7">
            <w:pPr>
              <w:spacing w:after="0" w:line="304" w:lineRule="exact"/>
              <w:ind w:left="107"/>
              <w:jc w:val="both"/>
              <w:rPr>
                <w:sz w:val="24"/>
                <w:szCs w:val="24"/>
                <w:lang w:val="ru-RU"/>
              </w:rPr>
            </w:pPr>
            <w:r>
              <w:rPr>
                <w:sz w:val="24"/>
                <w:szCs w:val="24"/>
                <w:lang w:val="ru-RU"/>
              </w:rPr>
              <w:t>Кабинет</w:t>
            </w:r>
            <w:r>
              <w:rPr>
                <w:spacing w:val="-6"/>
                <w:sz w:val="24"/>
                <w:szCs w:val="24"/>
                <w:lang w:val="ru-RU"/>
              </w:rPr>
              <w:t xml:space="preserve"> </w:t>
            </w:r>
            <w:r>
              <w:rPr>
                <w:sz w:val="24"/>
                <w:szCs w:val="24"/>
                <w:lang w:val="ru-RU"/>
              </w:rPr>
              <w:t>робототехники</w:t>
            </w:r>
          </w:p>
        </w:tc>
        <w:tc>
          <w:tcPr>
            <w:tcW w:w="1916" w:type="dxa"/>
          </w:tcPr>
          <w:p w:rsidR="003E32B8" w:rsidRDefault="00F47FF7">
            <w:pPr>
              <w:spacing w:after="0" w:line="304" w:lineRule="exact"/>
              <w:ind w:left="107"/>
              <w:jc w:val="center"/>
              <w:rPr>
                <w:sz w:val="24"/>
                <w:szCs w:val="24"/>
                <w:lang w:val="ru-RU"/>
              </w:rPr>
            </w:pPr>
            <w:r>
              <w:rPr>
                <w:sz w:val="24"/>
                <w:szCs w:val="24"/>
                <w:lang w:val="ru-RU"/>
              </w:rPr>
              <w:t>47,6</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17"/>
                <w:sz w:val="24"/>
                <w:szCs w:val="24"/>
                <w:lang w:val="ru-RU"/>
              </w:rPr>
              <w:t xml:space="preserve"> </w:t>
            </w:r>
            <w:r>
              <w:rPr>
                <w:sz w:val="24"/>
                <w:szCs w:val="24"/>
                <w:lang w:val="ru-RU"/>
              </w:rPr>
              <w:t>русского</w:t>
            </w:r>
            <w:r>
              <w:rPr>
                <w:spacing w:val="-14"/>
                <w:sz w:val="24"/>
                <w:szCs w:val="24"/>
                <w:lang w:val="ru-RU"/>
              </w:rPr>
              <w:t xml:space="preserve"> </w:t>
            </w:r>
            <w:r>
              <w:rPr>
                <w:sz w:val="24"/>
                <w:szCs w:val="24"/>
                <w:lang w:val="ru-RU"/>
              </w:rPr>
              <w:t>языка</w:t>
            </w:r>
            <w:r>
              <w:rPr>
                <w:spacing w:val="-13"/>
                <w:sz w:val="24"/>
                <w:szCs w:val="24"/>
                <w:lang w:val="ru-RU"/>
              </w:rPr>
              <w:t xml:space="preserve"> </w:t>
            </w:r>
            <w:r>
              <w:rPr>
                <w:sz w:val="24"/>
                <w:szCs w:val="24"/>
                <w:lang w:val="ru-RU"/>
              </w:rPr>
              <w:t>и</w:t>
            </w:r>
            <w:r>
              <w:rPr>
                <w:spacing w:val="-14"/>
                <w:sz w:val="24"/>
                <w:szCs w:val="24"/>
                <w:lang w:val="ru-RU"/>
              </w:rPr>
              <w:t xml:space="preserve"> </w:t>
            </w:r>
            <w:r>
              <w:rPr>
                <w:sz w:val="24"/>
                <w:szCs w:val="24"/>
                <w:lang w:val="ru-RU"/>
              </w:rPr>
              <w:t>литературы</w:t>
            </w:r>
          </w:p>
        </w:tc>
        <w:tc>
          <w:tcPr>
            <w:tcW w:w="1916" w:type="dxa"/>
          </w:tcPr>
          <w:p w:rsidR="003E32B8" w:rsidRDefault="00F47FF7">
            <w:pPr>
              <w:spacing w:after="0" w:line="301" w:lineRule="exact"/>
              <w:ind w:left="107"/>
              <w:jc w:val="center"/>
              <w:rPr>
                <w:sz w:val="24"/>
                <w:szCs w:val="24"/>
                <w:lang w:val="ru-RU"/>
              </w:rPr>
            </w:pPr>
            <w:r>
              <w:rPr>
                <w:sz w:val="24"/>
                <w:szCs w:val="24"/>
                <w:lang w:val="ru-RU"/>
              </w:rPr>
              <w:t>23,4</w:t>
            </w:r>
          </w:p>
        </w:tc>
      </w:tr>
      <w:tr w:rsidR="003E32B8">
        <w:trPr>
          <w:trHeight w:val="321"/>
          <w:jc w:val="center"/>
        </w:trPr>
        <w:tc>
          <w:tcPr>
            <w:tcW w:w="6652" w:type="dxa"/>
            <w:shd w:val="clear" w:color="auto" w:fill="auto"/>
          </w:tcPr>
          <w:p w:rsidR="003E32B8" w:rsidRDefault="00F47FF7">
            <w:pPr>
              <w:spacing w:after="0" w:line="301" w:lineRule="exact"/>
              <w:ind w:left="107"/>
              <w:jc w:val="both"/>
              <w:rPr>
                <w:sz w:val="24"/>
                <w:szCs w:val="24"/>
                <w:lang w:val="ru-RU"/>
              </w:rPr>
            </w:pPr>
            <w:r>
              <w:rPr>
                <w:sz w:val="24"/>
                <w:szCs w:val="24"/>
                <w:lang w:val="ru-RU"/>
              </w:rPr>
              <w:t>Кабинет</w:t>
            </w:r>
            <w:r>
              <w:rPr>
                <w:spacing w:val="-17"/>
                <w:sz w:val="24"/>
                <w:szCs w:val="24"/>
                <w:lang w:val="ru-RU"/>
              </w:rPr>
              <w:t xml:space="preserve"> </w:t>
            </w:r>
            <w:r>
              <w:rPr>
                <w:sz w:val="24"/>
                <w:szCs w:val="24"/>
                <w:lang w:val="ru-RU"/>
              </w:rPr>
              <w:t>русского</w:t>
            </w:r>
            <w:r>
              <w:rPr>
                <w:spacing w:val="-14"/>
                <w:sz w:val="24"/>
                <w:szCs w:val="24"/>
                <w:lang w:val="ru-RU"/>
              </w:rPr>
              <w:t xml:space="preserve"> </w:t>
            </w:r>
            <w:r>
              <w:rPr>
                <w:sz w:val="24"/>
                <w:szCs w:val="24"/>
                <w:lang w:val="ru-RU"/>
              </w:rPr>
              <w:t>языка</w:t>
            </w:r>
            <w:r>
              <w:rPr>
                <w:spacing w:val="-13"/>
                <w:sz w:val="24"/>
                <w:szCs w:val="24"/>
                <w:lang w:val="ru-RU"/>
              </w:rPr>
              <w:t xml:space="preserve"> </w:t>
            </w:r>
            <w:r>
              <w:rPr>
                <w:sz w:val="24"/>
                <w:szCs w:val="24"/>
                <w:lang w:val="ru-RU"/>
              </w:rPr>
              <w:t>и</w:t>
            </w:r>
            <w:r>
              <w:rPr>
                <w:spacing w:val="-14"/>
                <w:sz w:val="24"/>
                <w:szCs w:val="24"/>
                <w:lang w:val="ru-RU"/>
              </w:rPr>
              <w:t xml:space="preserve"> </w:t>
            </w:r>
            <w:r>
              <w:rPr>
                <w:sz w:val="24"/>
                <w:szCs w:val="24"/>
                <w:lang w:val="ru-RU"/>
              </w:rPr>
              <w:t>литературы</w:t>
            </w:r>
          </w:p>
        </w:tc>
        <w:tc>
          <w:tcPr>
            <w:tcW w:w="1916" w:type="dxa"/>
            <w:shd w:val="clear" w:color="auto" w:fill="auto"/>
          </w:tcPr>
          <w:p w:rsidR="003E32B8" w:rsidRDefault="00F47FF7">
            <w:pPr>
              <w:spacing w:after="0" w:line="301" w:lineRule="exact"/>
              <w:ind w:left="107"/>
              <w:jc w:val="center"/>
              <w:rPr>
                <w:sz w:val="24"/>
                <w:szCs w:val="24"/>
                <w:lang w:val="ru-RU"/>
              </w:rPr>
            </w:pPr>
            <w:r>
              <w:rPr>
                <w:sz w:val="24"/>
                <w:szCs w:val="24"/>
                <w:lang w:val="ru-RU"/>
              </w:rPr>
              <w:t>48,1</w:t>
            </w:r>
          </w:p>
        </w:tc>
      </w:tr>
      <w:tr w:rsidR="003E32B8">
        <w:trPr>
          <w:trHeight w:val="323"/>
          <w:jc w:val="center"/>
        </w:trPr>
        <w:tc>
          <w:tcPr>
            <w:tcW w:w="6652" w:type="dxa"/>
          </w:tcPr>
          <w:p w:rsidR="003E32B8" w:rsidRDefault="00F47FF7">
            <w:pPr>
              <w:spacing w:after="0" w:line="304" w:lineRule="exact"/>
              <w:ind w:left="107"/>
              <w:jc w:val="both"/>
              <w:rPr>
                <w:sz w:val="24"/>
                <w:szCs w:val="24"/>
                <w:lang w:val="ru-RU"/>
              </w:rPr>
            </w:pPr>
            <w:r>
              <w:rPr>
                <w:sz w:val="24"/>
                <w:szCs w:val="24"/>
                <w:lang w:val="ru-RU"/>
              </w:rPr>
              <w:t>Кабинет</w:t>
            </w:r>
            <w:r>
              <w:rPr>
                <w:spacing w:val="-1"/>
                <w:sz w:val="24"/>
                <w:szCs w:val="24"/>
                <w:lang w:val="ru-RU"/>
              </w:rPr>
              <w:t xml:space="preserve"> </w:t>
            </w:r>
            <w:r>
              <w:rPr>
                <w:sz w:val="24"/>
                <w:szCs w:val="24"/>
                <w:lang w:val="ru-RU"/>
              </w:rPr>
              <w:t>НВП</w:t>
            </w:r>
          </w:p>
        </w:tc>
        <w:tc>
          <w:tcPr>
            <w:tcW w:w="1916" w:type="dxa"/>
          </w:tcPr>
          <w:p w:rsidR="003E32B8" w:rsidRDefault="00F47FF7">
            <w:pPr>
              <w:spacing w:after="0" w:line="304" w:lineRule="exact"/>
              <w:ind w:left="107"/>
              <w:jc w:val="center"/>
              <w:rPr>
                <w:sz w:val="24"/>
                <w:szCs w:val="24"/>
                <w:lang w:val="ru-RU"/>
              </w:rPr>
            </w:pPr>
            <w:r>
              <w:rPr>
                <w:sz w:val="24"/>
                <w:szCs w:val="24"/>
                <w:lang w:val="ru-RU"/>
              </w:rPr>
              <w:t>47,7</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w:t>
            </w:r>
            <w:r>
              <w:rPr>
                <w:spacing w:val="-2"/>
                <w:sz w:val="24"/>
                <w:szCs w:val="24"/>
                <w:lang w:val="ru-RU"/>
              </w:rPr>
              <w:t xml:space="preserve"> информатики</w:t>
            </w:r>
          </w:p>
        </w:tc>
        <w:tc>
          <w:tcPr>
            <w:tcW w:w="1916" w:type="dxa"/>
          </w:tcPr>
          <w:p w:rsidR="003E32B8" w:rsidRDefault="00F47FF7">
            <w:pPr>
              <w:spacing w:after="0" w:line="301" w:lineRule="exact"/>
              <w:ind w:left="107"/>
              <w:jc w:val="center"/>
              <w:rPr>
                <w:sz w:val="24"/>
                <w:szCs w:val="24"/>
                <w:lang w:val="ru-RU"/>
              </w:rPr>
            </w:pPr>
            <w:r>
              <w:rPr>
                <w:sz w:val="24"/>
                <w:szCs w:val="24"/>
                <w:lang w:val="ru-RU"/>
              </w:rPr>
              <w:t>47,7</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48,4</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49,5</w:t>
            </w:r>
          </w:p>
        </w:tc>
      </w:tr>
      <w:tr w:rsidR="003E32B8">
        <w:trPr>
          <w:trHeight w:val="321"/>
          <w:jc w:val="center"/>
        </w:trPr>
        <w:tc>
          <w:tcPr>
            <w:tcW w:w="6652" w:type="dxa"/>
          </w:tcPr>
          <w:p w:rsidR="003E32B8" w:rsidRDefault="00F47FF7">
            <w:pPr>
              <w:spacing w:after="0" w:line="240" w:lineRule="auto"/>
              <w:jc w:val="both"/>
              <w:rPr>
                <w:sz w:val="24"/>
                <w:szCs w:val="24"/>
                <w:lang w:val="ru-RU"/>
              </w:rPr>
            </w:pPr>
            <w:r>
              <w:rPr>
                <w:sz w:val="24"/>
                <w:szCs w:val="24"/>
                <w:lang w:val="ru-RU"/>
              </w:rPr>
              <w:t xml:space="preserve">  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44,0</w:t>
            </w:r>
          </w:p>
        </w:tc>
      </w:tr>
      <w:tr w:rsidR="003E32B8">
        <w:trPr>
          <w:trHeight w:val="321"/>
          <w:jc w:val="center"/>
        </w:trPr>
        <w:tc>
          <w:tcPr>
            <w:tcW w:w="6652" w:type="dxa"/>
          </w:tcPr>
          <w:p w:rsidR="003E32B8" w:rsidRDefault="00F47FF7">
            <w:pPr>
              <w:spacing w:after="0" w:line="240" w:lineRule="auto"/>
              <w:jc w:val="both"/>
              <w:rPr>
                <w:sz w:val="24"/>
                <w:szCs w:val="24"/>
                <w:lang w:val="ru-RU"/>
              </w:rPr>
            </w:pPr>
            <w:r>
              <w:rPr>
                <w:sz w:val="24"/>
                <w:szCs w:val="24"/>
                <w:lang w:val="ru-RU"/>
              </w:rPr>
              <w:t xml:space="preserve">  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48,9</w:t>
            </w:r>
          </w:p>
        </w:tc>
      </w:tr>
      <w:tr w:rsidR="003E32B8">
        <w:trPr>
          <w:trHeight w:val="321"/>
          <w:jc w:val="center"/>
        </w:trPr>
        <w:tc>
          <w:tcPr>
            <w:tcW w:w="6652" w:type="dxa"/>
          </w:tcPr>
          <w:p w:rsidR="003E32B8" w:rsidRDefault="00F47FF7">
            <w:pPr>
              <w:spacing w:after="0" w:line="240" w:lineRule="auto"/>
              <w:jc w:val="both"/>
              <w:rPr>
                <w:sz w:val="24"/>
                <w:szCs w:val="24"/>
                <w:lang w:val="ru-RU"/>
              </w:rPr>
            </w:pPr>
            <w:r>
              <w:rPr>
                <w:sz w:val="24"/>
                <w:szCs w:val="24"/>
                <w:lang w:val="ru-RU"/>
              </w:rPr>
              <w:t xml:space="preserve">  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49,3</w:t>
            </w:r>
          </w:p>
        </w:tc>
      </w:tr>
      <w:tr w:rsidR="003E32B8">
        <w:trPr>
          <w:trHeight w:val="321"/>
          <w:jc w:val="center"/>
        </w:trPr>
        <w:tc>
          <w:tcPr>
            <w:tcW w:w="6652" w:type="dxa"/>
          </w:tcPr>
          <w:p w:rsidR="003E32B8" w:rsidRDefault="00F47FF7">
            <w:pPr>
              <w:spacing w:after="0" w:line="240" w:lineRule="auto"/>
              <w:jc w:val="both"/>
              <w:rPr>
                <w:sz w:val="24"/>
                <w:szCs w:val="24"/>
                <w:lang w:val="ru-RU"/>
              </w:rPr>
            </w:pPr>
            <w:r>
              <w:rPr>
                <w:sz w:val="24"/>
                <w:szCs w:val="24"/>
                <w:lang w:val="ru-RU"/>
              </w:rPr>
              <w:t xml:space="preserve">  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49,6</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47,9</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62,8</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23,4</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начальных классов</w:t>
            </w:r>
          </w:p>
        </w:tc>
        <w:tc>
          <w:tcPr>
            <w:tcW w:w="1916" w:type="dxa"/>
          </w:tcPr>
          <w:p w:rsidR="003E32B8" w:rsidRDefault="00F47FF7">
            <w:pPr>
              <w:spacing w:after="0" w:line="301" w:lineRule="exact"/>
              <w:ind w:left="107"/>
              <w:jc w:val="center"/>
              <w:rPr>
                <w:sz w:val="24"/>
                <w:szCs w:val="24"/>
                <w:lang w:val="ru-RU"/>
              </w:rPr>
            </w:pPr>
            <w:r>
              <w:rPr>
                <w:sz w:val="24"/>
                <w:szCs w:val="24"/>
                <w:lang w:val="ru-RU"/>
              </w:rPr>
              <w:t>49,4</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психолога</w:t>
            </w:r>
          </w:p>
        </w:tc>
        <w:tc>
          <w:tcPr>
            <w:tcW w:w="1916" w:type="dxa"/>
          </w:tcPr>
          <w:p w:rsidR="003E32B8" w:rsidRDefault="00F47FF7">
            <w:pPr>
              <w:spacing w:after="0" w:line="301" w:lineRule="exact"/>
              <w:ind w:left="107"/>
              <w:jc w:val="center"/>
              <w:rPr>
                <w:sz w:val="24"/>
                <w:szCs w:val="24"/>
                <w:lang w:val="ru-RU"/>
              </w:rPr>
            </w:pPr>
            <w:r>
              <w:rPr>
                <w:sz w:val="24"/>
                <w:szCs w:val="24"/>
                <w:lang w:val="ru-RU"/>
              </w:rPr>
              <w:t>7,8</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социального педагога</w:t>
            </w:r>
          </w:p>
        </w:tc>
        <w:tc>
          <w:tcPr>
            <w:tcW w:w="1916" w:type="dxa"/>
          </w:tcPr>
          <w:p w:rsidR="003E32B8" w:rsidRDefault="00F47FF7">
            <w:pPr>
              <w:spacing w:after="0" w:line="301" w:lineRule="exact"/>
              <w:ind w:left="107"/>
              <w:jc w:val="center"/>
              <w:rPr>
                <w:sz w:val="24"/>
                <w:szCs w:val="24"/>
                <w:lang w:val="ru-RU"/>
              </w:rPr>
            </w:pPr>
            <w:r>
              <w:rPr>
                <w:sz w:val="24"/>
                <w:szCs w:val="24"/>
                <w:lang w:val="ru-RU"/>
              </w:rPr>
              <w:t>6,3</w:t>
            </w:r>
          </w:p>
        </w:tc>
      </w:tr>
      <w:tr w:rsidR="003E32B8">
        <w:trPr>
          <w:trHeight w:val="321"/>
          <w:jc w:val="center"/>
        </w:trPr>
        <w:tc>
          <w:tcPr>
            <w:tcW w:w="6652" w:type="dxa"/>
          </w:tcPr>
          <w:p w:rsidR="003E32B8" w:rsidRDefault="00F47FF7">
            <w:pPr>
              <w:spacing w:after="0" w:line="301" w:lineRule="exact"/>
              <w:ind w:left="107"/>
              <w:jc w:val="both"/>
              <w:rPr>
                <w:sz w:val="24"/>
                <w:szCs w:val="24"/>
                <w:lang w:val="ru-RU"/>
              </w:rPr>
            </w:pPr>
            <w:r>
              <w:rPr>
                <w:sz w:val="24"/>
                <w:szCs w:val="24"/>
                <w:lang w:val="ru-RU"/>
              </w:rPr>
              <w:t>Кабинет логопеда</w:t>
            </w:r>
          </w:p>
        </w:tc>
        <w:tc>
          <w:tcPr>
            <w:tcW w:w="1916" w:type="dxa"/>
          </w:tcPr>
          <w:p w:rsidR="003E32B8" w:rsidRDefault="00F47FF7">
            <w:pPr>
              <w:spacing w:after="0" w:line="301" w:lineRule="exact"/>
              <w:ind w:left="107"/>
              <w:jc w:val="center"/>
              <w:rPr>
                <w:sz w:val="24"/>
                <w:szCs w:val="24"/>
                <w:lang w:val="ru-RU"/>
              </w:rPr>
            </w:pPr>
            <w:r>
              <w:rPr>
                <w:sz w:val="24"/>
                <w:szCs w:val="24"/>
                <w:lang w:val="ru-RU"/>
              </w:rPr>
              <w:t>14,1</w:t>
            </w:r>
          </w:p>
        </w:tc>
      </w:tr>
    </w:tbl>
    <w:p w:rsidR="003E32B8" w:rsidRDefault="00F47FF7">
      <w:pPr>
        <w:widowControl w:val="0"/>
        <w:autoSpaceDE w:val="0"/>
        <w:autoSpaceDN w:val="0"/>
        <w:spacing w:after="47" w:line="240" w:lineRule="auto"/>
        <w:ind w:firstLine="567"/>
        <w:rPr>
          <w:sz w:val="28"/>
          <w:szCs w:val="28"/>
          <w:lang w:val="ru-RU"/>
        </w:rPr>
      </w:pPr>
      <w:r>
        <w:rPr>
          <w:sz w:val="28"/>
          <w:szCs w:val="28"/>
          <w:lang w:val="ru-RU"/>
        </w:rPr>
        <w:t>В</w:t>
      </w:r>
      <w:r>
        <w:rPr>
          <w:spacing w:val="-1"/>
          <w:sz w:val="28"/>
          <w:szCs w:val="28"/>
          <w:lang w:val="ru-RU"/>
        </w:rPr>
        <w:t xml:space="preserve"> </w:t>
      </w:r>
      <w:r>
        <w:rPr>
          <w:sz w:val="28"/>
          <w:szCs w:val="28"/>
          <w:lang w:val="ru-RU"/>
        </w:rPr>
        <w:t>школе</w:t>
      </w:r>
      <w:r>
        <w:rPr>
          <w:spacing w:val="-1"/>
          <w:sz w:val="28"/>
          <w:szCs w:val="28"/>
          <w:lang w:val="ru-RU"/>
        </w:rPr>
        <w:t xml:space="preserve"> </w:t>
      </w:r>
      <w:r>
        <w:rPr>
          <w:sz w:val="28"/>
          <w:szCs w:val="28"/>
          <w:lang w:val="ru-RU"/>
        </w:rPr>
        <w:t>так</w:t>
      </w:r>
      <w:r>
        <w:rPr>
          <w:spacing w:val="-1"/>
          <w:sz w:val="28"/>
          <w:szCs w:val="28"/>
          <w:lang w:val="ru-RU"/>
        </w:rPr>
        <w:t xml:space="preserve"> </w:t>
      </w:r>
      <w:r>
        <w:rPr>
          <w:sz w:val="28"/>
          <w:szCs w:val="28"/>
          <w:lang w:val="ru-RU"/>
        </w:rPr>
        <w:t>же</w:t>
      </w:r>
      <w:r>
        <w:rPr>
          <w:spacing w:val="-4"/>
          <w:sz w:val="28"/>
          <w:szCs w:val="28"/>
          <w:lang w:val="ru-RU"/>
        </w:rPr>
        <w:t xml:space="preserve"> </w:t>
      </w:r>
      <w:r>
        <w:rPr>
          <w:sz w:val="28"/>
          <w:szCs w:val="28"/>
          <w:lang w:val="ru-RU"/>
        </w:rPr>
        <w:t>имеются следующие</w:t>
      </w:r>
      <w:r>
        <w:rPr>
          <w:spacing w:val="-1"/>
          <w:sz w:val="28"/>
          <w:szCs w:val="28"/>
          <w:lang w:val="ru-RU"/>
        </w:rPr>
        <w:t xml:space="preserve"> </w:t>
      </w:r>
      <w:r>
        <w:rPr>
          <w:sz w:val="28"/>
          <w:szCs w:val="28"/>
          <w:lang w:val="ru-RU"/>
        </w:rPr>
        <w:t>помещения:</w:t>
      </w:r>
    </w:p>
    <w:tbl>
      <w:tblPr>
        <w:tblStyle w:val="TableNormal1"/>
        <w:tblW w:w="84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55"/>
        <w:gridCol w:w="4575"/>
      </w:tblGrid>
      <w:tr w:rsidR="003E32B8">
        <w:trPr>
          <w:trHeight w:val="321"/>
          <w:jc w:val="center"/>
        </w:trPr>
        <w:tc>
          <w:tcPr>
            <w:tcW w:w="3855" w:type="dxa"/>
          </w:tcPr>
          <w:p w:rsidR="003E32B8" w:rsidRDefault="00F47FF7">
            <w:pPr>
              <w:spacing w:after="0" w:line="301" w:lineRule="exact"/>
              <w:ind w:left="107"/>
              <w:jc w:val="center"/>
              <w:rPr>
                <w:b/>
                <w:sz w:val="24"/>
                <w:szCs w:val="24"/>
                <w:lang w:val="ru-RU"/>
              </w:rPr>
            </w:pPr>
            <w:r>
              <w:rPr>
                <w:b/>
                <w:sz w:val="24"/>
                <w:szCs w:val="24"/>
                <w:lang w:val="ru-RU"/>
              </w:rPr>
              <w:t>Наименование</w:t>
            </w:r>
            <w:r>
              <w:rPr>
                <w:b/>
                <w:spacing w:val="-3"/>
                <w:sz w:val="24"/>
                <w:szCs w:val="24"/>
                <w:lang w:val="ru-RU"/>
              </w:rPr>
              <w:t xml:space="preserve"> помещения</w:t>
            </w:r>
          </w:p>
        </w:tc>
        <w:tc>
          <w:tcPr>
            <w:tcW w:w="4575" w:type="dxa"/>
          </w:tcPr>
          <w:p w:rsidR="003E32B8" w:rsidRDefault="00F47FF7">
            <w:pPr>
              <w:spacing w:after="0" w:line="301" w:lineRule="exact"/>
              <w:ind w:left="107"/>
              <w:jc w:val="center"/>
              <w:rPr>
                <w:b/>
                <w:sz w:val="24"/>
                <w:szCs w:val="24"/>
                <w:lang w:val="ru-RU"/>
              </w:rPr>
            </w:pPr>
            <w:r>
              <w:rPr>
                <w:b/>
                <w:sz w:val="24"/>
                <w:szCs w:val="24"/>
                <w:lang w:val="ru-RU"/>
              </w:rPr>
              <w:t>Площадь</w:t>
            </w:r>
            <w:r>
              <w:rPr>
                <w:b/>
                <w:spacing w:val="-3"/>
                <w:sz w:val="24"/>
                <w:szCs w:val="24"/>
                <w:lang w:val="ru-RU"/>
              </w:rPr>
              <w:t xml:space="preserve"> </w:t>
            </w:r>
            <w:r>
              <w:rPr>
                <w:b/>
                <w:sz w:val="24"/>
                <w:szCs w:val="24"/>
                <w:lang w:val="ru-RU"/>
              </w:rPr>
              <w:t>(м</w:t>
            </w:r>
            <w:r>
              <w:rPr>
                <w:b/>
                <w:sz w:val="24"/>
                <w:szCs w:val="24"/>
                <w:vertAlign w:val="superscript"/>
                <w:lang w:val="ru-RU"/>
              </w:rPr>
              <w:t>2</w:t>
            </w:r>
            <w:r>
              <w:rPr>
                <w:b/>
                <w:sz w:val="24"/>
                <w:szCs w:val="24"/>
                <w:lang w:val="ru-RU"/>
              </w:rPr>
              <w:t>)</w:t>
            </w:r>
          </w:p>
        </w:tc>
      </w:tr>
      <w:tr w:rsidR="003E32B8">
        <w:trPr>
          <w:trHeight w:val="321"/>
          <w:jc w:val="center"/>
        </w:trPr>
        <w:tc>
          <w:tcPr>
            <w:tcW w:w="3855" w:type="dxa"/>
          </w:tcPr>
          <w:p w:rsidR="003E32B8" w:rsidRDefault="00F47FF7">
            <w:pPr>
              <w:spacing w:after="0" w:line="301" w:lineRule="exact"/>
              <w:ind w:left="107"/>
              <w:rPr>
                <w:sz w:val="28"/>
                <w:szCs w:val="24"/>
                <w:lang w:val="ru-RU"/>
              </w:rPr>
            </w:pPr>
            <w:r>
              <w:rPr>
                <w:sz w:val="28"/>
                <w:szCs w:val="24"/>
                <w:lang w:val="ru-RU"/>
              </w:rPr>
              <w:t>Театральная студия</w:t>
            </w:r>
          </w:p>
        </w:tc>
        <w:tc>
          <w:tcPr>
            <w:tcW w:w="4575" w:type="dxa"/>
          </w:tcPr>
          <w:p w:rsidR="003E32B8" w:rsidRDefault="00F47FF7">
            <w:pPr>
              <w:spacing w:after="0" w:line="301" w:lineRule="exact"/>
              <w:ind w:left="105"/>
              <w:jc w:val="center"/>
              <w:rPr>
                <w:sz w:val="28"/>
                <w:szCs w:val="24"/>
                <w:lang w:val="ru-RU"/>
              </w:rPr>
            </w:pPr>
            <w:r>
              <w:rPr>
                <w:sz w:val="28"/>
                <w:szCs w:val="24"/>
                <w:lang w:val="ru-RU"/>
              </w:rPr>
              <w:t>84,6</w:t>
            </w:r>
          </w:p>
        </w:tc>
      </w:tr>
      <w:tr w:rsidR="003E32B8">
        <w:trPr>
          <w:trHeight w:val="323"/>
          <w:jc w:val="center"/>
        </w:trPr>
        <w:tc>
          <w:tcPr>
            <w:tcW w:w="3855" w:type="dxa"/>
          </w:tcPr>
          <w:p w:rsidR="003E32B8" w:rsidRDefault="00F47FF7">
            <w:pPr>
              <w:spacing w:after="0" w:line="304" w:lineRule="exact"/>
              <w:ind w:left="107"/>
              <w:rPr>
                <w:sz w:val="28"/>
                <w:szCs w:val="24"/>
                <w:lang w:val="ru-RU"/>
              </w:rPr>
            </w:pPr>
            <w:r>
              <w:rPr>
                <w:sz w:val="28"/>
                <w:szCs w:val="24"/>
                <w:lang w:val="ru-RU"/>
              </w:rPr>
              <w:t>Библиотека</w:t>
            </w:r>
          </w:p>
        </w:tc>
        <w:tc>
          <w:tcPr>
            <w:tcW w:w="4575" w:type="dxa"/>
          </w:tcPr>
          <w:p w:rsidR="003E32B8" w:rsidRDefault="00F47FF7">
            <w:pPr>
              <w:spacing w:after="0" w:line="304" w:lineRule="exact"/>
              <w:ind w:left="105"/>
              <w:jc w:val="center"/>
              <w:rPr>
                <w:sz w:val="28"/>
                <w:szCs w:val="24"/>
                <w:lang w:val="ru-RU"/>
              </w:rPr>
            </w:pPr>
            <w:r>
              <w:rPr>
                <w:sz w:val="28"/>
                <w:szCs w:val="24"/>
                <w:lang w:val="ru-RU"/>
              </w:rPr>
              <w:t>48,2</w:t>
            </w:r>
          </w:p>
        </w:tc>
      </w:tr>
      <w:tr w:rsidR="003E32B8">
        <w:trPr>
          <w:trHeight w:val="321"/>
          <w:jc w:val="center"/>
        </w:trPr>
        <w:tc>
          <w:tcPr>
            <w:tcW w:w="3855" w:type="dxa"/>
          </w:tcPr>
          <w:p w:rsidR="003E32B8" w:rsidRDefault="00F47FF7">
            <w:pPr>
              <w:spacing w:after="0" w:line="301" w:lineRule="exact"/>
              <w:ind w:left="107"/>
              <w:rPr>
                <w:sz w:val="28"/>
                <w:szCs w:val="24"/>
                <w:lang w:val="ru-RU"/>
              </w:rPr>
            </w:pPr>
            <w:r>
              <w:rPr>
                <w:sz w:val="28"/>
                <w:szCs w:val="24"/>
                <w:lang w:val="ru-RU"/>
              </w:rPr>
              <w:t>Учительская</w:t>
            </w:r>
          </w:p>
        </w:tc>
        <w:tc>
          <w:tcPr>
            <w:tcW w:w="4575" w:type="dxa"/>
          </w:tcPr>
          <w:p w:rsidR="003E32B8" w:rsidRDefault="00F47FF7">
            <w:pPr>
              <w:spacing w:after="0" w:line="301" w:lineRule="exact"/>
              <w:ind w:left="105"/>
              <w:jc w:val="center"/>
              <w:rPr>
                <w:sz w:val="28"/>
                <w:szCs w:val="24"/>
                <w:lang w:val="ru-RU"/>
              </w:rPr>
            </w:pPr>
            <w:r>
              <w:rPr>
                <w:sz w:val="28"/>
                <w:szCs w:val="24"/>
                <w:lang w:val="ru-RU"/>
              </w:rPr>
              <w:t>15,6</w:t>
            </w:r>
          </w:p>
        </w:tc>
      </w:tr>
      <w:tr w:rsidR="003E32B8">
        <w:trPr>
          <w:trHeight w:val="323"/>
          <w:jc w:val="center"/>
        </w:trPr>
        <w:tc>
          <w:tcPr>
            <w:tcW w:w="3855" w:type="dxa"/>
          </w:tcPr>
          <w:p w:rsidR="003E32B8" w:rsidRDefault="00F47FF7">
            <w:pPr>
              <w:spacing w:after="0" w:line="304" w:lineRule="exact"/>
              <w:ind w:left="107"/>
              <w:rPr>
                <w:sz w:val="28"/>
                <w:szCs w:val="24"/>
                <w:lang w:val="ru-RU"/>
              </w:rPr>
            </w:pPr>
            <w:r>
              <w:rPr>
                <w:sz w:val="28"/>
                <w:szCs w:val="24"/>
                <w:lang w:val="ru-RU"/>
              </w:rPr>
              <w:t>Административное</w:t>
            </w:r>
            <w:r>
              <w:rPr>
                <w:spacing w:val="-7"/>
                <w:sz w:val="28"/>
                <w:szCs w:val="24"/>
                <w:lang w:val="ru-RU"/>
              </w:rPr>
              <w:t xml:space="preserve"> </w:t>
            </w:r>
            <w:r>
              <w:rPr>
                <w:sz w:val="28"/>
                <w:szCs w:val="24"/>
                <w:lang w:val="ru-RU"/>
              </w:rPr>
              <w:t>помещение</w:t>
            </w:r>
          </w:p>
        </w:tc>
        <w:tc>
          <w:tcPr>
            <w:tcW w:w="4575" w:type="dxa"/>
          </w:tcPr>
          <w:p w:rsidR="003E32B8" w:rsidRDefault="00F47FF7">
            <w:pPr>
              <w:spacing w:after="0" w:line="304" w:lineRule="exact"/>
              <w:ind w:left="105"/>
              <w:jc w:val="center"/>
              <w:rPr>
                <w:sz w:val="28"/>
                <w:szCs w:val="24"/>
                <w:lang w:val="ru-RU"/>
              </w:rPr>
            </w:pPr>
            <w:r>
              <w:rPr>
                <w:sz w:val="28"/>
                <w:szCs w:val="24"/>
                <w:lang w:val="ru-RU"/>
              </w:rPr>
              <w:t>48,9</w:t>
            </w:r>
          </w:p>
        </w:tc>
      </w:tr>
      <w:tr w:rsidR="003E32B8">
        <w:trPr>
          <w:trHeight w:val="323"/>
          <w:jc w:val="center"/>
        </w:trPr>
        <w:tc>
          <w:tcPr>
            <w:tcW w:w="3855" w:type="dxa"/>
          </w:tcPr>
          <w:p w:rsidR="003E32B8" w:rsidRDefault="00F47FF7">
            <w:pPr>
              <w:spacing w:after="0" w:line="304" w:lineRule="exact"/>
              <w:ind w:left="107"/>
              <w:rPr>
                <w:sz w:val="28"/>
                <w:szCs w:val="24"/>
                <w:lang w:val="ru-RU"/>
              </w:rPr>
            </w:pPr>
            <w:r>
              <w:rPr>
                <w:sz w:val="28"/>
                <w:szCs w:val="24"/>
                <w:lang w:val="ru-RU"/>
              </w:rPr>
              <w:t>Спортивный зал</w:t>
            </w:r>
          </w:p>
        </w:tc>
        <w:tc>
          <w:tcPr>
            <w:tcW w:w="4575" w:type="dxa"/>
          </w:tcPr>
          <w:p w:rsidR="003E32B8" w:rsidRDefault="00F47FF7">
            <w:pPr>
              <w:spacing w:after="0" w:line="304" w:lineRule="exact"/>
              <w:ind w:left="105"/>
              <w:jc w:val="center"/>
              <w:rPr>
                <w:sz w:val="28"/>
                <w:szCs w:val="24"/>
                <w:lang w:val="ru-RU"/>
              </w:rPr>
            </w:pPr>
            <w:r>
              <w:rPr>
                <w:sz w:val="28"/>
                <w:szCs w:val="24"/>
                <w:lang w:val="ru-RU"/>
              </w:rPr>
              <w:t>275,4</w:t>
            </w:r>
          </w:p>
        </w:tc>
      </w:tr>
      <w:tr w:rsidR="003E32B8">
        <w:trPr>
          <w:trHeight w:val="323"/>
          <w:jc w:val="center"/>
        </w:trPr>
        <w:tc>
          <w:tcPr>
            <w:tcW w:w="3855" w:type="dxa"/>
          </w:tcPr>
          <w:p w:rsidR="003E32B8" w:rsidRDefault="00F47FF7">
            <w:pPr>
              <w:spacing w:after="0" w:line="304" w:lineRule="exact"/>
              <w:ind w:left="107"/>
              <w:rPr>
                <w:sz w:val="28"/>
                <w:szCs w:val="24"/>
                <w:lang w:val="ru-RU"/>
              </w:rPr>
            </w:pPr>
            <w:r>
              <w:rPr>
                <w:sz w:val="28"/>
                <w:szCs w:val="24"/>
                <w:lang w:val="ru-RU"/>
              </w:rPr>
              <w:t>Малый спортивный зал</w:t>
            </w:r>
          </w:p>
        </w:tc>
        <w:tc>
          <w:tcPr>
            <w:tcW w:w="4575" w:type="dxa"/>
          </w:tcPr>
          <w:p w:rsidR="003E32B8" w:rsidRDefault="00F47FF7">
            <w:pPr>
              <w:spacing w:after="0" w:line="304" w:lineRule="exact"/>
              <w:ind w:left="105"/>
              <w:jc w:val="center"/>
              <w:rPr>
                <w:sz w:val="28"/>
                <w:szCs w:val="24"/>
                <w:lang w:val="ru-RU"/>
              </w:rPr>
            </w:pPr>
            <w:r>
              <w:rPr>
                <w:sz w:val="28"/>
                <w:szCs w:val="24"/>
                <w:lang w:val="ru-RU"/>
              </w:rPr>
              <w:t>106,4</w:t>
            </w:r>
          </w:p>
        </w:tc>
      </w:tr>
    </w:tbl>
    <w:p w:rsidR="003E32B8" w:rsidRDefault="00F47FF7">
      <w:pPr>
        <w:widowControl w:val="0"/>
        <w:autoSpaceDE w:val="0"/>
        <w:autoSpaceDN w:val="0"/>
        <w:spacing w:after="0" w:line="268" w:lineRule="auto"/>
        <w:ind w:right="13" w:firstLine="567"/>
        <w:jc w:val="both"/>
        <w:rPr>
          <w:sz w:val="28"/>
          <w:szCs w:val="28"/>
          <w:lang w:val="ru-RU"/>
        </w:rPr>
      </w:pPr>
      <w:r>
        <w:rPr>
          <w:sz w:val="28"/>
          <w:szCs w:val="28"/>
          <w:lang w:val="ru-RU"/>
        </w:rPr>
        <w:t>Школа</w:t>
      </w:r>
      <w:r>
        <w:rPr>
          <w:b/>
          <w:sz w:val="28"/>
          <w:szCs w:val="28"/>
          <w:lang w:val="ru-RU"/>
        </w:rPr>
        <w:t xml:space="preserve"> </w:t>
      </w:r>
      <w:r>
        <w:rPr>
          <w:sz w:val="28"/>
          <w:szCs w:val="28"/>
          <w:lang w:val="ru-RU"/>
        </w:rPr>
        <w:t>размещается в одном 4-х этажном здании. Кабинеты</w:t>
      </w:r>
      <w:r>
        <w:rPr>
          <w:spacing w:val="1"/>
          <w:sz w:val="28"/>
          <w:szCs w:val="28"/>
          <w:lang w:val="ru-RU"/>
        </w:rPr>
        <w:t xml:space="preserve"> </w:t>
      </w:r>
      <w:r>
        <w:rPr>
          <w:sz w:val="28"/>
          <w:szCs w:val="28"/>
          <w:lang w:val="ru-RU"/>
        </w:rPr>
        <w:t>расположены по этажам.</w:t>
      </w:r>
    </w:p>
    <w:p w:rsidR="003E32B8" w:rsidRDefault="00F47FF7">
      <w:pPr>
        <w:widowControl w:val="0"/>
        <w:autoSpaceDE w:val="0"/>
        <w:autoSpaceDN w:val="0"/>
        <w:spacing w:before="37" w:after="0" w:line="240" w:lineRule="auto"/>
        <w:ind w:right="13" w:firstLine="567"/>
        <w:rPr>
          <w:sz w:val="28"/>
          <w:szCs w:val="28"/>
          <w:lang w:val="ru-RU"/>
        </w:rPr>
      </w:pPr>
      <w:r>
        <w:rPr>
          <w:sz w:val="28"/>
          <w:szCs w:val="28"/>
          <w:lang w:val="ru-RU"/>
        </w:rPr>
        <w:t>Санузлы</w:t>
      </w:r>
      <w:r>
        <w:rPr>
          <w:spacing w:val="-2"/>
          <w:sz w:val="28"/>
          <w:szCs w:val="28"/>
          <w:lang w:val="ru-RU"/>
        </w:rPr>
        <w:t xml:space="preserve"> </w:t>
      </w:r>
      <w:r>
        <w:rPr>
          <w:sz w:val="28"/>
          <w:szCs w:val="28"/>
          <w:lang w:val="ru-RU"/>
        </w:rPr>
        <w:t>–</w:t>
      </w:r>
      <w:r>
        <w:rPr>
          <w:spacing w:val="-1"/>
          <w:sz w:val="28"/>
          <w:szCs w:val="28"/>
          <w:lang w:val="ru-RU"/>
        </w:rPr>
        <w:t xml:space="preserve"> 24 шт.</w:t>
      </w:r>
    </w:p>
    <w:p w:rsidR="003E32B8" w:rsidRDefault="00F47FF7">
      <w:pPr>
        <w:widowControl w:val="0"/>
        <w:autoSpaceDE w:val="0"/>
        <w:autoSpaceDN w:val="0"/>
        <w:spacing w:before="39" w:after="0" w:line="268" w:lineRule="auto"/>
        <w:ind w:right="13" w:firstLine="567"/>
        <w:rPr>
          <w:sz w:val="28"/>
          <w:szCs w:val="28"/>
          <w:lang w:val="ru-RU"/>
        </w:rPr>
      </w:pPr>
      <w:r>
        <w:rPr>
          <w:sz w:val="28"/>
          <w:szCs w:val="28"/>
          <w:lang w:val="ru-RU"/>
        </w:rPr>
        <w:t>Раковины</w:t>
      </w:r>
      <w:r>
        <w:rPr>
          <w:spacing w:val="-1"/>
          <w:sz w:val="28"/>
          <w:szCs w:val="28"/>
          <w:lang w:val="ru-RU"/>
        </w:rPr>
        <w:t xml:space="preserve"> </w:t>
      </w:r>
      <w:r>
        <w:rPr>
          <w:sz w:val="28"/>
          <w:szCs w:val="28"/>
          <w:lang w:val="ru-RU"/>
        </w:rPr>
        <w:t>для умывания</w:t>
      </w:r>
      <w:r>
        <w:rPr>
          <w:spacing w:val="1"/>
          <w:sz w:val="28"/>
          <w:szCs w:val="28"/>
          <w:lang w:val="ru-RU"/>
        </w:rPr>
        <w:t xml:space="preserve"> </w:t>
      </w:r>
      <w:r>
        <w:rPr>
          <w:sz w:val="28"/>
          <w:szCs w:val="28"/>
          <w:lang w:val="ru-RU"/>
        </w:rPr>
        <w:t>–</w:t>
      </w:r>
      <w:r>
        <w:rPr>
          <w:spacing w:val="-2"/>
          <w:sz w:val="28"/>
          <w:szCs w:val="28"/>
          <w:lang w:val="ru-RU"/>
        </w:rPr>
        <w:t xml:space="preserve"> </w:t>
      </w:r>
      <w:r>
        <w:rPr>
          <w:sz w:val="28"/>
          <w:szCs w:val="28"/>
          <w:lang w:val="ru-RU"/>
        </w:rPr>
        <w:t>47 шт.</w:t>
      </w:r>
    </w:p>
    <w:p w:rsidR="003E32B8" w:rsidRDefault="00F47FF7">
      <w:pPr>
        <w:widowControl w:val="0"/>
        <w:autoSpaceDE w:val="0"/>
        <w:autoSpaceDN w:val="0"/>
        <w:spacing w:after="0" w:line="240" w:lineRule="auto"/>
        <w:ind w:right="3" w:firstLine="567"/>
        <w:jc w:val="both"/>
        <w:rPr>
          <w:sz w:val="28"/>
          <w:szCs w:val="28"/>
          <w:lang w:val="ru-RU"/>
        </w:rPr>
      </w:pPr>
      <w:r>
        <w:rPr>
          <w:sz w:val="28"/>
          <w:szCs w:val="28"/>
          <w:lang w:val="ru-RU"/>
        </w:rPr>
        <w:lastRenderedPageBreak/>
        <w:t>В</w:t>
      </w:r>
      <w:r>
        <w:rPr>
          <w:spacing w:val="-9"/>
          <w:sz w:val="28"/>
          <w:szCs w:val="28"/>
          <w:lang w:val="ru-RU"/>
        </w:rPr>
        <w:t xml:space="preserve"> </w:t>
      </w:r>
      <w:r>
        <w:rPr>
          <w:sz w:val="28"/>
          <w:szCs w:val="28"/>
          <w:lang w:val="ru-RU"/>
        </w:rPr>
        <w:t>КГУ</w:t>
      </w:r>
      <w:r>
        <w:rPr>
          <w:spacing w:val="-7"/>
          <w:sz w:val="28"/>
          <w:szCs w:val="28"/>
          <w:lang w:val="ru-RU"/>
        </w:rPr>
        <w:t xml:space="preserve"> </w:t>
      </w:r>
      <w:r>
        <w:rPr>
          <w:sz w:val="28"/>
          <w:szCs w:val="28"/>
          <w:lang w:val="ru-RU"/>
        </w:rPr>
        <w:t xml:space="preserve">«Школа-гимназия №4; имени </w:t>
      </w:r>
      <w:proofErr w:type="spellStart"/>
      <w:r>
        <w:rPr>
          <w:sz w:val="28"/>
          <w:szCs w:val="28"/>
          <w:lang w:val="ru-RU"/>
        </w:rPr>
        <w:t>Л.Н.Толстого</w:t>
      </w:r>
      <w:proofErr w:type="spellEnd"/>
      <w:r>
        <w:rPr>
          <w:sz w:val="28"/>
          <w:szCs w:val="28"/>
          <w:lang w:val="ru-RU"/>
        </w:rPr>
        <w:t xml:space="preserve">» </w:t>
      </w:r>
      <w:proofErr w:type="gramStart"/>
      <w:r>
        <w:rPr>
          <w:sz w:val="28"/>
          <w:szCs w:val="28"/>
          <w:lang w:val="ru-RU"/>
        </w:rPr>
        <w:t xml:space="preserve">имеется </w:t>
      </w:r>
      <w:r>
        <w:rPr>
          <w:spacing w:val="-68"/>
          <w:sz w:val="28"/>
          <w:szCs w:val="28"/>
          <w:lang w:val="ru-RU"/>
        </w:rPr>
        <w:t xml:space="preserve"> </w:t>
      </w:r>
      <w:r>
        <w:rPr>
          <w:sz w:val="28"/>
          <w:szCs w:val="28"/>
          <w:lang w:val="ru-RU"/>
        </w:rPr>
        <w:t>оборудование</w:t>
      </w:r>
      <w:proofErr w:type="gramEnd"/>
      <w:r>
        <w:rPr>
          <w:sz w:val="28"/>
          <w:szCs w:val="28"/>
          <w:lang w:val="ru-RU"/>
        </w:rPr>
        <w:t>: компьютеры, интерактивные доски,</w:t>
      </w:r>
      <w:r w:rsidR="00203BC0">
        <w:rPr>
          <w:sz w:val="28"/>
          <w:szCs w:val="28"/>
          <w:lang w:val="kk-KZ"/>
        </w:rPr>
        <w:t xml:space="preserve"> </w:t>
      </w:r>
      <w:r>
        <w:rPr>
          <w:sz w:val="28"/>
          <w:szCs w:val="28"/>
          <w:lang w:val="kk-KZ"/>
        </w:rPr>
        <w:t xml:space="preserve">мультимедийная образоватетельная система, интерактивные панели, </w:t>
      </w:r>
      <w:r>
        <w:rPr>
          <w:spacing w:val="1"/>
          <w:sz w:val="28"/>
          <w:szCs w:val="28"/>
          <w:lang w:val="ru-RU"/>
        </w:rPr>
        <w:t xml:space="preserve">ноутбуки, </w:t>
      </w:r>
      <w:proofErr w:type="spellStart"/>
      <w:r>
        <w:rPr>
          <w:spacing w:val="1"/>
          <w:sz w:val="28"/>
          <w:szCs w:val="28"/>
          <w:lang w:val="ru-RU"/>
        </w:rPr>
        <w:t>прин</w:t>
      </w:r>
      <w:r>
        <w:rPr>
          <w:sz w:val="28"/>
          <w:szCs w:val="28"/>
          <w:lang w:val="ru-RU"/>
        </w:rPr>
        <w:t>теры,планшеты</w:t>
      </w:r>
      <w:proofErr w:type="spellEnd"/>
      <w:r>
        <w:rPr>
          <w:sz w:val="28"/>
          <w:szCs w:val="28"/>
          <w:lang w:val="ru-RU"/>
        </w:rPr>
        <w:t>, документ</w:t>
      </w:r>
      <w:r>
        <w:rPr>
          <w:spacing w:val="-1"/>
          <w:sz w:val="28"/>
          <w:szCs w:val="28"/>
          <w:lang w:val="ru-RU"/>
        </w:rPr>
        <w:t xml:space="preserve"> </w:t>
      </w:r>
      <w:r>
        <w:rPr>
          <w:sz w:val="28"/>
          <w:szCs w:val="28"/>
          <w:lang w:val="ru-RU"/>
        </w:rPr>
        <w:t>камера и веб</w:t>
      </w:r>
      <w:r>
        <w:rPr>
          <w:spacing w:val="1"/>
          <w:sz w:val="28"/>
          <w:szCs w:val="28"/>
          <w:lang w:val="ru-RU"/>
        </w:rPr>
        <w:t xml:space="preserve"> </w:t>
      </w:r>
      <w:r>
        <w:rPr>
          <w:sz w:val="28"/>
          <w:szCs w:val="28"/>
          <w:lang w:val="ru-RU"/>
        </w:rPr>
        <w:t>камеры.</w:t>
      </w:r>
    </w:p>
    <w:p w:rsidR="003E32B8" w:rsidRDefault="00F47FF7">
      <w:pPr>
        <w:widowControl w:val="0"/>
        <w:autoSpaceDE w:val="0"/>
        <w:autoSpaceDN w:val="0"/>
        <w:spacing w:after="43" w:line="240" w:lineRule="auto"/>
        <w:ind w:right="3" w:firstLine="567"/>
        <w:rPr>
          <w:sz w:val="28"/>
          <w:szCs w:val="28"/>
          <w:lang w:val="ru-RU"/>
        </w:rPr>
      </w:pPr>
      <w:r>
        <w:rPr>
          <w:sz w:val="28"/>
          <w:szCs w:val="28"/>
          <w:lang w:val="ru-RU"/>
        </w:rPr>
        <w:t>Количество</w:t>
      </w:r>
      <w:r>
        <w:rPr>
          <w:spacing w:val="-2"/>
          <w:sz w:val="28"/>
          <w:szCs w:val="28"/>
          <w:lang w:val="ru-RU"/>
        </w:rPr>
        <w:t xml:space="preserve"> </w:t>
      </w:r>
      <w:r>
        <w:rPr>
          <w:sz w:val="28"/>
          <w:szCs w:val="28"/>
          <w:lang w:val="ru-RU"/>
        </w:rPr>
        <w:t>используемой</w:t>
      </w:r>
      <w:r>
        <w:rPr>
          <w:spacing w:val="-3"/>
          <w:sz w:val="28"/>
          <w:szCs w:val="28"/>
          <w:lang w:val="ru-RU"/>
        </w:rPr>
        <w:t xml:space="preserve"> </w:t>
      </w:r>
      <w:r>
        <w:rPr>
          <w:sz w:val="28"/>
          <w:szCs w:val="28"/>
          <w:lang w:val="ru-RU"/>
        </w:rPr>
        <w:t>компьютерной</w:t>
      </w:r>
      <w:r>
        <w:rPr>
          <w:spacing w:val="-3"/>
          <w:sz w:val="28"/>
          <w:szCs w:val="28"/>
          <w:lang w:val="ru-RU"/>
        </w:rPr>
        <w:t xml:space="preserve"> </w:t>
      </w:r>
      <w:r>
        <w:rPr>
          <w:sz w:val="28"/>
          <w:szCs w:val="28"/>
          <w:lang w:val="ru-RU"/>
        </w:rPr>
        <w:t>техники</w:t>
      </w:r>
    </w:p>
    <w:tbl>
      <w:tblPr>
        <w:tblStyle w:val="TableNormal3"/>
        <w:tblW w:w="935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7"/>
        <w:gridCol w:w="1577"/>
        <w:gridCol w:w="2047"/>
      </w:tblGrid>
      <w:tr w:rsidR="003E32B8" w:rsidRPr="00580C36">
        <w:trPr>
          <w:trHeight w:val="827"/>
          <w:jc w:val="center"/>
        </w:trPr>
        <w:tc>
          <w:tcPr>
            <w:tcW w:w="5727" w:type="dxa"/>
          </w:tcPr>
          <w:p w:rsidR="003E32B8" w:rsidRDefault="00F47FF7">
            <w:pPr>
              <w:spacing w:after="0" w:line="273" w:lineRule="exact"/>
              <w:ind w:left="880"/>
              <w:jc w:val="center"/>
              <w:rPr>
                <w:b/>
                <w:sz w:val="24"/>
                <w:lang w:val="ru-RU"/>
              </w:rPr>
            </w:pPr>
            <w:r>
              <w:rPr>
                <w:b/>
                <w:sz w:val="24"/>
                <w:lang w:val="ru-RU"/>
              </w:rPr>
              <w:t>Наименование</w:t>
            </w:r>
            <w:r>
              <w:rPr>
                <w:b/>
                <w:spacing w:val="-6"/>
                <w:sz w:val="24"/>
                <w:lang w:val="ru-RU"/>
              </w:rPr>
              <w:t xml:space="preserve"> </w:t>
            </w:r>
            <w:r>
              <w:rPr>
                <w:b/>
                <w:sz w:val="24"/>
                <w:lang w:val="ru-RU"/>
              </w:rPr>
              <w:t>компьютерной</w:t>
            </w:r>
            <w:r>
              <w:rPr>
                <w:b/>
                <w:spacing w:val="-4"/>
                <w:sz w:val="24"/>
                <w:lang w:val="ru-RU"/>
              </w:rPr>
              <w:t xml:space="preserve"> </w:t>
            </w:r>
            <w:r>
              <w:rPr>
                <w:b/>
                <w:sz w:val="24"/>
                <w:lang w:val="ru-RU"/>
              </w:rPr>
              <w:t>техники</w:t>
            </w:r>
          </w:p>
        </w:tc>
        <w:tc>
          <w:tcPr>
            <w:tcW w:w="1577" w:type="dxa"/>
          </w:tcPr>
          <w:p w:rsidR="003E32B8" w:rsidRDefault="00F47FF7">
            <w:pPr>
              <w:spacing w:after="0" w:line="273" w:lineRule="exact"/>
              <w:ind w:left="256"/>
              <w:jc w:val="center"/>
              <w:rPr>
                <w:b/>
                <w:sz w:val="24"/>
                <w:lang w:val="ru-RU"/>
              </w:rPr>
            </w:pPr>
            <w:r>
              <w:rPr>
                <w:b/>
                <w:sz w:val="24"/>
                <w:lang w:val="ru-RU"/>
              </w:rPr>
              <w:t>Всего,</w:t>
            </w:r>
            <w:r>
              <w:rPr>
                <w:b/>
                <w:spacing w:val="-1"/>
                <w:sz w:val="24"/>
                <w:lang w:val="ru-RU"/>
              </w:rPr>
              <w:t xml:space="preserve"> </w:t>
            </w:r>
            <w:r>
              <w:rPr>
                <w:b/>
                <w:sz w:val="24"/>
                <w:lang w:val="ru-RU"/>
              </w:rPr>
              <w:t>шт.</w:t>
            </w:r>
          </w:p>
        </w:tc>
        <w:tc>
          <w:tcPr>
            <w:tcW w:w="2047" w:type="dxa"/>
          </w:tcPr>
          <w:p w:rsidR="003E32B8" w:rsidRDefault="00F47FF7">
            <w:pPr>
              <w:spacing w:after="0" w:line="276" w:lineRule="exact"/>
              <w:ind w:left="235" w:right="227"/>
              <w:jc w:val="center"/>
              <w:rPr>
                <w:b/>
                <w:sz w:val="24"/>
                <w:lang w:val="ru-RU"/>
              </w:rPr>
            </w:pPr>
            <w:r>
              <w:rPr>
                <w:b/>
                <w:sz w:val="24"/>
                <w:lang w:val="ru-RU"/>
              </w:rPr>
              <w:t>Используется</w:t>
            </w:r>
            <w:r>
              <w:rPr>
                <w:b/>
                <w:spacing w:val="-15"/>
                <w:sz w:val="24"/>
                <w:lang w:val="ru-RU"/>
              </w:rPr>
              <w:t xml:space="preserve"> </w:t>
            </w:r>
            <w:r>
              <w:rPr>
                <w:b/>
                <w:sz w:val="24"/>
                <w:lang w:val="ru-RU"/>
              </w:rPr>
              <w:t>в</w:t>
            </w:r>
            <w:r>
              <w:rPr>
                <w:b/>
                <w:spacing w:val="-57"/>
                <w:sz w:val="24"/>
                <w:lang w:val="ru-RU"/>
              </w:rPr>
              <w:t xml:space="preserve"> </w:t>
            </w:r>
            <w:r>
              <w:rPr>
                <w:b/>
                <w:sz w:val="24"/>
                <w:lang w:val="ru-RU"/>
              </w:rPr>
              <w:t>учебном</w:t>
            </w:r>
            <w:r>
              <w:rPr>
                <w:b/>
                <w:spacing w:val="1"/>
                <w:sz w:val="24"/>
                <w:lang w:val="ru-RU"/>
              </w:rPr>
              <w:t xml:space="preserve"> </w:t>
            </w:r>
            <w:r>
              <w:rPr>
                <w:b/>
                <w:sz w:val="24"/>
                <w:lang w:val="ru-RU"/>
              </w:rPr>
              <w:t>процессе,</w:t>
            </w:r>
            <w:r>
              <w:rPr>
                <w:b/>
                <w:spacing w:val="-1"/>
                <w:sz w:val="24"/>
                <w:lang w:val="ru-RU"/>
              </w:rPr>
              <w:t xml:space="preserve"> </w:t>
            </w:r>
            <w:r>
              <w:rPr>
                <w:b/>
                <w:sz w:val="24"/>
                <w:lang w:val="ru-RU"/>
              </w:rPr>
              <w:t>шт.</w:t>
            </w:r>
          </w:p>
        </w:tc>
      </w:tr>
      <w:tr w:rsidR="003E32B8">
        <w:trPr>
          <w:trHeight w:val="275"/>
          <w:jc w:val="center"/>
        </w:trPr>
        <w:tc>
          <w:tcPr>
            <w:tcW w:w="5727" w:type="dxa"/>
          </w:tcPr>
          <w:p w:rsidR="003E32B8" w:rsidRDefault="00F47FF7">
            <w:pPr>
              <w:spacing w:after="0" w:line="255" w:lineRule="exact"/>
              <w:ind w:left="107"/>
              <w:rPr>
                <w:sz w:val="24"/>
                <w:lang w:val="ru-RU"/>
              </w:rPr>
            </w:pPr>
            <w:r>
              <w:rPr>
                <w:sz w:val="24"/>
                <w:lang w:val="ru-RU"/>
              </w:rPr>
              <w:t>Компьютер</w:t>
            </w:r>
          </w:p>
        </w:tc>
        <w:tc>
          <w:tcPr>
            <w:tcW w:w="1577" w:type="dxa"/>
          </w:tcPr>
          <w:p w:rsidR="003E32B8" w:rsidRDefault="00F47FF7">
            <w:pPr>
              <w:spacing w:after="0" w:line="255" w:lineRule="exact"/>
              <w:ind w:left="108"/>
              <w:jc w:val="center"/>
              <w:rPr>
                <w:sz w:val="24"/>
                <w:lang w:val="ru-RU"/>
              </w:rPr>
            </w:pPr>
            <w:r>
              <w:rPr>
                <w:sz w:val="24"/>
                <w:lang w:val="ru-RU"/>
              </w:rPr>
              <w:t>95</w:t>
            </w:r>
          </w:p>
        </w:tc>
        <w:tc>
          <w:tcPr>
            <w:tcW w:w="2047" w:type="dxa"/>
          </w:tcPr>
          <w:p w:rsidR="003E32B8" w:rsidRDefault="00F47FF7">
            <w:pPr>
              <w:spacing w:after="0" w:line="255" w:lineRule="exact"/>
              <w:ind w:left="108"/>
              <w:jc w:val="center"/>
              <w:rPr>
                <w:sz w:val="24"/>
                <w:lang w:val="ru-RU"/>
              </w:rPr>
            </w:pPr>
            <w:r>
              <w:rPr>
                <w:sz w:val="24"/>
                <w:lang w:val="ru-RU"/>
              </w:rPr>
              <w:t>54</w:t>
            </w:r>
          </w:p>
        </w:tc>
      </w:tr>
      <w:tr w:rsidR="003E32B8">
        <w:trPr>
          <w:trHeight w:val="275"/>
          <w:jc w:val="center"/>
        </w:trPr>
        <w:tc>
          <w:tcPr>
            <w:tcW w:w="5727" w:type="dxa"/>
          </w:tcPr>
          <w:p w:rsidR="003E32B8" w:rsidRDefault="00F47FF7">
            <w:pPr>
              <w:spacing w:after="0" w:line="256" w:lineRule="exact"/>
              <w:ind w:left="107"/>
              <w:rPr>
                <w:sz w:val="24"/>
                <w:lang w:val="ru-RU"/>
              </w:rPr>
            </w:pPr>
            <w:r>
              <w:rPr>
                <w:sz w:val="24"/>
                <w:lang w:val="ru-RU"/>
              </w:rPr>
              <w:t>Ноутбук</w:t>
            </w:r>
          </w:p>
        </w:tc>
        <w:tc>
          <w:tcPr>
            <w:tcW w:w="1577" w:type="dxa"/>
          </w:tcPr>
          <w:p w:rsidR="003E32B8" w:rsidRDefault="00F47FF7">
            <w:pPr>
              <w:spacing w:after="0" w:line="256" w:lineRule="exact"/>
              <w:ind w:left="108"/>
              <w:jc w:val="center"/>
              <w:rPr>
                <w:sz w:val="24"/>
                <w:lang w:val="ru-RU"/>
              </w:rPr>
            </w:pPr>
            <w:r>
              <w:rPr>
                <w:sz w:val="24"/>
                <w:lang w:val="ru-RU"/>
              </w:rPr>
              <w:t>107</w:t>
            </w:r>
          </w:p>
        </w:tc>
        <w:tc>
          <w:tcPr>
            <w:tcW w:w="2047" w:type="dxa"/>
          </w:tcPr>
          <w:p w:rsidR="003E32B8" w:rsidRDefault="00F47FF7">
            <w:pPr>
              <w:spacing w:after="0" w:line="256" w:lineRule="exact"/>
              <w:ind w:left="108"/>
              <w:jc w:val="center"/>
              <w:rPr>
                <w:sz w:val="24"/>
                <w:lang w:val="ru-RU"/>
              </w:rPr>
            </w:pPr>
            <w:r>
              <w:rPr>
                <w:sz w:val="24"/>
                <w:lang w:val="ru-RU"/>
              </w:rPr>
              <w:t>96</w:t>
            </w:r>
          </w:p>
        </w:tc>
      </w:tr>
      <w:tr w:rsidR="003E32B8">
        <w:trPr>
          <w:trHeight w:val="275"/>
          <w:jc w:val="center"/>
        </w:trPr>
        <w:tc>
          <w:tcPr>
            <w:tcW w:w="5727" w:type="dxa"/>
          </w:tcPr>
          <w:p w:rsidR="003E32B8" w:rsidRDefault="00F47FF7">
            <w:pPr>
              <w:spacing w:after="0" w:line="256" w:lineRule="exact"/>
              <w:ind w:left="107"/>
              <w:rPr>
                <w:sz w:val="24"/>
                <w:lang w:val="ru-RU"/>
              </w:rPr>
            </w:pPr>
            <w:r>
              <w:rPr>
                <w:sz w:val="24"/>
                <w:lang w:val="ru-RU"/>
              </w:rPr>
              <w:t>Интерактивная</w:t>
            </w:r>
            <w:r>
              <w:rPr>
                <w:spacing w:val="-3"/>
                <w:sz w:val="24"/>
                <w:lang w:val="ru-RU"/>
              </w:rPr>
              <w:t xml:space="preserve"> </w:t>
            </w:r>
            <w:r>
              <w:rPr>
                <w:sz w:val="24"/>
                <w:lang w:val="ru-RU"/>
              </w:rPr>
              <w:t>доска</w:t>
            </w:r>
          </w:p>
        </w:tc>
        <w:tc>
          <w:tcPr>
            <w:tcW w:w="1577" w:type="dxa"/>
          </w:tcPr>
          <w:p w:rsidR="003E32B8" w:rsidRDefault="00F47FF7">
            <w:pPr>
              <w:spacing w:after="0" w:line="256" w:lineRule="exact"/>
              <w:ind w:left="108"/>
              <w:jc w:val="center"/>
              <w:rPr>
                <w:sz w:val="24"/>
                <w:lang w:val="ru-RU"/>
              </w:rPr>
            </w:pPr>
            <w:r>
              <w:rPr>
                <w:sz w:val="24"/>
                <w:lang w:val="ru-RU"/>
              </w:rPr>
              <w:t>6</w:t>
            </w:r>
          </w:p>
        </w:tc>
        <w:tc>
          <w:tcPr>
            <w:tcW w:w="2047" w:type="dxa"/>
          </w:tcPr>
          <w:p w:rsidR="003E32B8" w:rsidRDefault="00F47FF7">
            <w:pPr>
              <w:spacing w:after="0" w:line="256" w:lineRule="exact"/>
              <w:ind w:left="108"/>
              <w:jc w:val="center"/>
              <w:rPr>
                <w:sz w:val="24"/>
                <w:lang w:val="ru-RU"/>
              </w:rPr>
            </w:pPr>
            <w:r>
              <w:rPr>
                <w:sz w:val="24"/>
                <w:lang w:val="ru-RU"/>
              </w:rPr>
              <w:t>6</w:t>
            </w:r>
          </w:p>
        </w:tc>
      </w:tr>
      <w:tr w:rsidR="003E32B8">
        <w:trPr>
          <w:trHeight w:val="278"/>
          <w:jc w:val="center"/>
        </w:trPr>
        <w:tc>
          <w:tcPr>
            <w:tcW w:w="5727" w:type="dxa"/>
          </w:tcPr>
          <w:p w:rsidR="003E32B8" w:rsidRDefault="00F47FF7">
            <w:pPr>
              <w:spacing w:after="0" w:line="258" w:lineRule="exact"/>
              <w:ind w:left="107"/>
              <w:rPr>
                <w:sz w:val="24"/>
                <w:lang w:val="ru-RU"/>
              </w:rPr>
            </w:pPr>
            <w:r>
              <w:rPr>
                <w:sz w:val="24"/>
                <w:lang w:val="ru-RU"/>
              </w:rPr>
              <w:t>Цифровая</w:t>
            </w:r>
            <w:r>
              <w:rPr>
                <w:spacing w:val="-2"/>
                <w:sz w:val="24"/>
                <w:lang w:val="ru-RU"/>
              </w:rPr>
              <w:t xml:space="preserve"> </w:t>
            </w:r>
            <w:r>
              <w:rPr>
                <w:sz w:val="24"/>
                <w:lang w:val="ru-RU"/>
              </w:rPr>
              <w:t>панель</w:t>
            </w:r>
          </w:p>
        </w:tc>
        <w:tc>
          <w:tcPr>
            <w:tcW w:w="1577" w:type="dxa"/>
          </w:tcPr>
          <w:p w:rsidR="003E32B8" w:rsidRDefault="00F47FF7">
            <w:pPr>
              <w:spacing w:after="0" w:line="258" w:lineRule="exact"/>
              <w:ind w:left="108"/>
              <w:jc w:val="center"/>
              <w:rPr>
                <w:sz w:val="24"/>
                <w:lang w:val="ru-RU"/>
              </w:rPr>
            </w:pPr>
            <w:r>
              <w:rPr>
                <w:sz w:val="24"/>
                <w:lang w:val="ru-RU"/>
              </w:rPr>
              <w:t>6</w:t>
            </w:r>
          </w:p>
        </w:tc>
        <w:tc>
          <w:tcPr>
            <w:tcW w:w="2047" w:type="dxa"/>
          </w:tcPr>
          <w:p w:rsidR="003E32B8" w:rsidRDefault="00F47FF7">
            <w:pPr>
              <w:spacing w:after="0" w:line="258" w:lineRule="exact"/>
              <w:ind w:left="108"/>
              <w:jc w:val="center"/>
              <w:rPr>
                <w:sz w:val="24"/>
                <w:lang w:val="ru-RU"/>
              </w:rPr>
            </w:pPr>
            <w:r>
              <w:rPr>
                <w:sz w:val="24"/>
                <w:lang w:val="ru-RU"/>
              </w:rPr>
              <w:t>6</w:t>
            </w:r>
          </w:p>
        </w:tc>
      </w:tr>
      <w:tr w:rsidR="003E32B8">
        <w:trPr>
          <w:trHeight w:val="276"/>
          <w:jc w:val="center"/>
        </w:trPr>
        <w:tc>
          <w:tcPr>
            <w:tcW w:w="5727" w:type="dxa"/>
          </w:tcPr>
          <w:p w:rsidR="003E32B8" w:rsidRDefault="00F47FF7">
            <w:pPr>
              <w:spacing w:after="0" w:line="256" w:lineRule="exact"/>
              <w:ind w:left="107"/>
              <w:rPr>
                <w:sz w:val="24"/>
                <w:lang w:val="ru-RU"/>
              </w:rPr>
            </w:pPr>
            <w:r>
              <w:rPr>
                <w:sz w:val="24"/>
                <w:lang w:val="ru-RU"/>
              </w:rPr>
              <w:t>Мультимедийное</w:t>
            </w:r>
            <w:r>
              <w:rPr>
                <w:spacing w:val="-5"/>
                <w:sz w:val="24"/>
                <w:lang w:val="ru-RU"/>
              </w:rPr>
              <w:t xml:space="preserve"> </w:t>
            </w:r>
            <w:r>
              <w:rPr>
                <w:sz w:val="24"/>
                <w:lang w:val="ru-RU"/>
              </w:rPr>
              <w:t>оборудование</w:t>
            </w:r>
            <w:r>
              <w:rPr>
                <w:spacing w:val="-5"/>
                <w:sz w:val="24"/>
                <w:lang w:val="ru-RU"/>
              </w:rPr>
              <w:t xml:space="preserve"> </w:t>
            </w:r>
            <w:r>
              <w:rPr>
                <w:sz w:val="24"/>
                <w:lang w:val="ru-RU"/>
              </w:rPr>
              <w:t>(</w:t>
            </w:r>
            <w:proofErr w:type="spellStart"/>
            <w:r>
              <w:rPr>
                <w:sz w:val="24"/>
                <w:lang w:val="ru-RU"/>
              </w:rPr>
              <w:t>экран+проектор</w:t>
            </w:r>
            <w:proofErr w:type="spellEnd"/>
            <w:r>
              <w:rPr>
                <w:sz w:val="24"/>
                <w:lang w:val="ru-RU"/>
              </w:rPr>
              <w:t>)</w:t>
            </w:r>
          </w:p>
        </w:tc>
        <w:tc>
          <w:tcPr>
            <w:tcW w:w="1577" w:type="dxa"/>
          </w:tcPr>
          <w:p w:rsidR="003E32B8" w:rsidRDefault="00F47FF7">
            <w:pPr>
              <w:spacing w:after="0" w:line="256" w:lineRule="exact"/>
              <w:ind w:left="108"/>
              <w:jc w:val="center"/>
              <w:rPr>
                <w:sz w:val="24"/>
                <w:lang w:val="ru-RU"/>
              </w:rPr>
            </w:pPr>
            <w:r>
              <w:rPr>
                <w:sz w:val="24"/>
                <w:lang w:val="ru-RU"/>
              </w:rPr>
              <w:t>19</w:t>
            </w:r>
          </w:p>
        </w:tc>
        <w:tc>
          <w:tcPr>
            <w:tcW w:w="2047" w:type="dxa"/>
          </w:tcPr>
          <w:p w:rsidR="003E32B8" w:rsidRDefault="00F47FF7">
            <w:pPr>
              <w:spacing w:after="0" w:line="256" w:lineRule="exact"/>
              <w:ind w:left="108"/>
              <w:jc w:val="center"/>
              <w:rPr>
                <w:sz w:val="24"/>
                <w:lang w:val="ru-RU"/>
              </w:rPr>
            </w:pPr>
            <w:r>
              <w:rPr>
                <w:sz w:val="24"/>
                <w:lang w:val="ru-RU"/>
              </w:rPr>
              <w:t>19</w:t>
            </w:r>
          </w:p>
        </w:tc>
      </w:tr>
      <w:tr w:rsidR="003E32B8">
        <w:trPr>
          <w:trHeight w:val="275"/>
          <w:jc w:val="center"/>
        </w:trPr>
        <w:tc>
          <w:tcPr>
            <w:tcW w:w="5727" w:type="dxa"/>
          </w:tcPr>
          <w:p w:rsidR="003E32B8" w:rsidRDefault="00F47FF7">
            <w:pPr>
              <w:spacing w:after="0" w:line="256" w:lineRule="exact"/>
              <w:ind w:left="107"/>
              <w:rPr>
                <w:sz w:val="24"/>
                <w:lang w:val="ru-RU"/>
              </w:rPr>
            </w:pPr>
            <w:r>
              <w:rPr>
                <w:sz w:val="24"/>
                <w:lang w:val="ru-RU"/>
              </w:rPr>
              <w:t>МФУ,</w:t>
            </w:r>
            <w:r>
              <w:rPr>
                <w:spacing w:val="-3"/>
                <w:sz w:val="24"/>
                <w:lang w:val="ru-RU"/>
              </w:rPr>
              <w:t xml:space="preserve"> </w:t>
            </w:r>
            <w:r>
              <w:rPr>
                <w:sz w:val="24"/>
                <w:lang w:val="ru-RU"/>
              </w:rPr>
              <w:t>принтеры</w:t>
            </w:r>
          </w:p>
        </w:tc>
        <w:tc>
          <w:tcPr>
            <w:tcW w:w="1577" w:type="dxa"/>
          </w:tcPr>
          <w:p w:rsidR="003E32B8" w:rsidRDefault="00F47FF7">
            <w:pPr>
              <w:spacing w:after="0" w:line="256" w:lineRule="exact"/>
              <w:ind w:left="108"/>
              <w:jc w:val="center"/>
              <w:rPr>
                <w:sz w:val="24"/>
                <w:lang w:val="ru-RU"/>
              </w:rPr>
            </w:pPr>
            <w:r>
              <w:rPr>
                <w:sz w:val="24"/>
                <w:lang w:val="ru-RU"/>
              </w:rPr>
              <w:t>50</w:t>
            </w:r>
          </w:p>
        </w:tc>
        <w:tc>
          <w:tcPr>
            <w:tcW w:w="2047" w:type="dxa"/>
          </w:tcPr>
          <w:p w:rsidR="003E32B8" w:rsidRDefault="00F47FF7">
            <w:pPr>
              <w:spacing w:after="0" w:line="256" w:lineRule="exact"/>
              <w:ind w:left="108"/>
              <w:jc w:val="center"/>
              <w:rPr>
                <w:sz w:val="24"/>
                <w:lang w:val="ru-RU"/>
              </w:rPr>
            </w:pPr>
            <w:r>
              <w:rPr>
                <w:sz w:val="24"/>
                <w:lang w:val="ru-RU"/>
              </w:rPr>
              <w:t>48</w:t>
            </w:r>
          </w:p>
        </w:tc>
      </w:tr>
      <w:tr w:rsidR="003E32B8">
        <w:trPr>
          <w:trHeight w:val="275"/>
          <w:jc w:val="center"/>
        </w:trPr>
        <w:tc>
          <w:tcPr>
            <w:tcW w:w="5727" w:type="dxa"/>
          </w:tcPr>
          <w:p w:rsidR="003E32B8" w:rsidRDefault="00F47FF7">
            <w:pPr>
              <w:spacing w:after="0" w:line="256" w:lineRule="exact"/>
              <w:ind w:left="107"/>
              <w:rPr>
                <w:sz w:val="24"/>
                <w:lang w:val="ru-RU"/>
              </w:rPr>
            </w:pPr>
            <w:r>
              <w:rPr>
                <w:sz w:val="24"/>
                <w:lang w:val="ru-RU"/>
              </w:rPr>
              <w:t>Планшеты</w:t>
            </w:r>
          </w:p>
        </w:tc>
        <w:tc>
          <w:tcPr>
            <w:tcW w:w="1577" w:type="dxa"/>
          </w:tcPr>
          <w:p w:rsidR="003E32B8" w:rsidRDefault="00F47FF7">
            <w:pPr>
              <w:spacing w:after="0" w:line="256" w:lineRule="exact"/>
              <w:ind w:left="108"/>
              <w:jc w:val="center"/>
              <w:rPr>
                <w:sz w:val="24"/>
                <w:lang w:val="ru-RU"/>
              </w:rPr>
            </w:pPr>
            <w:r>
              <w:rPr>
                <w:sz w:val="24"/>
                <w:lang w:val="ru-RU"/>
              </w:rPr>
              <w:t>15</w:t>
            </w:r>
          </w:p>
        </w:tc>
        <w:tc>
          <w:tcPr>
            <w:tcW w:w="2047" w:type="dxa"/>
          </w:tcPr>
          <w:p w:rsidR="003E32B8" w:rsidRDefault="00F47FF7">
            <w:pPr>
              <w:spacing w:after="0" w:line="256" w:lineRule="exact"/>
              <w:ind w:left="108"/>
              <w:jc w:val="center"/>
              <w:rPr>
                <w:sz w:val="24"/>
                <w:lang w:val="ru-RU"/>
              </w:rPr>
            </w:pPr>
            <w:r>
              <w:rPr>
                <w:sz w:val="24"/>
                <w:lang w:val="ru-RU"/>
              </w:rPr>
              <w:t>15</w:t>
            </w:r>
          </w:p>
        </w:tc>
      </w:tr>
    </w:tbl>
    <w:p w:rsidR="003E32B8" w:rsidRDefault="00F47FF7">
      <w:pPr>
        <w:widowControl w:val="0"/>
        <w:autoSpaceDE w:val="0"/>
        <w:autoSpaceDN w:val="0"/>
        <w:spacing w:after="0" w:line="268" w:lineRule="auto"/>
        <w:ind w:right="3" w:firstLine="567"/>
        <w:jc w:val="both"/>
        <w:rPr>
          <w:sz w:val="28"/>
          <w:szCs w:val="24"/>
          <w:lang w:val="ru-RU"/>
        </w:rPr>
      </w:pPr>
      <w:r>
        <w:rPr>
          <w:sz w:val="28"/>
          <w:lang w:val="ru-RU"/>
        </w:rPr>
        <w:t xml:space="preserve"> </w:t>
      </w:r>
      <w:r>
        <w:rPr>
          <w:sz w:val="28"/>
          <w:szCs w:val="24"/>
          <w:lang w:val="ru-RU"/>
        </w:rPr>
        <w:t>Школа</w:t>
      </w:r>
      <w:r>
        <w:rPr>
          <w:spacing w:val="1"/>
          <w:sz w:val="28"/>
          <w:szCs w:val="24"/>
          <w:lang w:val="ru-RU"/>
        </w:rPr>
        <w:t xml:space="preserve"> </w:t>
      </w:r>
      <w:r>
        <w:rPr>
          <w:sz w:val="28"/>
          <w:szCs w:val="24"/>
          <w:lang w:val="ru-RU"/>
        </w:rPr>
        <w:t>обеспечена</w:t>
      </w:r>
      <w:r>
        <w:rPr>
          <w:spacing w:val="1"/>
          <w:sz w:val="28"/>
          <w:szCs w:val="24"/>
          <w:lang w:val="ru-RU"/>
        </w:rPr>
        <w:t xml:space="preserve"> </w:t>
      </w:r>
      <w:r>
        <w:rPr>
          <w:sz w:val="28"/>
          <w:szCs w:val="24"/>
          <w:lang w:val="ru-RU"/>
        </w:rPr>
        <w:t>широкополосным</w:t>
      </w:r>
      <w:r>
        <w:rPr>
          <w:spacing w:val="1"/>
          <w:sz w:val="28"/>
          <w:szCs w:val="24"/>
          <w:lang w:val="ru-RU"/>
        </w:rPr>
        <w:t xml:space="preserve"> </w:t>
      </w:r>
      <w:r>
        <w:rPr>
          <w:sz w:val="28"/>
          <w:szCs w:val="24"/>
          <w:lang w:val="ru-RU"/>
        </w:rPr>
        <w:t>интернетом.</w:t>
      </w:r>
      <w:r>
        <w:rPr>
          <w:spacing w:val="1"/>
          <w:sz w:val="28"/>
          <w:szCs w:val="24"/>
          <w:lang w:val="ru-RU"/>
        </w:rPr>
        <w:t xml:space="preserve"> 6 </w:t>
      </w:r>
      <w:r>
        <w:rPr>
          <w:sz w:val="28"/>
          <w:szCs w:val="24"/>
          <w:lang w:val="ru-RU"/>
        </w:rPr>
        <w:t>точек</w:t>
      </w:r>
      <w:r>
        <w:rPr>
          <w:spacing w:val="1"/>
          <w:sz w:val="28"/>
          <w:szCs w:val="24"/>
          <w:lang w:val="ru-RU"/>
        </w:rPr>
        <w:t xml:space="preserve"> </w:t>
      </w:r>
      <w:r>
        <w:rPr>
          <w:sz w:val="28"/>
          <w:szCs w:val="24"/>
          <w:lang w:val="ru-RU"/>
        </w:rPr>
        <w:t>доступа</w:t>
      </w:r>
      <w:r>
        <w:rPr>
          <w:spacing w:val="1"/>
          <w:sz w:val="28"/>
          <w:szCs w:val="24"/>
          <w:lang w:val="ru-RU"/>
        </w:rPr>
        <w:t xml:space="preserve"> </w:t>
      </w:r>
      <w:r>
        <w:rPr>
          <w:sz w:val="28"/>
          <w:szCs w:val="24"/>
          <w:lang w:val="ru-RU"/>
        </w:rPr>
        <w:t>(</w:t>
      </w:r>
      <w:proofErr w:type="spellStart"/>
      <w:r>
        <w:rPr>
          <w:sz w:val="28"/>
          <w:szCs w:val="24"/>
          <w:lang w:val="ru-RU"/>
        </w:rPr>
        <w:t>Казахтелеком</w:t>
      </w:r>
      <w:proofErr w:type="spellEnd"/>
      <w:r>
        <w:rPr>
          <w:sz w:val="28"/>
          <w:szCs w:val="24"/>
          <w:lang w:val="ru-RU"/>
        </w:rPr>
        <w:t>),</w:t>
      </w:r>
      <w:r>
        <w:rPr>
          <w:spacing w:val="-2"/>
          <w:sz w:val="28"/>
          <w:szCs w:val="24"/>
          <w:lang w:val="ru-RU"/>
        </w:rPr>
        <w:t xml:space="preserve"> </w:t>
      </w:r>
      <w:r>
        <w:rPr>
          <w:sz w:val="28"/>
          <w:szCs w:val="24"/>
          <w:lang w:val="ru-RU"/>
        </w:rPr>
        <w:t>скорость</w:t>
      </w:r>
      <w:r>
        <w:rPr>
          <w:spacing w:val="-1"/>
          <w:sz w:val="28"/>
          <w:szCs w:val="24"/>
          <w:lang w:val="ru-RU"/>
        </w:rPr>
        <w:t xml:space="preserve"> </w:t>
      </w:r>
      <w:r>
        <w:rPr>
          <w:sz w:val="28"/>
          <w:szCs w:val="24"/>
          <w:lang w:val="ru-RU"/>
        </w:rPr>
        <w:t>подключения 20</w:t>
      </w:r>
      <w:r>
        <w:rPr>
          <w:spacing w:val="1"/>
          <w:sz w:val="28"/>
          <w:szCs w:val="24"/>
          <w:lang w:val="ru-RU"/>
        </w:rPr>
        <w:t xml:space="preserve"> </w:t>
      </w:r>
      <w:proofErr w:type="spellStart"/>
      <w:r>
        <w:rPr>
          <w:sz w:val="28"/>
          <w:szCs w:val="24"/>
          <w:lang w:val="ru-RU"/>
        </w:rPr>
        <w:t>мБит</w:t>
      </w:r>
      <w:proofErr w:type="spellEnd"/>
      <w:r>
        <w:rPr>
          <w:sz w:val="28"/>
          <w:szCs w:val="24"/>
          <w:lang w:val="ru-RU"/>
        </w:rPr>
        <w:t>/с.</w:t>
      </w:r>
    </w:p>
    <w:p w:rsidR="003E32B8" w:rsidRDefault="00F47FF7">
      <w:pPr>
        <w:widowControl w:val="0"/>
        <w:tabs>
          <w:tab w:val="left" w:pos="993"/>
          <w:tab w:val="left" w:pos="1474"/>
        </w:tabs>
        <w:autoSpaceDE w:val="0"/>
        <w:autoSpaceDN w:val="0"/>
        <w:spacing w:after="0" w:line="268" w:lineRule="auto"/>
        <w:ind w:right="3"/>
        <w:jc w:val="both"/>
        <w:rPr>
          <w:sz w:val="28"/>
          <w:szCs w:val="24"/>
          <w:lang w:val="ru-RU"/>
        </w:rPr>
      </w:pPr>
      <w:r>
        <w:rPr>
          <w:sz w:val="28"/>
          <w:szCs w:val="24"/>
          <w:lang w:val="ru-RU"/>
        </w:rPr>
        <w:tab/>
        <w:t xml:space="preserve">Имеется 6 точек доступа к высокоскоростному Интернету со средней скоростью 20 </w:t>
      </w:r>
      <w:proofErr w:type="spellStart"/>
      <w:r>
        <w:rPr>
          <w:sz w:val="28"/>
          <w:szCs w:val="24"/>
          <w:lang w:val="ru-RU"/>
        </w:rPr>
        <w:t>мБит</w:t>
      </w:r>
      <w:proofErr w:type="spellEnd"/>
      <w:r>
        <w:rPr>
          <w:sz w:val="28"/>
          <w:szCs w:val="24"/>
          <w:lang w:val="ru-RU"/>
        </w:rPr>
        <w:t xml:space="preserve">/с. Тип подключения к сети Интернет – </w:t>
      </w:r>
      <w:r>
        <w:rPr>
          <w:sz w:val="28"/>
          <w:szCs w:val="24"/>
        </w:rPr>
        <w:t>ADSL</w:t>
      </w:r>
      <w:r>
        <w:rPr>
          <w:sz w:val="28"/>
          <w:szCs w:val="24"/>
          <w:lang w:val="ru-RU"/>
        </w:rPr>
        <w:t xml:space="preserve">, </w:t>
      </w:r>
      <w:r>
        <w:rPr>
          <w:sz w:val="28"/>
          <w:szCs w:val="24"/>
        </w:rPr>
        <w:t>Dial</w:t>
      </w:r>
      <w:r>
        <w:rPr>
          <w:sz w:val="28"/>
          <w:szCs w:val="24"/>
          <w:lang w:val="ru-RU"/>
        </w:rPr>
        <w:t>-</w:t>
      </w:r>
      <w:r>
        <w:rPr>
          <w:sz w:val="28"/>
          <w:szCs w:val="24"/>
        </w:rPr>
        <w:t>Up</w:t>
      </w:r>
      <w:r>
        <w:rPr>
          <w:sz w:val="28"/>
          <w:szCs w:val="24"/>
          <w:lang w:val="ru-RU"/>
        </w:rPr>
        <w:t>. Установлена локальная сеть.</w:t>
      </w:r>
    </w:p>
    <w:p w:rsidR="003E32B8" w:rsidRDefault="00F47FF7">
      <w:pPr>
        <w:widowControl w:val="0"/>
        <w:tabs>
          <w:tab w:val="left" w:pos="993"/>
          <w:tab w:val="left" w:pos="1474"/>
        </w:tabs>
        <w:autoSpaceDE w:val="0"/>
        <w:autoSpaceDN w:val="0"/>
        <w:spacing w:after="0" w:line="268" w:lineRule="auto"/>
        <w:ind w:right="3"/>
        <w:jc w:val="both"/>
        <w:rPr>
          <w:sz w:val="28"/>
          <w:szCs w:val="24"/>
          <w:lang w:val="ru-RU"/>
        </w:rPr>
      </w:pPr>
      <w:r>
        <w:rPr>
          <w:sz w:val="28"/>
          <w:szCs w:val="24"/>
          <w:lang w:val="ru-RU"/>
        </w:rPr>
        <w:tab/>
      </w:r>
      <w:proofErr w:type="spellStart"/>
      <w:r>
        <w:rPr>
          <w:sz w:val="28"/>
          <w:szCs w:val="24"/>
          <w:lang w:val="ru-RU"/>
        </w:rPr>
        <w:t>Имееются</w:t>
      </w:r>
      <w:proofErr w:type="spellEnd"/>
      <w:r>
        <w:rPr>
          <w:sz w:val="28"/>
          <w:szCs w:val="24"/>
          <w:lang w:val="ru-RU"/>
        </w:rPr>
        <w:t xml:space="preserve"> 2 компьютерных класса (15 компьютерами и 16+1 компьютерами), кабинет робототехники, соединёнными локальной сетью и подключёнными к сети Интернет.</w:t>
      </w:r>
    </w:p>
    <w:p w:rsidR="003E32B8" w:rsidRDefault="00F47FF7">
      <w:pPr>
        <w:spacing w:line="240" w:lineRule="auto"/>
        <w:ind w:firstLine="567"/>
        <w:contextualSpacing/>
        <w:jc w:val="both"/>
        <w:rPr>
          <w:color w:val="000000"/>
          <w:sz w:val="28"/>
          <w:szCs w:val="28"/>
          <w:lang w:val="ru-RU"/>
        </w:rPr>
      </w:pPr>
      <w:r>
        <w:rPr>
          <w:sz w:val="28"/>
          <w:szCs w:val="28"/>
          <w:lang w:val="ru-RU"/>
        </w:rPr>
        <w:t xml:space="preserve"> </w:t>
      </w:r>
      <w:r>
        <w:rPr>
          <w:color w:val="000000"/>
          <w:sz w:val="28"/>
          <w:szCs w:val="28"/>
          <w:lang w:val="kk-KZ"/>
        </w:rPr>
        <w:t>Школа в достаточном количестве оборудована школьной мебелью.</w:t>
      </w:r>
    </w:p>
    <w:p w:rsidR="003E32B8" w:rsidRDefault="00F47FF7">
      <w:pPr>
        <w:spacing w:after="0" w:line="240" w:lineRule="auto"/>
        <w:ind w:firstLine="357"/>
        <w:jc w:val="both"/>
        <w:rPr>
          <w:color w:val="000000" w:themeColor="text1"/>
          <w:sz w:val="28"/>
          <w:szCs w:val="28"/>
          <w:lang w:val="ru-RU" w:eastAsia="ru-RU"/>
        </w:rPr>
      </w:pPr>
      <w:r>
        <w:rPr>
          <w:color w:val="000000"/>
          <w:sz w:val="28"/>
          <w:szCs w:val="28"/>
          <w:lang w:val="kk-KZ"/>
        </w:rPr>
        <w:t xml:space="preserve"> </w:t>
      </w:r>
      <w:r>
        <w:rPr>
          <w:color w:val="000000"/>
          <w:sz w:val="28"/>
          <w:szCs w:val="28"/>
          <w:lang w:val="ru-RU"/>
        </w:rPr>
        <w:t xml:space="preserve">В школе создана </w:t>
      </w:r>
      <w:proofErr w:type="spellStart"/>
      <w:r>
        <w:rPr>
          <w:color w:val="000000"/>
          <w:sz w:val="28"/>
          <w:szCs w:val="28"/>
          <w:lang w:val="ru-RU"/>
        </w:rPr>
        <w:t>безбарьерная</w:t>
      </w:r>
      <w:proofErr w:type="spellEnd"/>
      <w:r>
        <w:rPr>
          <w:color w:val="000000"/>
          <w:sz w:val="28"/>
          <w:szCs w:val="28"/>
          <w:lang w:val="ru-RU"/>
        </w:rPr>
        <w:t xml:space="preserve"> среда для детей с ООП. Имеется кабинет поддержки инклюзивного обучения, кабинет психолога. </w:t>
      </w:r>
      <w:r>
        <w:rPr>
          <w:sz w:val="28"/>
          <w:szCs w:val="28"/>
          <w:lang w:val="ru-RU" w:eastAsia="ru-RU"/>
        </w:rPr>
        <w:t xml:space="preserve">Школа имеет доменное </w:t>
      </w:r>
      <w:proofErr w:type="gramStart"/>
      <w:r>
        <w:rPr>
          <w:sz w:val="28"/>
          <w:szCs w:val="28"/>
          <w:lang w:val="ru-RU" w:eastAsia="ru-RU"/>
        </w:rPr>
        <w:t>имя :</w:t>
      </w:r>
      <w:proofErr w:type="gramEnd"/>
      <w:r>
        <w:rPr>
          <w:sz w:val="28"/>
          <w:szCs w:val="28"/>
          <w:lang w:val="ru-RU" w:eastAsia="ru-RU"/>
        </w:rPr>
        <w:t xml:space="preserve"> </w:t>
      </w:r>
      <w:proofErr w:type="spellStart"/>
      <w:r>
        <w:rPr>
          <w:sz w:val="28"/>
          <w:szCs w:val="28"/>
          <w:lang w:eastAsia="ru-RU"/>
        </w:rPr>
        <w:t>sk</w:t>
      </w:r>
      <w:proofErr w:type="spellEnd"/>
      <w:r>
        <w:rPr>
          <w:sz w:val="28"/>
          <w:szCs w:val="28"/>
          <w:lang w:val="ru-RU" w:eastAsia="ru-RU"/>
        </w:rPr>
        <w:t>4</w:t>
      </w:r>
      <w:proofErr w:type="spellStart"/>
      <w:r>
        <w:rPr>
          <w:sz w:val="28"/>
          <w:szCs w:val="28"/>
          <w:lang w:eastAsia="ru-RU"/>
        </w:rPr>
        <w:t>stepaqmo</w:t>
      </w:r>
      <w:proofErr w:type="spellEnd"/>
      <w:r>
        <w:rPr>
          <w:color w:val="000000" w:themeColor="text1"/>
          <w:sz w:val="28"/>
          <w:szCs w:val="28"/>
          <w:lang w:val="ru-RU" w:eastAsia="ru-RU"/>
        </w:rPr>
        <w:t>.</w:t>
      </w:r>
      <w:proofErr w:type="spellStart"/>
      <w:r>
        <w:rPr>
          <w:color w:val="000000" w:themeColor="text1"/>
          <w:sz w:val="28"/>
          <w:szCs w:val="28"/>
          <w:lang w:eastAsia="ru-RU"/>
        </w:rPr>
        <w:t>edu</w:t>
      </w:r>
      <w:proofErr w:type="spellEnd"/>
      <w:r>
        <w:rPr>
          <w:color w:val="000000" w:themeColor="text1"/>
          <w:sz w:val="28"/>
          <w:szCs w:val="28"/>
          <w:lang w:val="ru-RU" w:eastAsia="ru-RU"/>
        </w:rPr>
        <w:t>.</w:t>
      </w:r>
      <w:proofErr w:type="spellStart"/>
      <w:r>
        <w:rPr>
          <w:color w:val="000000" w:themeColor="text1"/>
          <w:sz w:val="28"/>
          <w:szCs w:val="28"/>
          <w:lang w:eastAsia="ru-RU"/>
        </w:rPr>
        <w:t>kz</w:t>
      </w:r>
      <w:proofErr w:type="spellEnd"/>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 xml:space="preserve">В школе организован питьевой режим, имеются кулеры. Имеются шкафы для индивидуального использования в кабинетах начальных классов.  </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В школе установлены:</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w:t>
      </w:r>
      <w:r>
        <w:rPr>
          <w:iCs/>
          <w:spacing w:val="1"/>
          <w:sz w:val="28"/>
          <w:szCs w:val="28"/>
          <w:shd w:val="clear" w:color="auto" w:fill="FFFFFF"/>
          <w:lang w:val="ru-RU"/>
        </w:rPr>
        <w:tab/>
        <w:t xml:space="preserve">Система видеонаблюдения. Камеры наружного видеонаблюдения – 18 </w:t>
      </w:r>
      <w:proofErr w:type="spellStart"/>
      <w:r>
        <w:rPr>
          <w:iCs/>
          <w:spacing w:val="1"/>
          <w:sz w:val="28"/>
          <w:szCs w:val="28"/>
          <w:shd w:val="clear" w:color="auto" w:fill="FFFFFF"/>
          <w:lang w:val="ru-RU"/>
        </w:rPr>
        <w:t>шт</w:t>
      </w:r>
      <w:proofErr w:type="spellEnd"/>
      <w:r>
        <w:rPr>
          <w:iCs/>
          <w:spacing w:val="1"/>
          <w:sz w:val="28"/>
          <w:szCs w:val="28"/>
          <w:shd w:val="clear" w:color="auto" w:fill="FFFFFF"/>
          <w:lang w:val="ru-RU"/>
        </w:rPr>
        <w:t xml:space="preserve">, подключены к пульту ГОВД. Камеры внутреннего видеонаблюдения – 77 </w:t>
      </w:r>
      <w:proofErr w:type="spellStart"/>
      <w:r>
        <w:rPr>
          <w:iCs/>
          <w:spacing w:val="1"/>
          <w:sz w:val="28"/>
          <w:szCs w:val="28"/>
          <w:shd w:val="clear" w:color="auto" w:fill="FFFFFF"/>
          <w:lang w:val="ru-RU"/>
        </w:rPr>
        <w:t>шт</w:t>
      </w:r>
      <w:proofErr w:type="spellEnd"/>
      <w:r>
        <w:rPr>
          <w:iCs/>
          <w:spacing w:val="1"/>
          <w:sz w:val="28"/>
          <w:szCs w:val="28"/>
          <w:shd w:val="clear" w:color="auto" w:fill="FFFFFF"/>
          <w:lang w:val="ru-RU"/>
        </w:rPr>
        <w:t>, расположены в классах, театральной студии, столовой, лестничных пролетах, коридорах и холлах по этажам, спортивном зале, малом спортивном зале.</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Установлены:</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w:t>
      </w:r>
      <w:r>
        <w:rPr>
          <w:iCs/>
          <w:spacing w:val="1"/>
          <w:sz w:val="28"/>
          <w:szCs w:val="28"/>
          <w:shd w:val="clear" w:color="auto" w:fill="FFFFFF"/>
          <w:lang w:val="ru-RU"/>
        </w:rPr>
        <w:tab/>
        <w:t>тревожная кнопка, с выходом на пульт ГОВД</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w:t>
      </w:r>
      <w:r>
        <w:rPr>
          <w:iCs/>
          <w:spacing w:val="1"/>
          <w:sz w:val="28"/>
          <w:szCs w:val="28"/>
          <w:shd w:val="clear" w:color="auto" w:fill="FFFFFF"/>
          <w:lang w:val="ru-RU"/>
        </w:rPr>
        <w:tab/>
        <w:t>турникет</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w:t>
      </w:r>
      <w:r>
        <w:rPr>
          <w:iCs/>
          <w:spacing w:val="1"/>
          <w:sz w:val="28"/>
          <w:szCs w:val="28"/>
          <w:shd w:val="clear" w:color="auto" w:fill="FFFFFF"/>
          <w:lang w:val="ru-RU"/>
        </w:rPr>
        <w:tab/>
      </w:r>
      <w:proofErr w:type="spellStart"/>
      <w:r>
        <w:rPr>
          <w:iCs/>
          <w:spacing w:val="1"/>
          <w:sz w:val="28"/>
          <w:szCs w:val="28"/>
          <w:shd w:val="clear" w:color="auto" w:fill="FFFFFF"/>
          <w:lang w:val="ru-RU"/>
        </w:rPr>
        <w:t>металоискатель</w:t>
      </w:r>
      <w:proofErr w:type="spellEnd"/>
      <w:r>
        <w:rPr>
          <w:iCs/>
          <w:spacing w:val="1"/>
          <w:sz w:val="28"/>
          <w:szCs w:val="28"/>
          <w:shd w:val="clear" w:color="auto" w:fill="FFFFFF"/>
          <w:lang w:val="ru-RU"/>
        </w:rPr>
        <w:t>.</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w:t>
      </w:r>
      <w:r>
        <w:rPr>
          <w:iCs/>
          <w:spacing w:val="1"/>
          <w:sz w:val="28"/>
          <w:szCs w:val="28"/>
          <w:shd w:val="clear" w:color="auto" w:fill="FFFFFF"/>
          <w:lang w:val="ru-RU"/>
        </w:rPr>
        <w:tab/>
        <w:t>охрану осуществляет специализированная охранная фирма.</w:t>
      </w:r>
    </w:p>
    <w:p w:rsidR="003E32B8" w:rsidRDefault="00F47FF7">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r>
        <w:rPr>
          <w:iCs/>
          <w:spacing w:val="1"/>
          <w:sz w:val="28"/>
          <w:szCs w:val="28"/>
          <w:shd w:val="clear" w:color="auto" w:fill="FFFFFF"/>
          <w:lang w:val="ru-RU"/>
        </w:rPr>
        <w:t>Здание организации образования оборудовано автоматической пожарной сигнализацией (далее АПС). Имеются первичные средства пожаротушения - 38 огнетушителей (30 штук ОП-5 и 8 штук УО).</w:t>
      </w:r>
    </w:p>
    <w:p w:rsidR="003E32B8" w:rsidRDefault="00F47FF7">
      <w:pPr>
        <w:pStyle w:val="aa"/>
        <w:spacing w:line="321" w:lineRule="exact"/>
        <w:ind w:left="0" w:right="3" w:firstLine="567"/>
        <w:rPr>
          <w:szCs w:val="24"/>
        </w:rPr>
      </w:pPr>
      <w:r>
        <w:lastRenderedPageBreak/>
        <w:t xml:space="preserve"> </w:t>
      </w:r>
      <w:r>
        <w:rPr>
          <w:szCs w:val="24"/>
        </w:rPr>
        <w:t>В</w:t>
      </w:r>
      <w:r>
        <w:rPr>
          <w:spacing w:val="-3"/>
          <w:szCs w:val="24"/>
        </w:rPr>
        <w:t xml:space="preserve"> </w:t>
      </w:r>
      <w:r>
        <w:rPr>
          <w:szCs w:val="24"/>
        </w:rPr>
        <w:t>2022-2024</w:t>
      </w:r>
      <w:r>
        <w:rPr>
          <w:spacing w:val="-1"/>
          <w:szCs w:val="24"/>
        </w:rPr>
        <w:t xml:space="preserve"> </w:t>
      </w:r>
      <w:r>
        <w:rPr>
          <w:szCs w:val="24"/>
        </w:rPr>
        <w:t>году</w:t>
      </w:r>
      <w:r>
        <w:rPr>
          <w:spacing w:val="-6"/>
          <w:szCs w:val="24"/>
        </w:rPr>
        <w:t xml:space="preserve"> </w:t>
      </w:r>
      <w:r>
        <w:rPr>
          <w:szCs w:val="24"/>
        </w:rPr>
        <w:t>приобретения составили 39 649 433,56 тенге.</w:t>
      </w:r>
    </w:p>
    <w:p w:rsidR="003E32B8" w:rsidRDefault="00F47FF7" w:rsidP="00203BC0">
      <w:pPr>
        <w:widowControl w:val="0"/>
        <w:numPr>
          <w:ilvl w:val="0"/>
          <w:numId w:val="12"/>
        </w:numPr>
        <w:tabs>
          <w:tab w:val="left" w:pos="1134"/>
        </w:tabs>
        <w:autoSpaceDE w:val="0"/>
        <w:autoSpaceDN w:val="0"/>
        <w:spacing w:before="28" w:after="0" w:line="240" w:lineRule="auto"/>
        <w:ind w:left="0" w:right="3" w:firstLine="567"/>
        <w:jc w:val="both"/>
        <w:rPr>
          <w:sz w:val="28"/>
          <w:szCs w:val="24"/>
          <w:lang w:val="ru-RU"/>
        </w:rPr>
      </w:pPr>
      <w:r>
        <w:rPr>
          <w:sz w:val="28"/>
          <w:szCs w:val="24"/>
          <w:lang w:val="ru-RU"/>
        </w:rPr>
        <w:t>В</w:t>
      </w:r>
      <w:r>
        <w:rPr>
          <w:spacing w:val="-4"/>
          <w:sz w:val="28"/>
          <w:szCs w:val="24"/>
          <w:lang w:val="ru-RU"/>
        </w:rPr>
        <w:t xml:space="preserve"> </w:t>
      </w:r>
      <w:r>
        <w:rPr>
          <w:sz w:val="28"/>
          <w:szCs w:val="24"/>
          <w:lang w:val="ru-RU"/>
        </w:rPr>
        <w:t>2022 году</w:t>
      </w:r>
      <w:r>
        <w:rPr>
          <w:spacing w:val="-5"/>
          <w:sz w:val="28"/>
          <w:szCs w:val="24"/>
          <w:lang w:val="ru-RU"/>
        </w:rPr>
        <w:t xml:space="preserve"> </w:t>
      </w:r>
      <w:r>
        <w:rPr>
          <w:sz w:val="28"/>
          <w:szCs w:val="24"/>
          <w:lang w:val="ru-RU"/>
        </w:rPr>
        <w:t>на</w:t>
      </w:r>
      <w:r>
        <w:rPr>
          <w:spacing w:val="-1"/>
          <w:sz w:val="28"/>
          <w:szCs w:val="24"/>
          <w:lang w:val="ru-RU"/>
        </w:rPr>
        <w:t xml:space="preserve"> </w:t>
      </w:r>
      <w:r>
        <w:rPr>
          <w:sz w:val="28"/>
          <w:szCs w:val="24"/>
          <w:lang w:val="ru-RU"/>
        </w:rPr>
        <w:t>сумму</w:t>
      </w:r>
      <w:r>
        <w:rPr>
          <w:spacing w:val="-6"/>
          <w:sz w:val="28"/>
          <w:szCs w:val="24"/>
          <w:lang w:val="ru-RU"/>
        </w:rPr>
        <w:t xml:space="preserve"> 8 495 831,60 </w:t>
      </w:r>
      <w:r>
        <w:rPr>
          <w:sz w:val="28"/>
          <w:szCs w:val="24"/>
          <w:lang w:val="ru-RU"/>
        </w:rPr>
        <w:t>тенге было приобретено:</w:t>
      </w:r>
    </w:p>
    <w:tbl>
      <w:tblPr>
        <w:tblStyle w:val="TableNormal5"/>
        <w:tblW w:w="93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
        <w:gridCol w:w="4037"/>
        <w:gridCol w:w="2250"/>
        <w:gridCol w:w="2536"/>
      </w:tblGrid>
      <w:tr w:rsidR="003E32B8">
        <w:trPr>
          <w:trHeight w:val="323"/>
          <w:jc w:val="center"/>
        </w:trPr>
        <w:tc>
          <w:tcPr>
            <w:tcW w:w="497" w:type="dxa"/>
          </w:tcPr>
          <w:p w:rsidR="003E32B8" w:rsidRDefault="003E32B8">
            <w:pPr>
              <w:spacing w:after="0" w:line="304" w:lineRule="exact"/>
              <w:ind w:right="1"/>
              <w:jc w:val="center"/>
              <w:rPr>
                <w:b/>
                <w:sz w:val="24"/>
                <w:szCs w:val="24"/>
                <w:lang w:val="ru-RU"/>
              </w:rPr>
            </w:pPr>
          </w:p>
        </w:tc>
        <w:tc>
          <w:tcPr>
            <w:tcW w:w="4037" w:type="dxa"/>
          </w:tcPr>
          <w:p w:rsidR="003E32B8" w:rsidRDefault="00F47FF7">
            <w:pPr>
              <w:spacing w:after="0" w:line="304" w:lineRule="exact"/>
              <w:ind w:left="107"/>
              <w:jc w:val="center"/>
              <w:rPr>
                <w:b/>
                <w:sz w:val="24"/>
                <w:szCs w:val="24"/>
                <w:lang w:val="ru-RU"/>
              </w:rPr>
            </w:pPr>
            <w:r>
              <w:rPr>
                <w:b/>
                <w:sz w:val="24"/>
                <w:szCs w:val="24"/>
                <w:lang w:val="ru-RU"/>
              </w:rPr>
              <w:t>Наименование</w:t>
            </w:r>
          </w:p>
        </w:tc>
        <w:tc>
          <w:tcPr>
            <w:tcW w:w="2250" w:type="dxa"/>
          </w:tcPr>
          <w:p w:rsidR="003E32B8" w:rsidRDefault="00F47FF7">
            <w:pPr>
              <w:spacing w:after="0" w:line="304" w:lineRule="exact"/>
              <w:ind w:left="107"/>
              <w:jc w:val="center"/>
              <w:rPr>
                <w:b/>
                <w:sz w:val="24"/>
                <w:szCs w:val="24"/>
                <w:lang w:val="ru-RU"/>
              </w:rPr>
            </w:pPr>
            <w:r>
              <w:rPr>
                <w:b/>
                <w:sz w:val="24"/>
                <w:szCs w:val="24"/>
                <w:lang w:val="ru-RU"/>
              </w:rPr>
              <w:t>Кол-во</w:t>
            </w:r>
          </w:p>
        </w:tc>
        <w:tc>
          <w:tcPr>
            <w:tcW w:w="2536" w:type="dxa"/>
          </w:tcPr>
          <w:p w:rsidR="003E32B8" w:rsidRDefault="00F47FF7">
            <w:pPr>
              <w:spacing w:after="0" w:line="304" w:lineRule="exact"/>
              <w:ind w:left="106"/>
              <w:jc w:val="center"/>
              <w:rPr>
                <w:b/>
                <w:sz w:val="24"/>
                <w:szCs w:val="24"/>
                <w:lang w:val="ru-RU"/>
              </w:rPr>
            </w:pPr>
            <w:r>
              <w:rPr>
                <w:b/>
                <w:sz w:val="24"/>
                <w:szCs w:val="24"/>
                <w:lang w:val="ru-RU"/>
              </w:rPr>
              <w:t>Сумма</w:t>
            </w:r>
          </w:p>
        </w:tc>
      </w:tr>
      <w:tr w:rsidR="003E32B8">
        <w:trPr>
          <w:trHeight w:val="370"/>
          <w:jc w:val="center"/>
        </w:trPr>
        <w:tc>
          <w:tcPr>
            <w:tcW w:w="497" w:type="dxa"/>
          </w:tcPr>
          <w:p w:rsidR="003E32B8" w:rsidRDefault="00F47FF7">
            <w:pPr>
              <w:spacing w:after="0" w:line="240" w:lineRule="auto"/>
              <w:jc w:val="center"/>
              <w:rPr>
                <w:rFonts w:eastAsia="Calibri"/>
                <w:sz w:val="24"/>
                <w:szCs w:val="24"/>
                <w:lang w:val="ru-RU"/>
              </w:rPr>
            </w:pPr>
            <w:r>
              <w:rPr>
                <w:rFonts w:eastAsia="Calibri"/>
                <w:sz w:val="24"/>
                <w:szCs w:val="24"/>
                <w:lang w:val="ru-RU"/>
              </w:rPr>
              <w:t>1</w:t>
            </w:r>
          </w:p>
        </w:tc>
        <w:tc>
          <w:tcPr>
            <w:tcW w:w="4037" w:type="dxa"/>
          </w:tcPr>
          <w:p w:rsidR="003E32B8" w:rsidRDefault="00F47FF7">
            <w:pPr>
              <w:spacing w:after="0" w:line="240" w:lineRule="auto"/>
              <w:ind w:left="68"/>
              <w:rPr>
                <w:sz w:val="24"/>
                <w:szCs w:val="24"/>
                <w:lang w:val="ru-RU"/>
              </w:rPr>
            </w:pPr>
            <w:r>
              <w:rPr>
                <w:sz w:val="24"/>
                <w:szCs w:val="24"/>
                <w:lang w:val="ru-RU"/>
              </w:rPr>
              <w:t>Телевизор жидкокристаллический (LCD), цифровой</w:t>
            </w:r>
          </w:p>
        </w:tc>
        <w:tc>
          <w:tcPr>
            <w:tcW w:w="2250" w:type="dxa"/>
          </w:tcPr>
          <w:p w:rsidR="003E32B8" w:rsidRDefault="00F47FF7">
            <w:pPr>
              <w:spacing w:after="0" w:line="240" w:lineRule="auto"/>
              <w:jc w:val="center"/>
              <w:rPr>
                <w:rFonts w:eastAsia="Calibri"/>
                <w:sz w:val="24"/>
                <w:szCs w:val="24"/>
                <w:lang w:val="ru-RU"/>
              </w:rPr>
            </w:pPr>
            <w:r>
              <w:rPr>
                <w:rFonts w:eastAsia="Calibri"/>
                <w:sz w:val="24"/>
                <w:szCs w:val="24"/>
                <w:lang w:val="ru-RU"/>
              </w:rPr>
              <w:t>1</w:t>
            </w:r>
          </w:p>
        </w:tc>
        <w:tc>
          <w:tcPr>
            <w:tcW w:w="2536" w:type="dxa"/>
          </w:tcPr>
          <w:p w:rsidR="003E32B8" w:rsidRDefault="00F47FF7">
            <w:pPr>
              <w:spacing w:after="0" w:line="240" w:lineRule="auto"/>
              <w:jc w:val="center"/>
              <w:rPr>
                <w:rFonts w:eastAsia="Calibri"/>
                <w:sz w:val="24"/>
                <w:szCs w:val="24"/>
                <w:lang w:val="ru-RU"/>
              </w:rPr>
            </w:pPr>
            <w:r>
              <w:rPr>
                <w:rFonts w:eastAsia="Calibri"/>
                <w:sz w:val="24"/>
                <w:szCs w:val="24"/>
                <w:lang w:val="ru-RU"/>
              </w:rPr>
              <w:t>999 998,00</w:t>
            </w:r>
          </w:p>
          <w:p w:rsidR="003E32B8" w:rsidRDefault="003E32B8">
            <w:pPr>
              <w:spacing w:after="0" w:line="240" w:lineRule="auto"/>
              <w:jc w:val="center"/>
              <w:rPr>
                <w:rFonts w:eastAsia="Calibri"/>
                <w:sz w:val="24"/>
                <w:szCs w:val="24"/>
                <w:lang w:val="ru-RU"/>
              </w:rPr>
            </w:pPr>
          </w:p>
        </w:tc>
      </w:tr>
      <w:tr w:rsidR="003E32B8">
        <w:trPr>
          <w:trHeight w:val="221"/>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2</w:t>
            </w:r>
          </w:p>
        </w:tc>
        <w:tc>
          <w:tcPr>
            <w:tcW w:w="4037" w:type="dxa"/>
          </w:tcPr>
          <w:p w:rsidR="003E32B8" w:rsidRDefault="00F47FF7">
            <w:pPr>
              <w:spacing w:after="0" w:line="240" w:lineRule="auto"/>
              <w:ind w:left="68"/>
              <w:outlineLvl w:val="3"/>
              <w:rPr>
                <w:sz w:val="24"/>
                <w:szCs w:val="24"/>
                <w:lang w:val="ru-RU"/>
              </w:rPr>
            </w:pPr>
            <w:r>
              <w:rPr>
                <w:sz w:val="24"/>
                <w:szCs w:val="24"/>
                <w:lang w:val="ru-RU"/>
              </w:rPr>
              <w:t>Принтер</w:t>
            </w:r>
          </w:p>
        </w:tc>
        <w:tc>
          <w:tcPr>
            <w:tcW w:w="2250" w:type="dxa"/>
          </w:tcPr>
          <w:p w:rsidR="003E32B8" w:rsidRDefault="00F47FF7">
            <w:pPr>
              <w:spacing w:after="0" w:line="240" w:lineRule="auto"/>
              <w:ind w:left="107"/>
              <w:jc w:val="center"/>
              <w:rPr>
                <w:sz w:val="24"/>
                <w:szCs w:val="24"/>
                <w:lang w:val="ru-RU"/>
              </w:rPr>
            </w:pPr>
            <w:r>
              <w:rPr>
                <w:sz w:val="24"/>
                <w:szCs w:val="24"/>
                <w:lang w:val="ru-RU"/>
              </w:rPr>
              <w:t>10</w:t>
            </w:r>
          </w:p>
        </w:tc>
        <w:tc>
          <w:tcPr>
            <w:tcW w:w="2536" w:type="dxa"/>
          </w:tcPr>
          <w:p w:rsidR="003E32B8" w:rsidRDefault="00F47FF7">
            <w:pPr>
              <w:spacing w:after="0" w:line="240" w:lineRule="auto"/>
              <w:jc w:val="center"/>
              <w:outlineLvl w:val="3"/>
              <w:rPr>
                <w:sz w:val="24"/>
                <w:szCs w:val="24"/>
                <w:lang w:val="ru-RU"/>
              </w:rPr>
            </w:pPr>
            <w:r>
              <w:rPr>
                <w:sz w:val="24"/>
                <w:szCs w:val="24"/>
                <w:lang w:val="ru-RU"/>
              </w:rPr>
              <w:t>999 990,00</w:t>
            </w:r>
          </w:p>
        </w:tc>
      </w:tr>
      <w:tr w:rsidR="003E32B8">
        <w:trPr>
          <w:trHeight w:val="282"/>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3</w:t>
            </w:r>
          </w:p>
        </w:tc>
        <w:tc>
          <w:tcPr>
            <w:tcW w:w="4037" w:type="dxa"/>
          </w:tcPr>
          <w:p w:rsidR="003E32B8" w:rsidRDefault="00F47FF7">
            <w:pPr>
              <w:spacing w:after="0" w:line="240" w:lineRule="auto"/>
              <w:ind w:left="68"/>
              <w:outlineLvl w:val="3"/>
              <w:rPr>
                <w:sz w:val="24"/>
                <w:szCs w:val="24"/>
                <w:lang w:val="ru-RU"/>
              </w:rPr>
            </w:pPr>
            <w:r>
              <w:rPr>
                <w:sz w:val="24"/>
                <w:szCs w:val="24"/>
                <w:lang w:val="ru-RU"/>
              </w:rPr>
              <w:t>Проектор мультимедийный</w:t>
            </w:r>
          </w:p>
        </w:tc>
        <w:tc>
          <w:tcPr>
            <w:tcW w:w="2250" w:type="dxa"/>
          </w:tcPr>
          <w:p w:rsidR="003E32B8" w:rsidRDefault="00F47FF7">
            <w:pPr>
              <w:spacing w:after="0" w:line="240" w:lineRule="auto"/>
              <w:ind w:left="107"/>
              <w:jc w:val="center"/>
              <w:rPr>
                <w:sz w:val="24"/>
                <w:szCs w:val="24"/>
                <w:lang w:val="ru-RU"/>
              </w:rPr>
            </w:pPr>
            <w:r>
              <w:rPr>
                <w:sz w:val="24"/>
                <w:szCs w:val="24"/>
                <w:lang w:val="ru-RU"/>
              </w:rPr>
              <w:t>9</w:t>
            </w:r>
          </w:p>
        </w:tc>
        <w:tc>
          <w:tcPr>
            <w:tcW w:w="2536" w:type="dxa"/>
          </w:tcPr>
          <w:p w:rsidR="003E32B8" w:rsidRDefault="00F47FF7">
            <w:pPr>
              <w:spacing w:after="0" w:line="240" w:lineRule="auto"/>
              <w:jc w:val="center"/>
              <w:outlineLvl w:val="3"/>
              <w:rPr>
                <w:sz w:val="24"/>
                <w:szCs w:val="24"/>
                <w:lang w:val="ru-RU"/>
              </w:rPr>
            </w:pPr>
            <w:r>
              <w:rPr>
                <w:sz w:val="24"/>
                <w:szCs w:val="24"/>
                <w:lang w:val="ru-RU"/>
              </w:rPr>
              <w:t>4 301 955,00</w:t>
            </w:r>
          </w:p>
        </w:tc>
      </w:tr>
      <w:tr w:rsidR="003E32B8">
        <w:trPr>
          <w:trHeight w:val="272"/>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4</w:t>
            </w:r>
          </w:p>
        </w:tc>
        <w:tc>
          <w:tcPr>
            <w:tcW w:w="4037" w:type="dxa"/>
          </w:tcPr>
          <w:p w:rsidR="003E32B8" w:rsidRDefault="00F47FF7">
            <w:pPr>
              <w:spacing w:after="0" w:line="240" w:lineRule="auto"/>
              <w:ind w:left="68"/>
              <w:outlineLvl w:val="3"/>
              <w:rPr>
                <w:sz w:val="24"/>
                <w:szCs w:val="24"/>
                <w:lang w:val="ru-RU"/>
              </w:rPr>
            </w:pPr>
            <w:r>
              <w:rPr>
                <w:sz w:val="24"/>
                <w:szCs w:val="24"/>
                <w:lang w:val="ru-RU"/>
              </w:rPr>
              <w:t>Экран проекционный</w:t>
            </w:r>
          </w:p>
        </w:tc>
        <w:tc>
          <w:tcPr>
            <w:tcW w:w="2250" w:type="dxa"/>
          </w:tcPr>
          <w:p w:rsidR="003E32B8" w:rsidRDefault="00F47FF7">
            <w:pPr>
              <w:spacing w:after="0" w:line="240" w:lineRule="auto"/>
              <w:ind w:left="107"/>
              <w:jc w:val="center"/>
              <w:rPr>
                <w:sz w:val="24"/>
                <w:szCs w:val="24"/>
                <w:lang w:val="ru-RU"/>
              </w:rPr>
            </w:pPr>
            <w:r>
              <w:rPr>
                <w:sz w:val="24"/>
                <w:szCs w:val="24"/>
                <w:lang w:val="ru-RU"/>
              </w:rPr>
              <w:t>9</w:t>
            </w:r>
          </w:p>
        </w:tc>
        <w:tc>
          <w:tcPr>
            <w:tcW w:w="2536" w:type="dxa"/>
          </w:tcPr>
          <w:p w:rsidR="003E32B8" w:rsidRDefault="00F47FF7">
            <w:pPr>
              <w:spacing w:after="0" w:line="240" w:lineRule="auto"/>
              <w:jc w:val="center"/>
              <w:outlineLvl w:val="3"/>
              <w:rPr>
                <w:sz w:val="24"/>
                <w:szCs w:val="24"/>
                <w:lang w:val="ru-RU"/>
              </w:rPr>
            </w:pPr>
            <w:r>
              <w:rPr>
                <w:sz w:val="24"/>
                <w:szCs w:val="24"/>
                <w:lang w:val="ru-RU"/>
              </w:rPr>
              <w:t>530 991,00</w:t>
            </w:r>
          </w:p>
        </w:tc>
      </w:tr>
      <w:tr w:rsidR="003E32B8">
        <w:trPr>
          <w:trHeight w:val="220"/>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5</w:t>
            </w:r>
          </w:p>
        </w:tc>
        <w:tc>
          <w:tcPr>
            <w:tcW w:w="4037" w:type="dxa"/>
          </w:tcPr>
          <w:p w:rsidR="003E32B8" w:rsidRDefault="00F47FF7">
            <w:pPr>
              <w:spacing w:after="0" w:line="240" w:lineRule="auto"/>
              <w:ind w:left="68"/>
              <w:outlineLvl w:val="3"/>
              <w:rPr>
                <w:sz w:val="24"/>
                <w:szCs w:val="24"/>
                <w:lang w:val="ru-RU"/>
              </w:rPr>
            </w:pPr>
            <w:r>
              <w:rPr>
                <w:sz w:val="24"/>
                <w:szCs w:val="24"/>
                <w:lang w:val="ru-RU"/>
              </w:rPr>
              <w:t>Телевизор жидкокристаллический</w:t>
            </w:r>
          </w:p>
        </w:tc>
        <w:tc>
          <w:tcPr>
            <w:tcW w:w="2250" w:type="dxa"/>
          </w:tcPr>
          <w:p w:rsidR="003E32B8" w:rsidRDefault="00F47FF7">
            <w:pPr>
              <w:spacing w:after="0" w:line="240" w:lineRule="auto"/>
              <w:ind w:left="107"/>
              <w:jc w:val="center"/>
              <w:rPr>
                <w:sz w:val="24"/>
                <w:szCs w:val="24"/>
                <w:lang w:val="ru-RU"/>
              </w:rPr>
            </w:pPr>
            <w:r>
              <w:rPr>
                <w:sz w:val="24"/>
                <w:szCs w:val="24"/>
                <w:lang w:val="ru-RU"/>
              </w:rPr>
              <w:t>1</w:t>
            </w:r>
          </w:p>
        </w:tc>
        <w:tc>
          <w:tcPr>
            <w:tcW w:w="2536" w:type="dxa"/>
          </w:tcPr>
          <w:p w:rsidR="003E32B8" w:rsidRDefault="00F47FF7">
            <w:pPr>
              <w:spacing w:after="0" w:line="240" w:lineRule="auto"/>
              <w:jc w:val="center"/>
              <w:outlineLvl w:val="3"/>
              <w:rPr>
                <w:sz w:val="24"/>
                <w:szCs w:val="24"/>
                <w:lang w:val="ru-RU"/>
              </w:rPr>
            </w:pPr>
            <w:r>
              <w:rPr>
                <w:sz w:val="24"/>
                <w:szCs w:val="24"/>
                <w:lang w:val="ru-RU"/>
              </w:rPr>
              <w:t>449 900,00</w:t>
            </w:r>
          </w:p>
        </w:tc>
      </w:tr>
      <w:tr w:rsidR="003E32B8">
        <w:trPr>
          <w:trHeight w:val="278"/>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6</w:t>
            </w:r>
          </w:p>
        </w:tc>
        <w:tc>
          <w:tcPr>
            <w:tcW w:w="4037" w:type="dxa"/>
          </w:tcPr>
          <w:p w:rsidR="003E32B8" w:rsidRDefault="00F47FF7">
            <w:pPr>
              <w:spacing w:after="0" w:line="240" w:lineRule="auto"/>
              <w:ind w:left="68"/>
              <w:outlineLvl w:val="3"/>
              <w:rPr>
                <w:sz w:val="24"/>
                <w:szCs w:val="24"/>
                <w:lang w:val="ru-RU"/>
              </w:rPr>
            </w:pPr>
            <w:r>
              <w:rPr>
                <w:sz w:val="24"/>
                <w:szCs w:val="24"/>
                <w:lang w:val="ru-RU"/>
              </w:rPr>
              <w:t>Светодиодный светильник</w:t>
            </w:r>
          </w:p>
        </w:tc>
        <w:tc>
          <w:tcPr>
            <w:tcW w:w="2250" w:type="dxa"/>
          </w:tcPr>
          <w:p w:rsidR="003E32B8" w:rsidRDefault="00F47FF7">
            <w:pPr>
              <w:spacing w:after="0" w:line="240" w:lineRule="auto"/>
              <w:ind w:left="107"/>
              <w:jc w:val="center"/>
              <w:rPr>
                <w:sz w:val="24"/>
                <w:szCs w:val="24"/>
                <w:lang w:val="ru-RU"/>
              </w:rPr>
            </w:pPr>
            <w:r>
              <w:rPr>
                <w:sz w:val="24"/>
                <w:szCs w:val="24"/>
                <w:lang w:val="ru-RU"/>
              </w:rPr>
              <w:t>120</w:t>
            </w:r>
          </w:p>
        </w:tc>
        <w:tc>
          <w:tcPr>
            <w:tcW w:w="2536" w:type="dxa"/>
          </w:tcPr>
          <w:p w:rsidR="003E32B8" w:rsidRDefault="00F47FF7">
            <w:pPr>
              <w:spacing w:after="0" w:line="240" w:lineRule="auto"/>
              <w:jc w:val="center"/>
              <w:outlineLvl w:val="3"/>
              <w:rPr>
                <w:sz w:val="24"/>
                <w:szCs w:val="24"/>
                <w:lang w:val="ru-RU"/>
              </w:rPr>
            </w:pPr>
            <w:r>
              <w:rPr>
                <w:sz w:val="24"/>
                <w:szCs w:val="24"/>
                <w:lang w:val="ru-RU"/>
              </w:rPr>
              <w:t>731 997,60</w:t>
            </w:r>
          </w:p>
        </w:tc>
      </w:tr>
      <w:tr w:rsidR="003E32B8">
        <w:trPr>
          <w:trHeight w:val="293"/>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7</w:t>
            </w:r>
          </w:p>
        </w:tc>
        <w:tc>
          <w:tcPr>
            <w:tcW w:w="4037" w:type="dxa"/>
          </w:tcPr>
          <w:p w:rsidR="003E32B8" w:rsidRDefault="00F47FF7">
            <w:pPr>
              <w:spacing w:after="0" w:line="240" w:lineRule="auto"/>
              <w:ind w:left="68"/>
              <w:outlineLvl w:val="3"/>
              <w:rPr>
                <w:sz w:val="24"/>
                <w:szCs w:val="24"/>
                <w:lang w:val="ru-RU"/>
              </w:rPr>
            </w:pPr>
            <w:proofErr w:type="spellStart"/>
            <w:proofErr w:type="gramStart"/>
            <w:r>
              <w:rPr>
                <w:sz w:val="24"/>
                <w:szCs w:val="24"/>
                <w:lang w:val="ru-RU"/>
              </w:rPr>
              <w:t>ресепшн</w:t>
            </w:r>
            <w:proofErr w:type="spellEnd"/>
            <w:proofErr w:type="gramEnd"/>
            <w:r>
              <w:rPr>
                <w:sz w:val="24"/>
                <w:szCs w:val="24"/>
                <w:lang w:val="ru-RU"/>
              </w:rPr>
              <w:t xml:space="preserve"> стойка</w:t>
            </w:r>
          </w:p>
        </w:tc>
        <w:tc>
          <w:tcPr>
            <w:tcW w:w="2250" w:type="dxa"/>
          </w:tcPr>
          <w:p w:rsidR="003E32B8" w:rsidRDefault="00F47FF7">
            <w:pPr>
              <w:spacing w:after="0" w:line="240" w:lineRule="auto"/>
              <w:ind w:left="107"/>
              <w:jc w:val="center"/>
              <w:rPr>
                <w:sz w:val="24"/>
                <w:szCs w:val="24"/>
                <w:lang w:val="ru-RU"/>
              </w:rPr>
            </w:pPr>
            <w:r>
              <w:rPr>
                <w:sz w:val="24"/>
                <w:szCs w:val="24"/>
                <w:lang w:val="ru-RU"/>
              </w:rPr>
              <w:t>1</w:t>
            </w:r>
          </w:p>
        </w:tc>
        <w:tc>
          <w:tcPr>
            <w:tcW w:w="2536" w:type="dxa"/>
          </w:tcPr>
          <w:p w:rsidR="003E32B8" w:rsidRDefault="00F47FF7">
            <w:pPr>
              <w:spacing w:after="0" w:line="240" w:lineRule="auto"/>
              <w:jc w:val="center"/>
              <w:outlineLvl w:val="3"/>
              <w:rPr>
                <w:sz w:val="24"/>
                <w:szCs w:val="24"/>
                <w:lang w:val="ru-RU"/>
              </w:rPr>
            </w:pPr>
            <w:r>
              <w:rPr>
                <w:sz w:val="24"/>
                <w:szCs w:val="24"/>
                <w:lang w:val="ru-RU"/>
              </w:rPr>
              <w:t>262 000,00</w:t>
            </w:r>
          </w:p>
        </w:tc>
      </w:tr>
      <w:tr w:rsidR="003E32B8">
        <w:trPr>
          <w:trHeight w:val="258"/>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8</w:t>
            </w:r>
          </w:p>
        </w:tc>
        <w:tc>
          <w:tcPr>
            <w:tcW w:w="4037" w:type="dxa"/>
          </w:tcPr>
          <w:p w:rsidR="003E32B8" w:rsidRDefault="00F47FF7">
            <w:pPr>
              <w:spacing w:after="0" w:line="240" w:lineRule="auto"/>
              <w:ind w:left="68"/>
              <w:outlineLvl w:val="3"/>
              <w:rPr>
                <w:sz w:val="24"/>
                <w:szCs w:val="24"/>
                <w:lang w:val="ru-RU"/>
              </w:rPr>
            </w:pPr>
            <w:proofErr w:type="gramStart"/>
            <w:r>
              <w:rPr>
                <w:sz w:val="24"/>
                <w:szCs w:val="24"/>
                <w:lang w:val="ru-RU"/>
              </w:rPr>
              <w:t>стеллаж</w:t>
            </w:r>
            <w:proofErr w:type="gramEnd"/>
            <w:r>
              <w:rPr>
                <w:sz w:val="24"/>
                <w:szCs w:val="24"/>
                <w:lang w:val="ru-RU"/>
              </w:rPr>
              <w:t xml:space="preserve"> для книг 800*250*1500 мм</w:t>
            </w:r>
          </w:p>
        </w:tc>
        <w:tc>
          <w:tcPr>
            <w:tcW w:w="2250" w:type="dxa"/>
          </w:tcPr>
          <w:p w:rsidR="003E32B8" w:rsidRDefault="00F47FF7">
            <w:pPr>
              <w:spacing w:after="0" w:line="240" w:lineRule="auto"/>
              <w:ind w:left="107"/>
              <w:jc w:val="center"/>
              <w:rPr>
                <w:sz w:val="24"/>
                <w:szCs w:val="24"/>
                <w:lang w:val="ru-RU"/>
              </w:rPr>
            </w:pPr>
            <w:r>
              <w:rPr>
                <w:sz w:val="24"/>
                <w:szCs w:val="24"/>
                <w:lang w:val="ru-RU"/>
              </w:rPr>
              <w:t>4</w:t>
            </w:r>
          </w:p>
        </w:tc>
        <w:tc>
          <w:tcPr>
            <w:tcW w:w="2536" w:type="dxa"/>
          </w:tcPr>
          <w:p w:rsidR="003E32B8" w:rsidRDefault="00F47FF7">
            <w:pPr>
              <w:spacing w:after="0" w:line="240" w:lineRule="auto"/>
              <w:ind w:left="106"/>
              <w:jc w:val="center"/>
              <w:rPr>
                <w:sz w:val="24"/>
                <w:szCs w:val="24"/>
                <w:lang w:val="ru-RU"/>
              </w:rPr>
            </w:pPr>
            <w:r>
              <w:rPr>
                <w:sz w:val="24"/>
                <w:szCs w:val="24"/>
                <w:lang w:val="ru-RU"/>
              </w:rPr>
              <w:t>128 000,00</w:t>
            </w:r>
          </w:p>
        </w:tc>
      </w:tr>
      <w:tr w:rsidR="003E32B8">
        <w:trPr>
          <w:trHeight w:val="275"/>
          <w:jc w:val="center"/>
        </w:trPr>
        <w:tc>
          <w:tcPr>
            <w:tcW w:w="497" w:type="dxa"/>
          </w:tcPr>
          <w:p w:rsidR="003E32B8" w:rsidRDefault="00F47FF7">
            <w:pPr>
              <w:spacing w:after="0" w:line="240" w:lineRule="auto"/>
              <w:ind w:right="130"/>
              <w:jc w:val="center"/>
              <w:rPr>
                <w:sz w:val="24"/>
                <w:szCs w:val="24"/>
                <w:lang w:val="ru-RU"/>
              </w:rPr>
            </w:pPr>
            <w:r>
              <w:rPr>
                <w:sz w:val="24"/>
                <w:szCs w:val="24"/>
                <w:lang w:val="ru-RU"/>
              </w:rPr>
              <w:t>9</w:t>
            </w:r>
          </w:p>
        </w:tc>
        <w:tc>
          <w:tcPr>
            <w:tcW w:w="4037" w:type="dxa"/>
          </w:tcPr>
          <w:p w:rsidR="003E32B8" w:rsidRDefault="00F47FF7">
            <w:pPr>
              <w:spacing w:after="0" w:line="240" w:lineRule="auto"/>
              <w:ind w:left="68"/>
              <w:outlineLvl w:val="3"/>
              <w:rPr>
                <w:sz w:val="24"/>
                <w:szCs w:val="24"/>
                <w:lang w:val="ru-RU"/>
              </w:rPr>
            </w:pPr>
            <w:proofErr w:type="gramStart"/>
            <w:r>
              <w:rPr>
                <w:sz w:val="24"/>
                <w:szCs w:val="24"/>
                <w:lang w:val="ru-RU"/>
              </w:rPr>
              <w:t>стеллаж</w:t>
            </w:r>
            <w:proofErr w:type="gramEnd"/>
            <w:r>
              <w:rPr>
                <w:sz w:val="24"/>
                <w:szCs w:val="24"/>
                <w:lang w:val="ru-RU"/>
              </w:rPr>
              <w:t xml:space="preserve"> для книг 800*250*1926мм</w:t>
            </w:r>
          </w:p>
        </w:tc>
        <w:tc>
          <w:tcPr>
            <w:tcW w:w="2250" w:type="dxa"/>
          </w:tcPr>
          <w:p w:rsidR="003E32B8" w:rsidRDefault="00F47FF7">
            <w:pPr>
              <w:spacing w:after="0" w:line="240" w:lineRule="auto"/>
              <w:ind w:left="107"/>
              <w:jc w:val="center"/>
              <w:rPr>
                <w:sz w:val="24"/>
                <w:szCs w:val="24"/>
                <w:lang w:val="ru-RU"/>
              </w:rPr>
            </w:pPr>
            <w:r>
              <w:rPr>
                <w:sz w:val="24"/>
                <w:szCs w:val="24"/>
                <w:lang w:val="ru-RU"/>
              </w:rPr>
              <w:t>1</w:t>
            </w:r>
          </w:p>
        </w:tc>
        <w:tc>
          <w:tcPr>
            <w:tcW w:w="2536" w:type="dxa"/>
          </w:tcPr>
          <w:p w:rsidR="003E32B8" w:rsidRDefault="00F47FF7">
            <w:pPr>
              <w:spacing w:after="0" w:line="240" w:lineRule="auto"/>
              <w:jc w:val="center"/>
              <w:outlineLvl w:val="3"/>
              <w:rPr>
                <w:sz w:val="24"/>
                <w:szCs w:val="24"/>
                <w:lang w:val="ru-RU"/>
              </w:rPr>
            </w:pPr>
            <w:r>
              <w:rPr>
                <w:sz w:val="24"/>
                <w:szCs w:val="24"/>
                <w:lang w:val="ru-RU"/>
              </w:rPr>
              <w:t>37 000,00</w:t>
            </w:r>
          </w:p>
        </w:tc>
      </w:tr>
      <w:tr w:rsidR="003E32B8">
        <w:trPr>
          <w:trHeight w:val="280"/>
          <w:jc w:val="center"/>
        </w:trPr>
        <w:tc>
          <w:tcPr>
            <w:tcW w:w="497" w:type="dxa"/>
          </w:tcPr>
          <w:p w:rsidR="003E32B8" w:rsidRDefault="00F47FF7">
            <w:pPr>
              <w:spacing w:after="0" w:line="240" w:lineRule="auto"/>
              <w:ind w:left="89" w:right="78"/>
              <w:jc w:val="center"/>
              <w:rPr>
                <w:sz w:val="24"/>
                <w:szCs w:val="24"/>
                <w:lang w:val="ru-RU"/>
              </w:rPr>
            </w:pPr>
            <w:r>
              <w:rPr>
                <w:sz w:val="24"/>
                <w:szCs w:val="24"/>
                <w:lang w:val="ru-RU"/>
              </w:rPr>
              <w:t>10</w:t>
            </w:r>
          </w:p>
        </w:tc>
        <w:tc>
          <w:tcPr>
            <w:tcW w:w="4037" w:type="dxa"/>
          </w:tcPr>
          <w:p w:rsidR="003E32B8" w:rsidRDefault="00F47FF7">
            <w:pPr>
              <w:spacing w:after="0" w:line="240" w:lineRule="auto"/>
              <w:ind w:left="68"/>
              <w:outlineLvl w:val="3"/>
              <w:rPr>
                <w:sz w:val="24"/>
                <w:szCs w:val="24"/>
                <w:lang w:val="ru-RU"/>
              </w:rPr>
            </w:pPr>
            <w:proofErr w:type="gramStart"/>
            <w:r>
              <w:rPr>
                <w:sz w:val="24"/>
                <w:szCs w:val="24"/>
                <w:lang w:val="ru-RU"/>
              </w:rPr>
              <w:t>пуфик</w:t>
            </w:r>
            <w:proofErr w:type="gramEnd"/>
          </w:p>
        </w:tc>
        <w:tc>
          <w:tcPr>
            <w:tcW w:w="2250" w:type="dxa"/>
          </w:tcPr>
          <w:p w:rsidR="003E32B8" w:rsidRDefault="00F47FF7">
            <w:pPr>
              <w:spacing w:after="0" w:line="240" w:lineRule="auto"/>
              <w:ind w:left="107"/>
              <w:jc w:val="center"/>
              <w:rPr>
                <w:sz w:val="24"/>
                <w:szCs w:val="24"/>
                <w:lang w:val="ru-RU"/>
              </w:rPr>
            </w:pPr>
            <w:r>
              <w:rPr>
                <w:sz w:val="24"/>
                <w:szCs w:val="24"/>
                <w:lang w:val="ru-RU"/>
              </w:rPr>
              <w:t>3</w:t>
            </w:r>
          </w:p>
        </w:tc>
        <w:tc>
          <w:tcPr>
            <w:tcW w:w="2536" w:type="dxa"/>
          </w:tcPr>
          <w:p w:rsidR="003E32B8" w:rsidRDefault="00F47FF7">
            <w:pPr>
              <w:spacing w:after="0" w:line="240" w:lineRule="auto"/>
              <w:jc w:val="center"/>
              <w:outlineLvl w:val="3"/>
              <w:rPr>
                <w:sz w:val="24"/>
                <w:szCs w:val="24"/>
                <w:lang w:val="ru-RU"/>
              </w:rPr>
            </w:pPr>
            <w:r>
              <w:rPr>
                <w:sz w:val="24"/>
                <w:szCs w:val="24"/>
                <w:lang w:val="ru-RU"/>
              </w:rPr>
              <w:t>54 000,00</w:t>
            </w:r>
          </w:p>
        </w:tc>
      </w:tr>
    </w:tbl>
    <w:p w:rsidR="003E32B8" w:rsidRDefault="00F47FF7">
      <w:pPr>
        <w:widowControl w:val="0"/>
        <w:numPr>
          <w:ilvl w:val="0"/>
          <w:numId w:val="12"/>
        </w:numPr>
        <w:tabs>
          <w:tab w:val="left" w:pos="993"/>
        </w:tabs>
        <w:autoSpaceDE w:val="0"/>
        <w:autoSpaceDN w:val="0"/>
        <w:spacing w:before="89" w:after="48" w:line="240" w:lineRule="auto"/>
        <w:ind w:hanging="806"/>
        <w:rPr>
          <w:sz w:val="24"/>
          <w:szCs w:val="24"/>
          <w:lang w:val="ru-RU"/>
        </w:rPr>
      </w:pPr>
      <w:r>
        <w:rPr>
          <w:spacing w:val="-3"/>
          <w:sz w:val="24"/>
          <w:szCs w:val="24"/>
          <w:lang w:val="ru-RU"/>
        </w:rPr>
        <w:t xml:space="preserve">В </w:t>
      </w:r>
      <w:r>
        <w:rPr>
          <w:sz w:val="24"/>
          <w:szCs w:val="24"/>
          <w:lang w:val="ru-RU"/>
        </w:rPr>
        <w:t>2023</w:t>
      </w:r>
      <w:r>
        <w:rPr>
          <w:spacing w:val="1"/>
          <w:sz w:val="24"/>
          <w:szCs w:val="24"/>
          <w:lang w:val="ru-RU"/>
        </w:rPr>
        <w:t xml:space="preserve"> </w:t>
      </w:r>
      <w:r>
        <w:rPr>
          <w:sz w:val="24"/>
          <w:szCs w:val="24"/>
          <w:lang w:val="ru-RU"/>
        </w:rPr>
        <w:t>году</w:t>
      </w:r>
      <w:r>
        <w:rPr>
          <w:spacing w:val="-4"/>
          <w:sz w:val="24"/>
          <w:szCs w:val="24"/>
          <w:lang w:val="ru-RU"/>
        </w:rPr>
        <w:t xml:space="preserve"> </w:t>
      </w:r>
      <w:r>
        <w:rPr>
          <w:sz w:val="24"/>
          <w:szCs w:val="24"/>
          <w:lang w:val="ru-RU"/>
        </w:rPr>
        <w:t>на сумму</w:t>
      </w:r>
      <w:r>
        <w:rPr>
          <w:spacing w:val="-3"/>
          <w:sz w:val="24"/>
          <w:szCs w:val="24"/>
          <w:lang w:val="ru-RU"/>
        </w:rPr>
        <w:t xml:space="preserve"> 18 868876,96 тенге было приобретено:</w:t>
      </w:r>
    </w:p>
    <w:tbl>
      <w:tblPr>
        <w:tblStyle w:val="TableNormal5"/>
        <w:tblW w:w="91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4175"/>
        <w:gridCol w:w="2076"/>
        <w:gridCol w:w="2333"/>
      </w:tblGrid>
      <w:tr w:rsidR="003E32B8">
        <w:trPr>
          <w:trHeight w:val="323"/>
          <w:jc w:val="center"/>
        </w:trPr>
        <w:tc>
          <w:tcPr>
            <w:tcW w:w="550" w:type="dxa"/>
            <w:vAlign w:val="center"/>
          </w:tcPr>
          <w:p w:rsidR="003E32B8" w:rsidRDefault="00F47FF7">
            <w:pPr>
              <w:spacing w:before="100" w:beforeAutospacing="1" w:after="100" w:afterAutospacing="1" w:line="240" w:lineRule="auto"/>
              <w:jc w:val="center"/>
              <w:rPr>
                <w:b/>
                <w:sz w:val="24"/>
                <w:szCs w:val="24"/>
                <w:lang w:val="ru-RU" w:eastAsia="ru-RU"/>
              </w:rPr>
            </w:pPr>
            <w:r>
              <w:rPr>
                <w:b/>
                <w:sz w:val="24"/>
                <w:szCs w:val="24"/>
                <w:lang w:val="ru-RU" w:eastAsia="ru-RU"/>
              </w:rPr>
              <w:t>№</w:t>
            </w:r>
          </w:p>
        </w:tc>
        <w:tc>
          <w:tcPr>
            <w:tcW w:w="4175" w:type="dxa"/>
            <w:vAlign w:val="center"/>
          </w:tcPr>
          <w:p w:rsidR="003E32B8" w:rsidRDefault="00F47FF7">
            <w:pPr>
              <w:spacing w:before="100" w:beforeAutospacing="1" w:after="100" w:afterAutospacing="1" w:line="240" w:lineRule="auto"/>
              <w:jc w:val="center"/>
              <w:rPr>
                <w:b/>
                <w:sz w:val="24"/>
                <w:szCs w:val="24"/>
                <w:lang w:val="ru-RU" w:eastAsia="ru-RU"/>
              </w:rPr>
            </w:pPr>
            <w:r>
              <w:rPr>
                <w:b/>
                <w:sz w:val="24"/>
                <w:szCs w:val="24"/>
                <w:lang w:val="ru-RU" w:eastAsia="ru-RU"/>
              </w:rPr>
              <w:t>Наименование</w:t>
            </w:r>
          </w:p>
        </w:tc>
        <w:tc>
          <w:tcPr>
            <w:tcW w:w="2076" w:type="dxa"/>
            <w:vAlign w:val="center"/>
          </w:tcPr>
          <w:p w:rsidR="003E32B8" w:rsidRDefault="00F47FF7">
            <w:pPr>
              <w:spacing w:before="100" w:beforeAutospacing="1" w:after="100" w:afterAutospacing="1" w:line="240" w:lineRule="auto"/>
              <w:jc w:val="center"/>
              <w:rPr>
                <w:b/>
                <w:sz w:val="24"/>
                <w:szCs w:val="24"/>
                <w:lang w:val="ru-RU" w:eastAsia="ru-RU"/>
              </w:rPr>
            </w:pPr>
            <w:r>
              <w:rPr>
                <w:b/>
                <w:sz w:val="24"/>
                <w:szCs w:val="24"/>
                <w:lang w:val="ru-RU" w:eastAsia="ru-RU"/>
              </w:rPr>
              <w:t>Кол-во</w:t>
            </w:r>
          </w:p>
        </w:tc>
        <w:tc>
          <w:tcPr>
            <w:tcW w:w="2333" w:type="dxa"/>
            <w:vAlign w:val="center"/>
          </w:tcPr>
          <w:p w:rsidR="003E32B8" w:rsidRDefault="00F47FF7">
            <w:pPr>
              <w:spacing w:before="100" w:beforeAutospacing="1" w:after="100" w:afterAutospacing="1" w:line="240" w:lineRule="auto"/>
              <w:jc w:val="center"/>
              <w:rPr>
                <w:b/>
                <w:sz w:val="24"/>
                <w:szCs w:val="24"/>
                <w:lang w:val="ru-RU" w:eastAsia="ru-RU"/>
              </w:rPr>
            </w:pPr>
            <w:r>
              <w:rPr>
                <w:b/>
                <w:sz w:val="24"/>
                <w:szCs w:val="24"/>
                <w:lang w:val="ru-RU" w:eastAsia="ru-RU"/>
              </w:rPr>
              <w:t>Сумма</w:t>
            </w:r>
          </w:p>
        </w:tc>
      </w:tr>
      <w:tr w:rsidR="003E32B8">
        <w:trPr>
          <w:trHeight w:val="256"/>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 xml:space="preserve">Видеонаблюдение 16камер </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1 150 000,00</w:t>
            </w:r>
          </w:p>
        </w:tc>
      </w:tr>
      <w:tr w:rsidR="003E32B8">
        <w:trPr>
          <w:trHeight w:val="218"/>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2</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Экран проекционный</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8</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1 199 984,00</w:t>
            </w:r>
          </w:p>
        </w:tc>
      </w:tr>
      <w:tr w:rsidR="003E32B8">
        <w:trPr>
          <w:trHeight w:val="193"/>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3</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Принтер цветной 2023г 1</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2</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499 998,00</w:t>
            </w:r>
          </w:p>
        </w:tc>
      </w:tr>
      <w:tr w:rsidR="003E32B8">
        <w:trPr>
          <w:trHeight w:val="170"/>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4</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 xml:space="preserve">Принтер </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8</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2 120 000,00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5</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 xml:space="preserve">Проектор </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8</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4 000 000,00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6</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proofErr w:type="gramStart"/>
            <w:r>
              <w:rPr>
                <w:sz w:val="36"/>
                <w:szCs w:val="28"/>
                <w:vertAlign w:val="superscript"/>
                <w:lang w:val="ru-RU" w:eastAsia="ru-RU"/>
              </w:rPr>
              <w:t>интерактивная</w:t>
            </w:r>
            <w:proofErr w:type="gramEnd"/>
            <w:r>
              <w:rPr>
                <w:sz w:val="36"/>
                <w:szCs w:val="28"/>
                <w:vertAlign w:val="superscript"/>
                <w:lang w:val="ru-RU" w:eastAsia="ru-RU"/>
              </w:rPr>
              <w:t xml:space="preserve"> панель</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4</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6 272 000,  00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7</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proofErr w:type="gramStart"/>
            <w:r>
              <w:rPr>
                <w:sz w:val="36"/>
                <w:szCs w:val="28"/>
                <w:vertAlign w:val="superscript"/>
                <w:lang w:val="ru-RU" w:eastAsia="ru-RU"/>
              </w:rPr>
              <w:t>пассивная</w:t>
            </w:r>
            <w:proofErr w:type="gramEnd"/>
            <w:r>
              <w:rPr>
                <w:sz w:val="36"/>
                <w:szCs w:val="28"/>
                <w:vertAlign w:val="superscript"/>
                <w:lang w:val="ru-RU" w:eastAsia="ru-RU"/>
              </w:rPr>
              <w:t xml:space="preserve"> </w:t>
            </w:r>
            <w:proofErr w:type="spellStart"/>
            <w:r>
              <w:rPr>
                <w:sz w:val="36"/>
                <w:szCs w:val="28"/>
                <w:vertAlign w:val="superscript"/>
                <w:lang w:val="ru-RU" w:eastAsia="ru-RU"/>
              </w:rPr>
              <w:t>аккустическая</w:t>
            </w:r>
            <w:proofErr w:type="spellEnd"/>
            <w:r>
              <w:rPr>
                <w:sz w:val="36"/>
                <w:szCs w:val="28"/>
                <w:vertAlign w:val="superscript"/>
                <w:lang w:val="ru-RU" w:eastAsia="ru-RU"/>
              </w:rPr>
              <w:t xml:space="preserve"> система</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664 000,00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8</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proofErr w:type="gramStart"/>
            <w:r>
              <w:rPr>
                <w:sz w:val="36"/>
                <w:szCs w:val="28"/>
                <w:vertAlign w:val="superscript"/>
                <w:lang w:val="ru-RU" w:eastAsia="ru-RU"/>
              </w:rPr>
              <w:t>пассивная</w:t>
            </w:r>
            <w:proofErr w:type="gramEnd"/>
            <w:r>
              <w:rPr>
                <w:sz w:val="36"/>
                <w:szCs w:val="28"/>
                <w:vertAlign w:val="superscript"/>
                <w:lang w:val="ru-RU" w:eastAsia="ru-RU"/>
              </w:rPr>
              <w:t xml:space="preserve"> </w:t>
            </w:r>
            <w:proofErr w:type="spellStart"/>
            <w:r>
              <w:rPr>
                <w:sz w:val="36"/>
                <w:szCs w:val="28"/>
                <w:vertAlign w:val="superscript"/>
                <w:lang w:val="ru-RU" w:eastAsia="ru-RU"/>
              </w:rPr>
              <w:t>аккустическая</w:t>
            </w:r>
            <w:proofErr w:type="spellEnd"/>
            <w:r>
              <w:rPr>
                <w:sz w:val="36"/>
                <w:szCs w:val="28"/>
                <w:vertAlign w:val="superscript"/>
                <w:lang w:val="ru-RU" w:eastAsia="ru-RU"/>
              </w:rPr>
              <w:t xml:space="preserve"> система</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674 000,02</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9</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Принтер цветной 2023г</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168 000,00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10</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Микрофон динамический 2023г</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191 000,00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11</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 xml:space="preserve">Компактный </w:t>
            </w:r>
            <w:proofErr w:type="spellStart"/>
            <w:r>
              <w:rPr>
                <w:sz w:val="36"/>
                <w:szCs w:val="28"/>
                <w:vertAlign w:val="superscript"/>
                <w:lang w:val="ru-RU" w:eastAsia="ru-RU"/>
              </w:rPr>
              <w:t>микшмекерный</w:t>
            </w:r>
            <w:proofErr w:type="spellEnd"/>
            <w:r>
              <w:rPr>
                <w:sz w:val="36"/>
                <w:szCs w:val="28"/>
                <w:vertAlign w:val="superscript"/>
                <w:lang w:val="ru-RU" w:eastAsia="ru-RU"/>
              </w:rPr>
              <w:t xml:space="preserve"> пульт 2023г</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225 624,00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12</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Усилитель</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644 000,00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13</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Колонка звуковая компьютерная 2023г.</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10</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5 2 000,00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14</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Сварочный аппарат</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52 999,00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15</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Телефонный аппарат 2023г-1</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11 999,00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16</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Кресло</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10</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58 2 400,00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17</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proofErr w:type="spellStart"/>
            <w:r>
              <w:rPr>
                <w:sz w:val="36"/>
                <w:szCs w:val="28"/>
                <w:vertAlign w:val="superscript"/>
                <w:lang w:val="ru-RU" w:eastAsia="ru-RU"/>
              </w:rPr>
              <w:t>Каворкинг</w:t>
            </w:r>
            <w:proofErr w:type="spellEnd"/>
            <w:r>
              <w:rPr>
                <w:sz w:val="36"/>
                <w:szCs w:val="28"/>
                <w:vertAlign w:val="superscript"/>
                <w:lang w:val="ru-RU" w:eastAsia="ru-RU"/>
              </w:rPr>
              <w:t xml:space="preserve"> для библиотеки 2023г</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224 000,00</w:t>
            </w:r>
          </w:p>
        </w:tc>
      </w:tr>
      <w:tr w:rsidR="003E32B8">
        <w:trPr>
          <w:trHeight w:val="321"/>
          <w:jc w:val="center"/>
        </w:trPr>
        <w:tc>
          <w:tcPr>
            <w:tcW w:w="550" w:type="dxa"/>
            <w:vAlign w:val="center"/>
          </w:tcPr>
          <w:p w:rsidR="003E32B8" w:rsidRDefault="00F47FF7">
            <w:pPr>
              <w:spacing w:before="100" w:beforeAutospacing="1" w:after="100" w:afterAutospacing="1" w:line="240" w:lineRule="auto"/>
              <w:jc w:val="center"/>
              <w:rPr>
                <w:sz w:val="32"/>
                <w:szCs w:val="24"/>
                <w:vertAlign w:val="superscript"/>
                <w:lang w:val="ru-RU" w:eastAsia="ru-RU"/>
              </w:rPr>
            </w:pPr>
            <w:r>
              <w:rPr>
                <w:sz w:val="32"/>
                <w:szCs w:val="24"/>
                <w:vertAlign w:val="superscript"/>
                <w:lang w:val="ru-RU" w:eastAsia="ru-RU"/>
              </w:rPr>
              <w:t>18</w:t>
            </w:r>
          </w:p>
        </w:tc>
        <w:tc>
          <w:tcPr>
            <w:tcW w:w="4175" w:type="dxa"/>
            <w:vAlign w:val="center"/>
          </w:tcPr>
          <w:p w:rsidR="003E32B8" w:rsidRDefault="00F47FF7">
            <w:pPr>
              <w:spacing w:before="100" w:beforeAutospacing="1" w:after="100" w:afterAutospacing="1" w:line="240" w:lineRule="auto"/>
              <w:rPr>
                <w:sz w:val="36"/>
                <w:szCs w:val="28"/>
                <w:vertAlign w:val="superscript"/>
                <w:lang w:val="ru-RU" w:eastAsia="ru-RU"/>
              </w:rPr>
            </w:pPr>
            <w:r>
              <w:rPr>
                <w:sz w:val="36"/>
                <w:szCs w:val="28"/>
                <w:vertAlign w:val="superscript"/>
                <w:lang w:val="ru-RU" w:eastAsia="ru-RU"/>
              </w:rPr>
              <w:t>Подставка для огнетушителя</w:t>
            </w:r>
          </w:p>
        </w:tc>
        <w:tc>
          <w:tcPr>
            <w:tcW w:w="2076"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38</w:t>
            </w:r>
          </w:p>
        </w:tc>
        <w:tc>
          <w:tcPr>
            <w:tcW w:w="2333" w:type="dxa"/>
            <w:vAlign w:val="center"/>
          </w:tcPr>
          <w:p w:rsidR="003E32B8" w:rsidRDefault="00F47FF7">
            <w:pPr>
              <w:spacing w:before="100" w:beforeAutospacing="1" w:after="100" w:afterAutospacing="1" w:line="240" w:lineRule="auto"/>
              <w:jc w:val="center"/>
              <w:rPr>
                <w:sz w:val="36"/>
                <w:szCs w:val="28"/>
                <w:vertAlign w:val="superscript"/>
                <w:lang w:val="ru-RU" w:eastAsia="ru-RU"/>
              </w:rPr>
            </w:pPr>
            <w:r>
              <w:rPr>
                <w:sz w:val="36"/>
                <w:szCs w:val="28"/>
                <w:vertAlign w:val="superscript"/>
                <w:lang w:val="ru-RU" w:eastAsia="ru-RU"/>
              </w:rPr>
              <w:t>136 872,96</w:t>
            </w:r>
          </w:p>
        </w:tc>
      </w:tr>
    </w:tbl>
    <w:p w:rsidR="003E32B8" w:rsidRDefault="00F47FF7">
      <w:pPr>
        <w:widowControl w:val="0"/>
        <w:autoSpaceDE w:val="0"/>
        <w:autoSpaceDN w:val="0"/>
        <w:spacing w:after="48" w:line="240" w:lineRule="auto"/>
        <w:ind w:firstLine="567"/>
        <w:rPr>
          <w:sz w:val="28"/>
          <w:szCs w:val="28"/>
          <w:lang w:val="ru-RU"/>
        </w:rPr>
      </w:pPr>
      <w:r>
        <w:rPr>
          <w:sz w:val="28"/>
          <w:szCs w:val="28"/>
          <w:lang w:val="ru-RU"/>
        </w:rPr>
        <w:t>3.</w:t>
      </w:r>
      <w:r>
        <w:rPr>
          <w:spacing w:val="-2"/>
          <w:sz w:val="28"/>
          <w:szCs w:val="28"/>
          <w:lang w:val="ru-RU"/>
        </w:rPr>
        <w:t xml:space="preserve"> </w:t>
      </w:r>
      <w:r>
        <w:rPr>
          <w:sz w:val="24"/>
          <w:szCs w:val="24"/>
          <w:lang w:val="ru-RU"/>
        </w:rPr>
        <w:t>В</w:t>
      </w:r>
      <w:r>
        <w:rPr>
          <w:spacing w:val="-2"/>
          <w:sz w:val="24"/>
          <w:szCs w:val="24"/>
          <w:lang w:val="ru-RU"/>
        </w:rPr>
        <w:t xml:space="preserve"> </w:t>
      </w:r>
      <w:r>
        <w:rPr>
          <w:sz w:val="24"/>
          <w:szCs w:val="24"/>
          <w:lang w:val="ru-RU"/>
        </w:rPr>
        <w:t>2024</w:t>
      </w:r>
      <w:r>
        <w:rPr>
          <w:spacing w:val="1"/>
          <w:sz w:val="24"/>
          <w:szCs w:val="24"/>
          <w:lang w:val="ru-RU"/>
        </w:rPr>
        <w:t xml:space="preserve"> </w:t>
      </w:r>
      <w:r>
        <w:rPr>
          <w:sz w:val="24"/>
          <w:szCs w:val="24"/>
          <w:lang w:val="ru-RU"/>
        </w:rPr>
        <w:t>году</w:t>
      </w:r>
      <w:r>
        <w:rPr>
          <w:spacing w:val="-3"/>
          <w:sz w:val="24"/>
          <w:szCs w:val="24"/>
          <w:lang w:val="ru-RU"/>
        </w:rPr>
        <w:t xml:space="preserve"> </w:t>
      </w:r>
      <w:r>
        <w:rPr>
          <w:sz w:val="24"/>
          <w:szCs w:val="24"/>
          <w:lang w:val="ru-RU"/>
        </w:rPr>
        <w:t>на</w:t>
      </w:r>
      <w:r>
        <w:rPr>
          <w:spacing w:val="-1"/>
          <w:sz w:val="24"/>
          <w:szCs w:val="24"/>
          <w:lang w:val="ru-RU"/>
        </w:rPr>
        <w:t xml:space="preserve"> </w:t>
      </w:r>
      <w:r>
        <w:rPr>
          <w:sz w:val="24"/>
          <w:szCs w:val="24"/>
          <w:lang w:val="ru-RU"/>
        </w:rPr>
        <w:t>сумму</w:t>
      </w:r>
      <w:r>
        <w:rPr>
          <w:spacing w:val="-4"/>
          <w:sz w:val="24"/>
          <w:szCs w:val="24"/>
          <w:lang w:val="ru-RU"/>
        </w:rPr>
        <w:t xml:space="preserve"> 12 284 725,00 тенге приобретено:</w:t>
      </w:r>
    </w:p>
    <w:tbl>
      <w:tblPr>
        <w:tblStyle w:val="TableNormal5"/>
        <w:tblW w:w="91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4194"/>
        <w:gridCol w:w="2058"/>
        <w:gridCol w:w="2324"/>
      </w:tblGrid>
      <w:tr w:rsidR="003E32B8">
        <w:trPr>
          <w:trHeight w:val="321"/>
          <w:jc w:val="center"/>
        </w:trPr>
        <w:tc>
          <w:tcPr>
            <w:tcW w:w="550" w:type="dxa"/>
            <w:vAlign w:val="center"/>
          </w:tcPr>
          <w:p w:rsidR="003E32B8" w:rsidRDefault="00F47FF7">
            <w:pPr>
              <w:spacing w:after="0" w:line="301" w:lineRule="exact"/>
              <w:ind w:right="54"/>
              <w:jc w:val="center"/>
              <w:rPr>
                <w:b/>
                <w:sz w:val="24"/>
                <w:szCs w:val="24"/>
                <w:lang w:val="ru-RU"/>
              </w:rPr>
            </w:pPr>
            <w:r>
              <w:rPr>
                <w:b/>
                <w:sz w:val="24"/>
                <w:szCs w:val="24"/>
                <w:lang w:val="ru-RU"/>
              </w:rPr>
              <w:t>№</w:t>
            </w:r>
          </w:p>
        </w:tc>
        <w:tc>
          <w:tcPr>
            <w:tcW w:w="4194" w:type="dxa"/>
            <w:vAlign w:val="center"/>
          </w:tcPr>
          <w:p w:rsidR="003E32B8" w:rsidRDefault="00F47FF7">
            <w:pPr>
              <w:spacing w:after="0" w:line="301" w:lineRule="exact"/>
              <w:ind w:left="107"/>
              <w:jc w:val="center"/>
              <w:rPr>
                <w:b/>
                <w:sz w:val="24"/>
                <w:szCs w:val="24"/>
                <w:lang w:val="ru-RU"/>
              </w:rPr>
            </w:pPr>
            <w:r>
              <w:rPr>
                <w:b/>
                <w:sz w:val="24"/>
                <w:szCs w:val="24"/>
                <w:lang w:val="ru-RU"/>
              </w:rPr>
              <w:t>Наименование</w:t>
            </w:r>
          </w:p>
        </w:tc>
        <w:tc>
          <w:tcPr>
            <w:tcW w:w="2058" w:type="dxa"/>
            <w:vAlign w:val="center"/>
          </w:tcPr>
          <w:p w:rsidR="003E32B8" w:rsidRDefault="00F47FF7">
            <w:pPr>
              <w:spacing w:after="0" w:line="301" w:lineRule="exact"/>
              <w:ind w:left="107"/>
              <w:jc w:val="center"/>
              <w:rPr>
                <w:b/>
                <w:sz w:val="24"/>
                <w:szCs w:val="24"/>
                <w:lang w:val="ru-RU"/>
              </w:rPr>
            </w:pPr>
            <w:r>
              <w:rPr>
                <w:b/>
                <w:sz w:val="24"/>
                <w:szCs w:val="24"/>
                <w:lang w:val="ru-RU"/>
              </w:rPr>
              <w:t>Кол-во</w:t>
            </w:r>
          </w:p>
        </w:tc>
        <w:tc>
          <w:tcPr>
            <w:tcW w:w="2324" w:type="dxa"/>
            <w:vAlign w:val="center"/>
          </w:tcPr>
          <w:p w:rsidR="003E32B8" w:rsidRDefault="00F47FF7">
            <w:pPr>
              <w:spacing w:after="0" w:line="301" w:lineRule="exact"/>
              <w:ind w:left="106"/>
              <w:jc w:val="center"/>
              <w:rPr>
                <w:b/>
                <w:sz w:val="24"/>
                <w:szCs w:val="24"/>
                <w:lang w:val="ru-RU"/>
              </w:rPr>
            </w:pPr>
            <w:r>
              <w:rPr>
                <w:b/>
                <w:sz w:val="24"/>
                <w:szCs w:val="24"/>
                <w:lang w:val="ru-RU"/>
              </w:rPr>
              <w:t>Сумма</w:t>
            </w:r>
          </w:p>
        </w:tc>
      </w:tr>
      <w:tr w:rsidR="003E32B8">
        <w:trPr>
          <w:trHeight w:val="321"/>
          <w:jc w:val="center"/>
        </w:trPr>
        <w:tc>
          <w:tcPr>
            <w:tcW w:w="550" w:type="dxa"/>
            <w:vAlign w:val="center"/>
          </w:tcPr>
          <w:p w:rsidR="003E32B8" w:rsidRDefault="00F47FF7">
            <w:pPr>
              <w:spacing w:after="0" w:line="301" w:lineRule="exact"/>
              <w:ind w:right="183"/>
              <w:jc w:val="center"/>
              <w:rPr>
                <w:sz w:val="24"/>
                <w:szCs w:val="24"/>
                <w:lang w:val="ru-RU"/>
              </w:rPr>
            </w:pPr>
            <w:r>
              <w:rPr>
                <w:sz w:val="24"/>
                <w:szCs w:val="24"/>
                <w:lang w:val="ru-RU"/>
              </w:rPr>
              <w:t>1</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 xml:space="preserve">Источник бесперебойного питания </w:t>
            </w:r>
            <w:r>
              <w:rPr>
                <w:sz w:val="24"/>
                <w:szCs w:val="24"/>
                <w:lang w:val="ru-RU"/>
              </w:rPr>
              <w:lastRenderedPageBreak/>
              <w:t>2024г. (4-1)</w:t>
            </w:r>
          </w:p>
        </w:tc>
        <w:tc>
          <w:tcPr>
            <w:tcW w:w="2058" w:type="dxa"/>
            <w:vAlign w:val="center"/>
          </w:tcPr>
          <w:p w:rsidR="003E32B8" w:rsidRDefault="00F47FF7">
            <w:pPr>
              <w:spacing w:after="0" w:line="301" w:lineRule="exact"/>
              <w:ind w:left="107"/>
              <w:jc w:val="center"/>
              <w:rPr>
                <w:sz w:val="24"/>
                <w:szCs w:val="24"/>
                <w:lang w:val="ru-RU"/>
              </w:rPr>
            </w:pPr>
            <w:r>
              <w:rPr>
                <w:sz w:val="24"/>
                <w:szCs w:val="24"/>
                <w:lang w:val="ru-RU"/>
              </w:rPr>
              <w:lastRenderedPageBreak/>
              <w:t>4</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999 996,00</w:t>
            </w:r>
          </w:p>
        </w:tc>
      </w:tr>
      <w:tr w:rsidR="003E32B8">
        <w:trPr>
          <w:trHeight w:val="323"/>
          <w:jc w:val="center"/>
        </w:trPr>
        <w:tc>
          <w:tcPr>
            <w:tcW w:w="550" w:type="dxa"/>
            <w:vAlign w:val="center"/>
          </w:tcPr>
          <w:p w:rsidR="003E32B8" w:rsidRDefault="00F47FF7">
            <w:pPr>
              <w:spacing w:after="0" w:line="304" w:lineRule="exact"/>
              <w:ind w:right="183"/>
              <w:jc w:val="center"/>
              <w:rPr>
                <w:sz w:val="24"/>
                <w:szCs w:val="24"/>
                <w:lang w:val="ru-RU"/>
              </w:rPr>
            </w:pPr>
            <w:r>
              <w:rPr>
                <w:sz w:val="24"/>
                <w:szCs w:val="24"/>
                <w:lang w:val="ru-RU"/>
              </w:rPr>
              <w:lastRenderedPageBreak/>
              <w:t>2</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Экран специальный 2024г (3-1)</w:t>
            </w:r>
          </w:p>
        </w:tc>
        <w:tc>
          <w:tcPr>
            <w:tcW w:w="2058" w:type="dxa"/>
            <w:vAlign w:val="center"/>
          </w:tcPr>
          <w:p w:rsidR="003E32B8" w:rsidRDefault="00F47FF7">
            <w:pPr>
              <w:spacing w:after="0" w:line="304" w:lineRule="exact"/>
              <w:ind w:left="107"/>
              <w:jc w:val="center"/>
              <w:rPr>
                <w:sz w:val="24"/>
                <w:szCs w:val="24"/>
                <w:lang w:val="ru-RU"/>
              </w:rPr>
            </w:pPr>
            <w:r>
              <w:rPr>
                <w:sz w:val="24"/>
                <w:szCs w:val="24"/>
                <w:lang w:val="ru-RU"/>
              </w:rPr>
              <w:t>3</w:t>
            </w:r>
          </w:p>
        </w:tc>
        <w:tc>
          <w:tcPr>
            <w:tcW w:w="2324" w:type="dxa"/>
            <w:vAlign w:val="center"/>
          </w:tcPr>
          <w:p w:rsidR="003E32B8" w:rsidRDefault="00F47FF7">
            <w:pPr>
              <w:spacing w:after="0" w:line="304" w:lineRule="exact"/>
              <w:ind w:left="106"/>
              <w:jc w:val="center"/>
              <w:rPr>
                <w:sz w:val="24"/>
                <w:szCs w:val="24"/>
                <w:lang w:val="ru-RU"/>
              </w:rPr>
            </w:pPr>
            <w:r>
              <w:rPr>
                <w:sz w:val="24"/>
                <w:szCs w:val="24"/>
                <w:lang w:val="ru-RU"/>
              </w:rPr>
              <w:t>509997,00</w:t>
            </w:r>
          </w:p>
        </w:tc>
      </w:tr>
      <w:tr w:rsidR="003E32B8">
        <w:trPr>
          <w:trHeight w:val="642"/>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9973</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 xml:space="preserve">Интерактивная панель </w:t>
            </w:r>
            <w:proofErr w:type="spellStart"/>
            <w:r>
              <w:rPr>
                <w:sz w:val="24"/>
                <w:szCs w:val="24"/>
                <w:lang w:val="ru-RU"/>
              </w:rPr>
              <w:t>Тейч</w:t>
            </w:r>
            <w:proofErr w:type="spellEnd"/>
            <w:r>
              <w:rPr>
                <w:sz w:val="24"/>
                <w:szCs w:val="24"/>
                <w:lang w:val="ru-RU"/>
              </w:rPr>
              <w:t xml:space="preserve"> 1-2-2024</w:t>
            </w:r>
          </w:p>
        </w:tc>
        <w:tc>
          <w:tcPr>
            <w:tcW w:w="2058" w:type="dxa"/>
            <w:vAlign w:val="center"/>
          </w:tcPr>
          <w:p w:rsidR="003E32B8" w:rsidRDefault="00F47FF7">
            <w:pPr>
              <w:spacing w:before="1" w:after="0" w:line="308" w:lineRule="exact"/>
              <w:ind w:left="107"/>
              <w:jc w:val="center"/>
              <w:rPr>
                <w:sz w:val="24"/>
                <w:szCs w:val="24"/>
                <w:lang w:val="ru-RU"/>
              </w:rPr>
            </w:pPr>
            <w:r>
              <w:rPr>
                <w:sz w:val="24"/>
                <w:szCs w:val="24"/>
                <w:lang w:val="ru-RU"/>
              </w:rPr>
              <w:t>2</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2 934 400,00</w:t>
            </w:r>
          </w:p>
        </w:tc>
      </w:tr>
      <w:tr w:rsidR="003E32B8">
        <w:trPr>
          <w:trHeight w:val="321"/>
          <w:jc w:val="center"/>
        </w:trPr>
        <w:tc>
          <w:tcPr>
            <w:tcW w:w="550" w:type="dxa"/>
            <w:vAlign w:val="center"/>
          </w:tcPr>
          <w:p w:rsidR="003E32B8" w:rsidRDefault="00F47FF7">
            <w:pPr>
              <w:spacing w:after="0" w:line="302" w:lineRule="exact"/>
              <w:ind w:right="183"/>
              <w:jc w:val="center"/>
              <w:rPr>
                <w:sz w:val="24"/>
                <w:szCs w:val="24"/>
                <w:lang w:val="ru-RU"/>
              </w:rPr>
            </w:pPr>
            <w:r>
              <w:rPr>
                <w:sz w:val="24"/>
                <w:szCs w:val="24"/>
                <w:lang w:val="ru-RU"/>
              </w:rPr>
              <w:t>4</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Комплекс оборудования, для системы видеонаблюдения объекта 2024г.</w:t>
            </w:r>
          </w:p>
        </w:tc>
        <w:tc>
          <w:tcPr>
            <w:tcW w:w="2058" w:type="dxa"/>
            <w:vAlign w:val="center"/>
          </w:tcPr>
          <w:p w:rsidR="003E32B8" w:rsidRDefault="00F47FF7">
            <w:pPr>
              <w:spacing w:after="0" w:line="302" w:lineRule="exact"/>
              <w:ind w:left="107"/>
              <w:jc w:val="center"/>
              <w:rPr>
                <w:sz w:val="24"/>
                <w:szCs w:val="24"/>
                <w:lang w:val="ru-RU"/>
              </w:rPr>
            </w:pPr>
            <w:r>
              <w:rPr>
                <w:sz w:val="24"/>
                <w:szCs w:val="24"/>
                <w:lang w:val="ru-RU"/>
              </w:rPr>
              <w:t>1</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749 997,00</w:t>
            </w:r>
          </w:p>
        </w:tc>
      </w:tr>
      <w:tr w:rsidR="003E32B8">
        <w:trPr>
          <w:trHeight w:val="645"/>
          <w:jc w:val="center"/>
        </w:trPr>
        <w:tc>
          <w:tcPr>
            <w:tcW w:w="550" w:type="dxa"/>
            <w:vAlign w:val="center"/>
          </w:tcPr>
          <w:p w:rsidR="003E32B8" w:rsidRDefault="00F47FF7">
            <w:pPr>
              <w:spacing w:after="0" w:line="317" w:lineRule="exact"/>
              <w:ind w:right="183"/>
              <w:jc w:val="center"/>
              <w:rPr>
                <w:sz w:val="24"/>
                <w:szCs w:val="24"/>
                <w:lang w:val="ru-RU"/>
              </w:rPr>
            </w:pPr>
            <w:r>
              <w:rPr>
                <w:sz w:val="24"/>
                <w:szCs w:val="24"/>
                <w:lang w:val="ru-RU"/>
              </w:rPr>
              <w:t>5</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Коммутационная панель (48 портов) 2024г.</w:t>
            </w:r>
          </w:p>
        </w:tc>
        <w:tc>
          <w:tcPr>
            <w:tcW w:w="2058" w:type="dxa"/>
            <w:vAlign w:val="center"/>
          </w:tcPr>
          <w:p w:rsidR="003E32B8" w:rsidRDefault="00F47FF7">
            <w:pPr>
              <w:spacing w:after="0" w:line="308" w:lineRule="exact"/>
              <w:ind w:left="107"/>
              <w:jc w:val="center"/>
              <w:rPr>
                <w:sz w:val="24"/>
                <w:szCs w:val="24"/>
                <w:lang w:val="ru-RU"/>
              </w:rPr>
            </w:pPr>
            <w:r>
              <w:rPr>
                <w:sz w:val="24"/>
                <w:szCs w:val="24"/>
                <w:lang w:val="ru-RU"/>
              </w:rPr>
              <w:t>1</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579 156,00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6</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Видеокамера 2024г. (75-1)</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75</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3 599 925,00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7</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Щит противопожарный, разборный 2024</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1</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72 990,00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8</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Шкаф для пожарного крана, специальный 2024г.</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1</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39 990,00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9</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Шкаф серверный 2024г. (4-1)</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4</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730 976,00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10</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Теннисный стол 2024г (2-1)</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2</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220 200,00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11</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Парта стол ученический 1-15-2024</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15</w:t>
            </w:r>
          </w:p>
        </w:tc>
        <w:tc>
          <w:tcPr>
            <w:tcW w:w="2324" w:type="dxa"/>
            <w:vAlign w:val="center"/>
          </w:tcPr>
          <w:p w:rsidR="003E32B8" w:rsidRDefault="00F47FF7">
            <w:pPr>
              <w:spacing w:before="1" w:after="0" w:line="311" w:lineRule="exact"/>
              <w:ind w:left="106"/>
              <w:jc w:val="center"/>
              <w:rPr>
                <w:sz w:val="24"/>
                <w:szCs w:val="24"/>
                <w:lang w:val="ru-RU"/>
              </w:rPr>
            </w:pPr>
            <w:r>
              <w:rPr>
                <w:sz w:val="24"/>
                <w:szCs w:val="24"/>
                <w:lang w:val="ru-RU"/>
              </w:rPr>
              <w:t>1 100 400,00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12</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Стол 2024</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1</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72 700,00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13</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Стул офисный 1-25-2024</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25</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1 008 000,00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14</w:t>
            </w:r>
          </w:p>
        </w:tc>
        <w:tc>
          <w:tcPr>
            <w:tcW w:w="4194" w:type="dxa"/>
            <w:vAlign w:val="center"/>
          </w:tcPr>
          <w:p w:rsidR="003E32B8" w:rsidRDefault="00F47FF7">
            <w:pPr>
              <w:spacing w:after="0" w:line="240" w:lineRule="auto"/>
              <w:ind w:left="43"/>
              <w:outlineLvl w:val="3"/>
              <w:rPr>
                <w:sz w:val="24"/>
                <w:szCs w:val="24"/>
                <w:lang w:val="ru-RU"/>
              </w:rPr>
            </w:pPr>
            <w:r>
              <w:rPr>
                <w:sz w:val="24"/>
                <w:szCs w:val="24"/>
                <w:lang w:val="ru-RU"/>
              </w:rPr>
              <w:t>Обогреватель 1-7-2024</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7</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301 000,00</w:t>
            </w:r>
          </w:p>
        </w:tc>
      </w:tr>
      <w:tr w:rsidR="003E32B8">
        <w:trPr>
          <w:trHeight w:val="645"/>
          <w:jc w:val="center"/>
        </w:trPr>
        <w:tc>
          <w:tcPr>
            <w:tcW w:w="550" w:type="dxa"/>
            <w:vAlign w:val="center"/>
          </w:tcPr>
          <w:p w:rsidR="003E32B8" w:rsidRDefault="00F47FF7">
            <w:pPr>
              <w:spacing w:after="0" w:line="315" w:lineRule="exact"/>
              <w:ind w:right="183"/>
              <w:jc w:val="center"/>
              <w:rPr>
                <w:sz w:val="24"/>
                <w:szCs w:val="24"/>
                <w:lang w:val="ru-RU"/>
              </w:rPr>
            </w:pPr>
            <w:r>
              <w:rPr>
                <w:sz w:val="24"/>
                <w:szCs w:val="24"/>
                <w:lang w:val="ru-RU"/>
              </w:rPr>
              <w:t>15</w:t>
            </w:r>
          </w:p>
        </w:tc>
        <w:tc>
          <w:tcPr>
            <w:tcW w:w="4194" w:type="dxa"/>
            <w:vAlign w:val="center"/>
          </w:tcPr>
          <w:p w:rsidR="003E32B8" w:rsidRDefault="00F47FF7">
            <w:pPr>
              <w:spacing w:after="0" w:line="240" w:lineRule="auto"/>
              <w:ind w:left="43"/>
              <w:outlineLvl w:val="4"/>
              <w:rPr>
                <w:sz w:val="24"/>
                <w:szCs w:val="24"/>
                <w:lang w:val="ru-RU"/>
              </w:rPr>
            </w:pPr>
            <w:r>
              <w:rPr>
                <w:sz w:val="24"/>
                <w:szCs w:val="24"/>
                <w:lang w:val="ru-RU"/>
              </w:rPr>
              <w:t>Фонтан питьевой 2024г.-1</w:t>
            </w:r>
          </w:p>
        </w:tc>
        <w:tc>
          <w:tcPr>
            <w:tcW w:w="2058" w:type="dxa"/>
            <w:vAlign w:val="center"/>
          </w:tcPr>
          <w:p w:rsidR="003E32B8" w:rsidRDefault="00F47FF7">
            <w:pPr>
              <w:spacing w:before="1" w:after="0" w:line="311" w:lineRule="exact"/>
              <w:ind w:left="107"/>
              <w:jc w:val="center"/>
              <w:rPr>
                <w:sz w:val="24"/>
                <w:szCs w:val="24"/>
                <w:lang w:val="ru-RU"/>
              </w:rPr>
            </w:pPr>
            <w:r>
              <w:rPr>
                <w:sz w:val="24"/>
                <w:szCs w:val="24"/>
                <w:lang w:val="ru-RU"/>
              </w:rPr>
              <w:t>2</w:t>
            </w:r>
          </w:p>
        </w:tc>
        <w:tc>
          <w:tcPr>
            <w:tcW w:w="2324" w:type="dxa"/>
            <w:vAlign w:val="center"/>
          </w:tcPr>
          <w:p w:rsidR="003E32B8" w:rsidRDefault="00F47FF7">
            <w:pPr>
              <w:spacing w:after="0" w:line="240" w:lineRule="auto"/>
              <w:jc w:val="center"/>
              <w:outlineLvl w:val="3"/>
              <w:rPr>
                <w:sz w:val="24"/>
                <w:szCs w:val="24"/>
                <w:lang w:val="ru-RU"/>
              </w:rPr>
            </w:pPr>
            <w:r>
              <w:rPr>
                <w:sz w:val="24"/>
                <w:szCs w:val="24"/>
                <w:lang w:val="ru-RU"/>
              </w:rPr>
              <w:t>699 998,00</w:t>
            </w:r>
          </w:p>
        </w:tc>
      </w:tr>
    </w:tbl>
    <w:p w:rsidR="003E32B8" w:rsidRDefault="003E32B8">
      <w:pPr>
        <w:widowControl w:val="0"/>
        <w:shd w:val="clear" w:color="auto" w:fill="FFFFFF" w:themeFill="background1"/>
        <w:autoSpaceDE w:val="0"/>
        <w:autoSpaceDN w:val="0"/>
        <w:adjustRightInd w:val="0"/>
        <w:spacing w:after="0" w:line="240" w:lineRule="auto"/>
        <w:ind w:firstLine="357"/>
        <w:jc w:val="both"/>
        <w:rPr>
          <w:iCs/>
          <w:spacing w:val="1"/>
          <w:sz w:val="28"/>
          <w:szCs w:val="28"/>
          <w:shd w:val="clear" w:color="auto" w:fill="FFFFFF"/>
          <w:lang w:val="ru-RU"/>
        </w:rPr>
      </w:pPr>
    </w:p>
    <w:p w:rsidR="003E32B8" w:rsidRPr="00203BC0" w:rsidRDefault="00F47FF7" w:rsidP="00EA396C">
      <w:pPr>
        <w:pStyle w:val="af3"/>
        <w:numPr>
          <w:ilvl w:val="0"/>
          <w:numId w:val="11"/>
        </w:numPr>
        <w:spacing w:after="0" w:line="240" w:lineRule="auto"/>
        <w:ind w:left="0" w:firstLine="567"/>
        <w:jc w:val="both"/>
        <w:rPr>
          <w:b/>
          <w:bCs/>
          <w:i/>
          <w:spacing w:val="1"/>
          <w:sz w:val="28"/>
          <w:szCs w:val="28"/>
          <w:shd w:val="clear" w:color="auto" w:fill="FFFFFF"/>
          <w:lang w:val="ru-RU" w:eastAsia="ru-RU"/>
        </w:rPr>
      </w:pPr>
      <w:r w:rsidRPr="00203BC0">
        <w:rPr>
          <w:b/>
          <w:bCs/>
          <w:i/>
          <w:spacing w:val="1"/>
          <w:sz w:val="28"/>
          <w:szCs w:val="28"/>
          <w:shd w:val="clear" w:color="auto" w:fill="FFFFFF"/>
          <w:lang w:val="ru-RU" w:eastAsia="ru-RU"/>
        </w:rPr>
        <w:t xml:space="preserve">Обеспечение повышения квалификации педагогов по </w:t>
      </w:r>
      <w:proofErr w:type="spellStart"/>
      <w:r w:rsidRPr="00203BC0">
        <w:rPr>
          <w:b/>
          <w:bCs/>
          <w:i/>
          <w:spacing w:val="1"/>
          <w:sz w:val="28"/>
          <w:szCs w:val="28"/>
          <w:shd w:val="clear" w:color="auto" w:fill="FFFFFF"/>
          <w:lang w:val="ru-RU" w:eastAsia="ru-RU"/>
        </w:rPr>
        <w:t>соотве</w:t>
      </w:r>
      <w:proofErr w:type="spellEnd"/>
      <w:r w:rsidRPr="00203BC0">
        <w:rPr>
          <w:b/>
          <w:bCs/>
          <w:i/>
          <w:spacing w:val="1"/>
          <w:sz w:val="28"/>
          <w:szCs w:val="28"/>
          <w:shd w:val="clear" w:color="auto" w:fill="FFFFFF"/>
          <w:lang w:eastAsia="ru-RU"/>
        </w:rPr>
        <w:t>a</w:t>
      </w:r>
      <w:proofErr w:type="spellStart"/>
      <w:r w:rsidRPr="00203BC0">
        <w:rPr>
          <w:b/>
          <w:bCs/>
          <w:i/>
          <w:spacing w:val="1"/>
          <w:sz w:val="28"/>
          <w:szCs w:val="28"/>
          <w:shd w:val="clear" w:color="auto" w:fill="FFFFFF"/>
          <w:lang w:val="ru-RU" w:eastAsia="ru-RU"/>
        </w:rPr>
        <w:t>тствующему</w:t>
      </w:r>
      <w:proofErr w:type="spellEnd"/>
      <w:r w:rsidRPr="00203BC0">
        <w:rPr>
          <w:b/>
          <w:bCs/>
          <w:i/>
          <w:spacing w:val="1"/>
          <w:sz w:val="28"/>
          <w:szCs w:val="28"/>
          <w:shd w:val="clear" w:color="auto" w:fill="FFFFFF"/>
          <w:lang w:val="ru-RU" w:eastAsia="ru-RU"/>
        </w:rPr>
        <w:t xml:space="preserve"> профилю и руководящих кадров организаций образования не реже одного раза в три года, объемом не менее 36 часов согласно </w:t>
      </w:r>
      <w:hyperlink r:id="rId23" w:anchor="z454" w:history="1">
        <w:r w:rsidRPr="00203BC0">
          <w:rPr>
            <w:b/>
            <w:bCs/>
            <w:i/>
            <w:spacing w:val="1"/>
            <w:sz w:val="28"/>
            <w:szCs w:val="28"/>
            <w:shd w:val="clear" w:color="auto" w:fill="FFFFFF"/>
            <w:lang w:val="ru-RU" w:eastAsia="ru-RU"/>
          </w:rPr>
          <w:t>пункту 4</w:t>
        </w:r>
      </w:hyperlink>
      <w:r w:rsidRPr="00203BC0">
        <w:rPr>
          <w:b/>
          <w:bCs/>
          <w:i/>
          <w:spacing w:val="1"/>
          <w:sz w:val="28"/>
          <w:szCs w:val="28"/>
          <w:shd w:val="clear" w:color="auto" w:fill="FFFFFF"/>
          <w:lang w:val="ru-RU" w:eastAsia="ru-RU"/>
        </w:rPr>
        <w:t> статьи 37 Закона Республики Казахстан "Об образовании" и </w:t>
      </w:r>
      <w:hyperlink r:id="rId24" w:anchor="z146" w:history="1">
        <w:r w:rsidRPr="00203BC0">
          <w:rPr>
            <w:b/>
            <w:bCs/>
            <w:i/>
            <w:spacing w:val="1"/>
            <w:sz w:val="28"/>
            <w:szCs w:val="28"/>
            <w:shd w:val="clear" w:color="auto" w:fill="FFFFFF"/>
            <w:lang w:val="ru-RU" w:eastAsia="ru-RU"/>
          </w:rPr>
          <w:t>пункту 1</w:t>
        </w:r>
      </w:hyperlink>
      <w:r w:rsidRPr="00203BC0">
        <w:rPr>
          <w:b/>
          <w:bCs/>
          <w:i/>
          <w:spacing w:val="1"/>
          <w:sz w:val="28"/>
          <w:szCs w:val="28"/>
          <w:shd w:val="clear" w:color="auto" w:fill="FFFFFF"/>
          <w:lang w:val="ru-RU" w:eastAsia="ru-RU"/>
        </w:rPr>
        <w:t> статьи 18 Закона Республики Казахстан "О статусе педагога":</w:t>
      </w:r>
    </w:p>
    <w:p w:rsidR="003E32B8" w:rsidRDefault="00F47FF7">
      <w:pPr>
        <w:shd w:val="clear" w:color="auto" w:fill="FFFFFF" w:themeFill="background1"/>
        <w:spacing w:after="0" w:line="240" w:lineRule="auto"/>
        <w:ind w:left="34" w:firstLine="326"/>
        <w:contextualSpacing/>
        <w:jc w:val="both"/>
        <w:rPr>
          <w:sz w:val="28"/>
          <w:szCs w:val="28"/>
          <w:lang w:val="ru-RU"/>
        </w:rPr>
      </w:pPr>
      <w:r>
        <w:rPr>
          <w:b/>
          <w:bCs/>
          <w:sz w:val="28"/>
          <w:szCs w:val="28"/>
          <w:lang w:val="ru-RU"/>
        </w:rPr>
        <w:t xml:space="preserve">Результаты анализа: </w:t>
      </w:r>
      <w:r w:rsidR="00EA396C">
        <w:rPr>
          <w:sz w:val="28"/>
          <w:szCs w:val="28"/>
          <w:lang w:val="ru-RU"/>
        </w:rPr>
        <w:t>П</w:t>
      </w:r>
      <w:r>
        <w:rPr>
          <w:sz w:val="28"/>
          <w:szCs w:val="28"/>
          <w:lang w:val="ru-RU"/>
        </w:rPr>
        <w:t xml:space="preserve">ри прохождении курсовой подготовки учителей во внимание принимаются сроки прохождения аттестации учителей, а также результативность их работы. Учителям, </w:t>
      </w:r>
      <w:r>
        <w:rPr>
          <w:sz w:val="28"/>
          <w:szCs w:val="28"/>
          <w:lang w:val="kk-KZ"/>
        </w:rPr>
        <w:t>вновь прибывшим и молодым учителям</w:t>
      </w:r>
      <w:r>
        <w:rPr>
          <w:sz w:val="28"/>
          <w:szCs w:val="28"/>
          <w:lang w:val="ru-RU"/>
        </w:rPr>
        <w:t xml:space="preserve">, рекомендуется внеплановое повышение квалификации через курсовую подготовку. </w:t>
      </w:r>
    </w:p>
    <w:p w:rsidR="003E32B8" w:rsidRDefault="00F47FF7" w:rsidP="00EA396C">
      <w:pPr>
        <w:tabs>
          <w:tab w:val="left" w:pos="567"/>
        </w:tabs>
        <w:spacing w:line="240" w:lineRule="auto"/>
        <w:contextualSpacing/>
        <w:jc w:val="both"/>
        <w:rPr>
          <w:sz w:val="28"/>
          <w:szCs w:val="28"/>
          <w:lang w:val="ru-RU"/>
        </w:rPr>
      </w:pPr>
      <w:r>
        <w:rPr>
          <w:sz w:val="28"/>
          <w:szCs w:val="28"/>
          <w:lang w:val="ru-RU"/>
        </w:rPr>
        <w:tab/>
        <w:t xml:space="preserve">Администрация школы систематически проходят курсы повышения квалификации по менеджменту управления школой. По теме «Менеджмент в образовании» по состоянию на 1 </w:t>
      </w:r>
      <w:r w:rsidR="00EA396C">
        <w:rPr>
          <w:sz w:val="28"/>
          <w:szCs w:val="28"/>
          <w:lang w:val="ru-RU"/>
        </w:rPr>
        <w:t>сентября</w:t>
      </w:r>
      <w:r>
        <w:rPr>
          <w:sz w:val="28"/>
          <w:szCs w:val="28"/>
          <w:lang w:val="ru-RU"/>
        </w:rPr>
        <w:t xml:space="preserve"> 202</w:t>
      </w:r>
      <w:r w:rsidR="00EA396C">
        <w:rPr>
          <w:sz w:val="28"/>
          <w:szCs w:val="28"/>
          <w:lang w:val="ru-RU"/>
        </w:rPr>
        <w:t>5</w:t>
      </w:r>
      <w:r>
        <w:rPr>
          <w:sz w:val="28"/>
          <w:szCs w:val="28"/>
          <w:lang w:val="ru-RU"/>
        </w:rPr>
        <w:t xml:space="preserve"> года данный показатель составил 100%.</w:t>
      </w:r>
    </w:p>
    <w:p w:rsidR="003E32B8" w:rsidRDefault="00F47FF7">
      <w:pPr>
        <w:ind w:right="13" w:firstLine="567"/>
        <w:contextualSpacing/>
        <w:jc w:val="both"/>
        <w:rPr>
          <w:sz w:val="28"/>
          <w:szCs w:val="28"/>
          <w:lang w:val="ru-RU"/>
        </w:rPr>
      </w:pPr>
      <w:r>
        <w:rPr>
          <w:sz w:val="28"/>
          <w:szCs w:val="28"/>
          <w:lang w:val="ru-RU"/>
        </w:rPr>
        <w:lastRenderedPageBreak/>
        <w:t xml:space="preserve">Руководствуясь Законами </w:t>
      </w:r>
      <w:proofErr w:type="gramStart"/>
      <w:r>
        <w:rPr>
          <w:sz w:val="28"/>
          <w:szCs w:val="28"/>
          <w:lang w:val="ru-RU"/>
        </w:rPr>
        <w:t>Республики  Казахстан</w:t>
      </w:r>
      <w:proofErr w:type="gramEnd"/>
      <w:r>
        <w:rPr>
          <w:sz w:val="28"/>
          <w:szCs w:val="28"/>
          <w:lang w:val="ru-RU"/>
        </w:rPr>
        <w:t xml:space="preserve"> «Об образовании» от 14.07.2007 года, «О статусе педагога» от 27.12.2019 года учителя проходят курсовую подготовку 1 раз в 3 года.  Педагогический коллектив регулярно проходит курсы повышения квалификации. Доля педагогов, прошедших КПК согласно требованиям составляет </w:t>
      </w:r>
      <w:r w:rsidR="00EA396C">
        <w:rPr>
          <w:sz w:val="28"/>
          <w:szCs w:val="28"/>
          <w:lang w:val="ru-RU"/>
        </w:rPr>
        <w:t>100</w:t>
      </w:r>
      <w:r>
        <w:rPr>
          <w:sz w:val="28"/>
          <w:szCs w:val="28"/>
          <w:lang w:val="ru-RU"/>
        </w:rPr>
        <w:t>%.</w:t>
      </w:r>
    </w:p>
    <w:p w:rsidR="003E32B8" w:rsidRPr="00EA396C" w:rsidRDefault="00F47FF7">
      <w:pPr>
        <w:shd w:val="clear" w:color="auto" w:fill="FFFFFF" w:themeFill="background1"/>
        <w:spacing w:after="0" w:line="240" w:lineRule="auto"/>
        <w:ind w:firstLine="708"/>
        <w:jc w:val="both"/>
        <w:rPr>
          <w:b/>
          <w:i/>
          <w:sz w:val="28"/>
          <w:szCs w:val="24"/>
          <w:lang w:val="ru-RU"/>
        </w:rPr>
      </w:pPr>
      <w:r w:rsidRPr="00EA396C">
        <w:rPr>
          <w:b/>
          <w:i/>
          <w:sz w:val="32"/>
          <w:szCs w:val="28"/>
          <w:lang w:val="ru-RU"/>
        </w:rPr>
        <w:t>11)</w:t>
      </w:r>
      <w:r w:rsidRPr="00EA396C">
        <w:rPr>
          <w:b/>
          <w:i/>
          <w:sz w:val="32"/>
          <w:szCs w:val="28"/>
          <w:lang w:val="ru-RU"/>
        </w:rPr>
        <w:tab/>
      </w:r>
      <w:r w:rsidRPr="00EA396C">
        <w:rPr>
          <w:b/>
          <w:i/>
          <w:sz w:val="28"/>
          <w:szCs w:val="24"/>
          <w:lang w:val="ru-RU"/>
        </w:rPr>
        <w:t>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№570, и соответствие фактических данных с НОБД;</w:t>
      </w:r>
    </w:p>
    <w:p w:rsidR="003E32B8" w:rsidRDefault="00F47FF7">
      <w:pPr>
        <w:shd w:val="clear" w:color="auto" w:fill="FFFFFF" w:themeFill="background1"/>
        <w:tabs>
          <w:tab w:val="left" w:pos="709"/>
        </w:tabs>
        <w:spacing w:after="0" w:line="240" w:lineRule="auto"/>
        <w:ind w:firstLine="720"/>
        <w:jc w:val="both"/>
        <w:rPr>
          <w:sz w:val="28"/>
          <w:szCs w:val="28"/>
          <w:lang w:val="ru-RU"/>
        </w:rPr>
      </w:pPr>
      <w:r>
        <w:rPr>
          <w:b/>
          <w:bCs/>
          <w:sz w:val="28"/>
          <w:szCs w:val="28"/>
          <w:lang w:val="ru-RU"/>
        </w:rPr>
        <w:t xml:space="preserve">Результаты анализа: </w:t>
      </w:r>
      <w:bookmarkStart w:id="44" w:name="_Hlk146702308"/>
      <w:r w:rsidR="00DD68FF">
        <w:rPr>
          <w:sz w:val="28"/>
          <w:szCs w:val="28"/>
          <w:lang w:val="ru-RU"/>
        </w:rPr>
        <w:t xml:space="preserve">Имеется </w:t>
      </w:r>
      <w:r>
        <w:rPr>
          <w:sz w:val="28"/>
          <w:szCs w:val="28"/>
          <w:lang w:val="ru-RU"/>
        </w:rPr>
        <w:t>актуальн</w:t>
      </w:r>
      <w:r w:rsidR="00DD68FF">
        <w:rPr>
          <w:sz w:val="28"/>
          <w:szCs w:val="28"/>
          <w:lang w:val="ru-RU"/>
        </w:rPr>
        <w:t>ая</w:t>
      </w:r>
      <w:r>
        <w:rPr>
          <w:sz w:val="28"/>
          <w:szCs w:val="28"/>
          <w:lang w:val="ru-RU"/>
        </w:rPr>
        <w:t xml:space="preserve"> баз</w:t>
      </w:r>
      <w:r w:rsidR="00DD68FF">
        <w:rPr>
          <w:sz w:val="28"/>
          <w:szCs w:val="28"/>
          <w:lang w:val="ru-RU"/>
        </w:rPr>
        <w:t>а</w:t>
      </w:r>
      <w:r>
        <w:rPr>
          <w:sz w:val="28"/>
          <w:szCs w:val="28"/>
          <w:lang w:val="ru-RU"/>
        </w:rPr>
        <w:t xml:space="preserve"> данных и информационн</w:t>
      </w:r>
      <w:r w:rsidR="00DD68FF">
        <w:rPr>
          <w:sz w:val="28"/>
          <w:szCs w:val="28"/>
          <w:lang w:val="ru-RU"/>
        </w:rPr>
        <w:t>ая</w:t>
      </w:r>
      <w:r>
        <w:rPr>
          <w:sz w:val="28"/>
          <w:szCs w:val="28"/>
          <w:lang w:val="ru-RU"/>
        </w:rPr>
        <w:t xml:space="preserve"> систем</w:t>
      </w:r>
      <w:r w:rsidR="00DD68FF">
        <w:rPr>
          <w:sz w:val="28"/>
          <w:szCs w:val="28"/>
          <w:lang w:val="ru-RU"/>
        </w:rPr>
        <w:t>а</w:t>
      </w:r>
      <w:r>
        <w:rPr>
          <w:sz w:val="28"/>
          <w:szCs w:val="28"/>
          <w:lang w:val="ru-RU"/>
        </w:rPr>
        <w:t xml:space="preserve"> о контингенте образовательной организации</w:t>
      </w:r>
      <w:r w:rsidR="00DD68FF">
        <w:rPr>
          <w:sz w:val="28"/>
          <w:szCs w:val="28"/>
          <w:lang w:val="ru-RU"/>
        </w:rPr>
        <w:t xml:space="preserve">, </w:t>
      </w:r>
      <w:r>
        <w:rPr>
          <w:sz w:val="28"/>
          <w:szCs w:val="28"/>
          <w:lang w:val="ru-RU"/>
        </w:rPr>
        <w:t>фактически</w:t>
      </w:r>
      <w:r w:rsidR="00DD68FF">
        <w:rPr>
          <w:sz w:val="28"/>
          <w:szCs w:val="28"/>
          <w:lang w:val="ru-RU"/>
        </w:rPr>
        <w:t>е</w:t>
      </w:r>
      <w:r>
        <w:rPr>
          <w:sz w:val="28"/>
          <w:szCs w:val="28"/>
          <w:lang w:val="ru-RU"/>
        </w:rPr>
        <w:t xml:space="preserve"> данны</w:t>
      </w:r>
      <w:r w:rsidR="00DD68FF">
        <w:rPr>
          <w:sz w:val="28"/>
          <w:szCs w:val="28"/>
          <w:lang w:val="ru-RU"/>
        </w:rPr>
        <w:t xml:space="preserve">е соответствуют </w:t>
      </w:r>
      <w:r>
        <w:rPr>
          <w:sz w:val="28"/>
          <w:szCs w:val="28"/>
          <w:lang w:val="ru-RU"/>
        </w:rPr>
        <w:t>Н</w:t>
      </w:r>
      <w:r>
        <w:rPr>
          <w:sz w:val="28"/>
          <w:szCs w:val="28"/>
          <w:lang w:val="kk-KZ"/>
        </w:rPr>
        <w:t>О</w:t>
      </w:r>
      <w:r>
        <w:rPr>
          <w:sz w:val="28"/>
          <w:szCs w:val="28"/>
          <w:lang w:val="ru-RU"/>
        </w:rPr>
        <w:t xml:space="preserve">БД. Информационная система управления образованием внедрена в соответствии с требованиями. </w:t>
      </w:r>
      <w:r w:rsidR="00DD68FF">
        <w:rPr>
          <w:sz w:val="28"/>
          <w:szCs w:val="28"/>
          <w:lang w:val="ru-RU"/>
        </w:rPr>
        <w:t>Имеющаяся и</w:t>
      </w:r>
      <w:r>
        <w:rPr>
          <w:sz w:val="28"/>
          <w:szCs w:val="28"/>
          <w:lang w:val="ru-RU"/>
        </w:rPr>
        <w:t>нформация соответствует базе данных.</w:t>
      </w:r>
    </w:p>
    <w:p w:rsidR="003E32B8" w:rsidRDefault="00F47FF7">
      <w:pPr>
        <w:pStyle w:val="110"/>
        <w:spacing w:line="268" w:lineRule="auto"/>
        <w:ind w:left="0" w:firstLine="567"/>
      </w:pPr>
      <w:r>
        <w:t>Информационная система управления образованием с актуальными</w:t>
      </w:r>
      <w:r>
        <w:rPr>
          <w:spacing w:val="-67"/>
        </w:rPr>
        <w:t xml:space="preserve"> </w:t>
      </w:r>
      <w:r>
        <w:t>базами</w:t>
      </w:r>
      <w:r>
        <w:rPr>
          <w:spacing w:val="-1"/>
        </w:rPr>
        <w:t xml:space="preserve"> </w:t>
      </w:r>
      <w:r>
        <w:t>данных</w:t>
      </w:r>
      <w:r>
        <w:rPr>
          <w:spacing w:val="1"/>
        </w:rPr>
        <w:t xml:space="preserve"> </w:t>
      </w:r>
      <w:r>
        <w:t>о контингенте:</w:t>
      </w:r>
    </w:p>
    <w:p w:rsidR="003E32B8" w:rsidRDefault="00F47FF7">
      <w:pPr>
        <w:pStyle w:val="af3"/>
        <w:widowControl w:val="0"/>
        <w:numPr>
          <w:ilvl w:val="1"/>
          <w:numId w:val="12"/>
        </w:numPr>
        <w:tabs>
          <w:tab w:val="left" w:pos="851"/>
          <w:tab w:val="left" w:pos="993"/>
        </w:tabs>
        <w:autoSpaceDE w:val="0"/>
        <w:autoSpaceDN w:val="0"/>
        <w:spacing w:after="0" w:line="316" w:lineRule="exact"/>
        <w:ind w:left="0" w:firstLine="567"/>
        <w:contextualSpacing w:val="0"/>
        <w:rPr>
          <w:sz w:val="28"/>
          <w:szCs w:val="28"/>
        </w:rPr>
      </w:pPr>
      <w:r>
        <w:rPr>
          <w:sz w:val="28"/>
          <w:szCs w:val="28"/>
        </w:rPr>
        <w:t>nobd.iac.kz</w:t>
      </w:r>
    </w:p>
    <w:p w:rsidR="003E32B8" w:rsidRDefault="00F47FF7">
      <w:pPr>
        <w:pStyle w:val="af3"/>
        <w:widowControl w:val="0"/>
        <w:numPr>
          <w:ilvl w:val="1"/>
          <w:numId w:val="12"/>
        </w:numPr>
        <w:tabs>
          <w:tab w:val="left" w:pos="851"/>
          <w:tab w:val="left" w:pos="993"/>
        </w:tabs>
        <w:autoSpaceDE w:val="0"/>
        <w:autoSpaceDN w:val="0"/>
        <w:spacing w:before="38" w:after="0" w:line="240" w:lineRule="auto"/>
        <w:ind w:left="0" w:firstLine="567"/>
        <w:contextualSpacing w:val="0"/>
        <w:rPr>
          <w:sz w:val="28"/>
          <w:szCs w:val="28"/>
        </w:rPr>
      </w:pPr>
      <w:proofErr w:type="spellStart"/>
      <w:r>
        <w:rPr>
          <w:sz w:val="28"/>
          <w:szCs w:val="28"/>
        </w:rPr>
        <w:t>Электронный</w:t>
      </w:r>
      <w:proofErr w:type="spellEnd"/>
      <w:r>
        <w:rPr>
          <w:spacing w:val="-2"/>
          <w:sz w:val="28"/>
          <w:szCs w:val="28"/>
        </w:rPr>
        <w:t xml:space="preserve"> </w:t>
      </w:r>
      <w:proofErr w:type="spellStart"/>
      <w:r>
        <w:rPr>
          <w:sz w:val="28"/>
          <w:szCs w:val="28"/>
        </w:rPr>
        <w:t>журнал</w:t>
      </w:r>
      <w:proofErr w:type="spellEnd"/>
      <w:r>
        <w:rPr>
          <w:spacing w:val="-5"/>
          <w:sz w:val="28"/>
          <w:szCs w:val="28"/>
        </w:rPr>
        <w:t xml:space="preserve"> </w:t>
      </w:r>
      <w:r>
        <w:rPr>
          <w:sz w:val="28"/>
          <w:szCs w:val="28"/>
        </w:rPr>
        <w:t>"</w:t>
      </w:r>
      <w:proofErr w:type="spellStart"/>
      <w:r w:rsidR="00DD68FF">
        <w:rPr>
          <w:sz w:val="28"/>
          <w:szCs w:val="28"/>
        </w:rPr>
        <w:t>Bilimclass</w:t>
      </w:r>
      <w:proofErr w:type="spellEnd"/>
      <w:r>
        <w:rPr>
          <w:sz w:val="28"/>
          <w:szCs w:val="28"/>
        </w:rPr>
        <w:t>".</w:t>
      </w:r>
    </w:p>
    <w:p w:rsidR="003E32B8" w:rsidRPr="00DD68FF" w:rsidRDefault="00F47FF7">
      <w:pPr>
        <w:pStyle w:val="110"/>
        <w:ind w:left="0" w:firstLine="567"/>
        <w:rPr>
          <w:rStyle w:val="af1"/>
          <w:sz w:val="28"/>
        </w:rPr>
      </w:pPr>
      <w:r>
        <w:t>Доменное</w:t>
      </w:r>
      <w:r>
        <w:rPr>
          <w:spacing w:val="-2"/>
        </w:rPr>
        <w:t xml:space="preserve"> </w:t>
      </w:r>
      <w:r>
        <w:t>имя</w:t>
      </w:r>
      <w:r>
        <w:rPr>
          <w:spacing w:val="-2"/>
        </w:rPr>
        <w:t xml:space="preserve"> </w:t>
      </w:r>
      <w:r>
        <w:t>третьего</w:t>
      </w:r>
      <w:r>
        <w:rPr>
          <w:spacing w:val="-4"/>
        </w:rPr>
        <w:t xml:space="preserve"> </w:t>
      </w:r>
      <w:r>
        <w:t>уровня</w:t>
      </w:r>
      <w:r>
        <w:rPr>
          <w:spacing w:val="-4"/>
        </w:rPr>
        <w:t xml:space="preserve"> </w:t>
      </w:r>
      <w:r>
        <w:t>в</w:t>
      </w:r>
      <w:r>
        <w:rPr>
          <w:spacing w:val="-3"/>
        </w:rPr>
        <w:t xml:space="preserve"> </w:t>
      </w:r>
      <w:r>
        <w:t>зоне</w:t>
      </w:r>
      <w:r>
        <w:rPr>
          <w:spacing w:val="-2"/>
        </w:rPr>
        <w:t xml:space="preserve"> </w:t>
      </w:r>
      <w:r>
        <w:t>edu.kz</w:t>
      </w:r>
      <w:r>
        <w:rPr>
          <w:spacing w:val="66"/>
        </w:rPr>
        <w:t xml:space="preserve"> </w:t>
      </w:r>
      <w:r>
        <w:t>–</w:t>
      </w:r>
      <w:r>
        <w:rPr>
          <w:spacing w:val="65"/>
        </w:rPr>
        <w:t xml:space="preserve"> </w:t>
      </w:r>
      <w:r w:rsidRPr="00DD68FF">
        <w:rPr>
          <w:rStyle w:val="af1"/>
          <w:sz w:val="28"/>
        </w:rPr>
        <w:t>sc4stepaqmo.edu.kz</w:t>
      </w:r>
    </w:p>
    <w:p w:rsidR="003E32B8" w:rsidRDefault="00F47FF7">
      <w:pPr>
        <w:spacing w:line="240" w:lineRule="auto"/>
        <w:ind w:firstLine="567"/>
        <w:rPr>
          <w:b/>
          <w:sz w:val="28"/>
          <w:szCs w:val="28"/>
          <w:lang w:val="ru-RU"/>
        </w:rPr>
      </w:pPr>
      <w:r>
        <w:rPr>
          <w:b/>
          <w:sz w:val="28"/>
          <w:szCs w:val="28"/>
          <w:lang w:val="ru-RU"/>
        </w:rPr>
        <w:t>Сведения</w:t>
      </w:r>
      <w:r>
        <w:rPr>
          <w:b/>
          <w:spacing w:val="-4"/>
          <w:sz w:val="28"/>
          <w:szCs w:val="28"/>
          <w:lang w:val="ru-RU"/>
        </w:rPr>
        <w:t xml:space="preserve"> </w:t>
      </w:r>
      <w:r>
        <w:rPr>
          <w:b/>
          <w:sz w:val="28"/>
          <w:szCs w:val="28"/>
          <w:lang w:val="ru-RU"/>
        </w:rPr>
        <w:t>о</w:t>
      </w:r>
      <w:r>
        <w:rPr>
          <w:b/>
          <w:spacing w:val="-1"/>
          <w:sz w:val="28"/>
          <w:szCs w:val="28"/>
          <w:lang w:val="ru-RU"/>
        </w:rPr>
        <w:t xml:space="preserve"> </w:t>
      </w:r>
      <w:r>
        <w:rPr>
          <w:b/>
          <w:sz w:val="28"/>
          <w:szCs w:val="28"/>
          <w:lang w:val="ru-RU"/>
        </w:rPr>
        <w:t>наличии</w:t>
      </w:r>
      <w:r>
        <w:rPr>
          <w:b/>
          <w:spacing w:val="-2"/>
          <w:sz w:val="28"/>
          <w:szCs w:val="28"/>
          <w:lang w:val="ru-RU"/>
        </w:rPr>
        <w:t xml:space="preserve"> </w:t>
      </w:r>
      <w:r>
        <w:rPr>
          <w:b/>
          <w:sz w:val="28"/>
          <w:szCs w:val="28"/>
          <w:lang w:val="ru-RU"/>
        </w:rPr>
        <w:t>интернета.</w:t>
      </w:r>
    </w:p>
    <w:p w:rsidR="003E32B8" w:rsidRDefault="00F47FF7">
      <w:pPr>
        <w:spacing w:line="240" w:lineRule="auto"/>
        <w:ind w:firstLine="567"/>
        <w:rPr>
          <w:b/>
          <w:sz w:val="28"/>
          <w:szCs w:val="28"/>
          <w:lang w:val="ru-RU"/>
        </w:rPr>
      </w:pPr>
      <w:r>
        <w:rPr>
          <w:sz w:val="28"/>
          <w:szCs w:val="28"/>
          <w:lang w:val="ru-RU"/>
        </w:rPr>
        <w:t xml:space="preserve">В КГУ «Школа-гимназия № 4 имени </w:t>
      </w:r>
      <w:proofErr w:type="spellStart"/>
      <w:r>
        <w:rPr>
          <w:sz w:val="28"/>
          <w:szCs w:val="28"/>
          <w:lang w:val="ru-RU"/>
        </w:rPr>
        <w:t>Л.Н.Толстого</w:t>
      </w:r>
      <w:proofErr w:type="spellEnd"/>
      <w:r>
        <w:rPr>
          <w:sz w:val="28"/>
          <w:szCs w:val="28"/>
          <w:lang w:val="ru-RU"/>
        </w:rPr>
        <w:t xml:space="preserve">» имеется 6 точек доступа к высокоскоростному Интернету со средней скоростью 20 Мбит/с. </w:t>
      </w:r>
    </w:p>
    <w:p w:rsidR="003E32B8" w:rsidRDefault="00F47FF7">
      <w:pPr>
        <w:spacing w:line="240" w:lineRule="auto"/>
        <w:ind w:firstLine="567"/>
        <w:contextualSpacing/>
        <w:jc w:val="both"/>
        <w:rPr>
          <w:sz w:val="28"/>
          <w:szCs w:val="28"/>
          <w:lang w:val="ru-RU"/>
        </w:rPr>
      </w:pPr>
      <w:r>
        <w:rPr>
          <w:sz w:val="28"/>
          <w:szCs w:val="28"/>
          <w:lang w:val="ru-RU"/>
        </w:rPr>
        <w:t xml:space="preserve">Тип подключения к сети Интернет – </w:t>
      </w:r>
      <w:r>
        <w:rPr>
          <w:sz w:val="28"/>
          <w:szCs w:val="28"/>
        </w:rPr>
        <w:t>ADSL</w:t>
      </w:r>
      <w:r>
        <w:rPr>
          <w:sz w:val="28"/>
          <w:szCs w:val="28"/>
          <w:lang w:val="ru-RU"/>
        </w:rPr>
        <w:t xml:space="preserve">, </w:t>
      </w:r>
      <w:r>
        <w:rPr>
          <w:sz w:val="28"/>
          <w:szCs w:val="28"/>
        </w:rPr>
        <w:t>Dial</w:t>
      </w:r>
      <w:r>
        <w:rPr>
          <w:sz w:val="28"/>
          <w:szCs w:val="28"/>
          <w:lang w:val="ru-RU"/>
        </w:rPr>
        <w:t>-</w:t>
      </w:r>
      <w:r>
        <w:rPr>
          <w:sz w:val="28"/>
          <w:szCs w:val="28"/>
        </w:rPr>
        <w:t>Up</w:t>
      </w:r>
      <w:r>
        <w:rPr>
          <w:sz w:val="28"/>
          <w:szCs w:val="28"/>
          <w:lang w:val="ru-RU"/>
        </w:rPr>
        <w:t>. Установлена локальная сеть.</w:t>
      </w:r>
    </w:p>
    <w:bookmarkEnd w:id="44"/>
    <w:p w:rsidR="003E32B8" w:rsidRPr="00DD68FF" w:rsidRDefault="00F47FF7">
      <w:pPr>
        <w:shd w:val="clear" w:color="auto" w:fill="FFFFFF" w:themeFill="background1"/>
        <w:spacing w:after="0" w:line="240" w:lineRule="auto"/>
        <w:ind w:firstLine="708"/>
        <w:jc w:val="both"/>
        <w:rPr>
          <w:b/>
          <w:i/>
          <w:sz w:val="32"/>
          <w:szCs w:val="28"/>
          <w:lang w:val="ru-RU"/>
        </w:rPr>
      </w:pPr>
      <w:r w:rsidRPr="00DD68FF">
        <w:rPr>
          <w:b/>
          <w:i/>
          <w:sz w:val="32"/>
          <w:szCs w:val="28"/>
          <w:lang w:val="ru-RU"/>
        </w:rPr>
        <w:t>12)</w:t>
      </w:r>
      <w:r w:rsidRPr="00DD68FF">
        <w:rPr>
          <w:b/>
          <w:i/>
          <w:sz w:val="28"/>
          <w:szCs w:val="24"/>
          <w:lang w:val="ru-RU"/>
        </w:rPr>
        <w:tab/>
        <w:t>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приказу министра образования и науки Республики Казахстан от 12 января 2022 года № 6 "Об утверждении Правил психолого-педагогического сопровождения в организациях образования" (зарегистрирован в Реестре государственной регистрации нормативных правовых актов за № 26513) (далее – приказ № 6):</w:t>
      </w:r>
    </w:p>
    <w:p w:rsidR="003E32B8" w:rsidRDefault="00F47FF7">
      <w:pPr>
        <w:shd w:val="clear" w:color="auto" w:fill="FFFFFF" w:themeFill="background1"/>
        <w:spacing w:after="0" w:line="240" w:lineRule="auto"/>
        <w:ind w:firstLine="602"/>
        <w:jc w:val="both"/>
        <w:rPr>
          <w:sz w:val="28"/>
          <w:szCs w:val="28"/>
          <w:lang w:val="ru-RU"/>
        </w:rPr>
      </w:pPr>
      <w:r>
        <w:rPr>
          <w:b/>
          <w:bCs/>
          <w:sz w:val="28"/>
          <w:szCs w:val="28"/>
          <w:lang w:val="ru-RU" w:eastAsia="ru-RU"/>
        </w:rPr>
        <w:t>Результаты анализа:</w:t>
      </w:r>
      <w:r>
        <w:rPr>
          <w:rFonts w:eastAsia="Calibri"/>
          <w:sz w:val="28"/>
          <w:szCs w:val="28"/>
          <w:lang w:val="ru-RU"/>
        </w:rPr>
        <w:t xml:space="preserve"> В школе созданы условия для </w:t>
      </w:r>
      <w:proofErr w:type="spellStart"/>
      <w:r>
        <w:rPr>
          <w:rFonts w:eastAsia="Calibri"/>
          <w:sz w:val="28"/>
          <w:szCs w:val="28"/>
          <w:lang w:val="ru-RU"/>
        </w:rPr>
        <w:t>безбарьерного</w:t>
      </w:r>
      <w:proofErr w:type="spellEnd"/>
      <w:r>
        <w:rPr>
          <w:rFonts w:eastAsia="Calibri"/>
          <w:sz w:val="28"/>
          <w:szCs w:val="28"/>
          <w:lang w:val="ru-RU"/>
        </w:rPr>
        <w:t xml:space="preserve"> физического и образовательного доступа детей с ООП, при в ходе в здание школы установлен пандус, который соответствует всем стандартам, пандус и крыльцо школы оборудовано противоскользящим покрытием. У входа в школу в соответствующей доступности расположена кнопка вызова. Далее по ходу движения тактильные дорожки, тактильные указатели направления. Имеется контрастная маркировка дверей, туалетная комната оснащена поручнями у раковины, крючком для костылей или трости. Кабинка туалета оборудована </w:t>
      </w:r>
      <w:r>
        <w:rPr>
          <w:rFonts w:eastAsia="Calibri"/>
          <w:sz w:val="28"/>
          <w:szCs w:val="28"/>
          <w:lang w:val="ru-RU"/>
        </w:rPr>
        <w:lastRenderedPageBreak/>
        <w:t xml:space="preserve">кнопкой вызова и поручнями. По ходу движения имеются тактильные дорожки и информационные таблички.  </w:t>
      </w:r>
    </w:p>
    <w:p w:rsidR="003E32B8" w:rsidRDefault="00F47FF7">
      <w:pPr>
        <w:shd w:val="clear" w:color="auto" w:fill="FFFFFF" w:themeFill="background1"/>
        <w:spacing w:after="0" w:line="240" w:lineRule="auto"/>
        <w:ind w:firstLine="602"/>
        <w:jc w:val="both"/>
        <w:rPr>
          <w:rFonts w:eastAsiaTheme="minorEastAsia"/>
          <w:sz w:val="28"/>
          <w:szCs w:val="28"/>
          <w:lang w:val="ru-RU" w:eastAsia="ru-RU"/>
        </w:rPr>
      </w:pPr>
      <w:r>
        <w:rPr>
          <w:b/>
          <w:bCs/>
          <w:sz w:val="28"/>
          <w:szCs w:val="28"/>
          <w:lang w:val="ru-RU"/>
        </w:rPr>
        <w:t>ВЫВОД:</w:t>
      </w:r>
      <w:r>
        <w:rPr>
          <w:sz w:val="28"/>
          <w:szCs w:val="28"/>
          <w:lang w:val="ru-RU"/>
        </w:rPr>
        <w:t xml:space="preserve"> </w:t>
      </w:r>
      <w:bookmarkStart w:id="45" w:name="_Hlk131751337"/>
      <w:r>
        <w:rPr>
          <w:rFonts w:eastAsiaTheme="minorEastAsia"/>
          <w:sz w:val="28"/>
          <w:szCs w:val="28"/>
          <w:lang w:val="ru-RU" w:eastAsia="ru-RU"/>
        </w:rPr>
        <w:t>соответствует требованиям п. 27 главы 2 Государственного общеобязательного стандарта начального образования, п.39 главы 2 Государственного общеобязательного стандарта основного среднего образования, п.29 главы 2 Государственного общеобязательного стандарта общего среднего образования, утвержденных приказом МП РК от 03.08.2022 г.</w:t>
      </w:r>
      <w:bookmarkEnd w:id="45"/>
    </w:p>
    <w:p w:rsidR="003E32B8" w:rsidRDefault="00DD68FF" w:rsidP="00DD68FF">
      <w:pPr>
        <w:shd w:val="clear" w:color="auto" w:fill="FFFFFF" w:themeFill="background1"/>
        <w:tabs>
          <w:tab w:val="left" w:pos="0"/>
          <w:tab w:val="left" w:pos="567"/>
        </w:tabs>
        <w:spacing w:after="0" w:line="240" w:lineRule="auto"/>
        <w:rPr>
          <w:b/>
          <w:sz w:val="28"/>
          <w:szCs w:val="28"/>
          <w:u w:val="single"/>
          <w:lang w:val="ru-RU" w:eastAsia="ru-RU"/>
        </w:rPr>
      </w:pPr>
      <w:r>
        <w:rPr>
          <w:b/>
          <w:sz w:val="28"/>
          <w:szCs w:val="28"/>
          <w:u w:val="single"/>
          <w:lang w:val="ru-RU" w:eastAsia="ru-RU"/>
        </w:rPr>
        <w:tab/>
      </w:r>
      <w:r w:rsidR="00F47FF7">
        <w:rPr>
          <w:b/>
          <w:sz w:val="28"/>
          <w:szCs w:val="28"/>
          <w:u w:val="single"/>
          <w:lang w:val="ru-RU" w:eastAsia="ru-RU"/>
        </w:rPr>
        <w:t>3.Критерии к максимальному объем</w:t>
      </w:r>
      <w:r>
        <w:rPr>
          <w:b/>
          <w:sz w:val="28"/>
          <w:szCs w:val="28"/>
          <w:u w:val="single"/>
          <w:lang w:val="ru-RU" w:eastAsia="ru-RU"/>
        </w:rPr>
        <w:t xml:space="preserve">у учебной нагрузки обучающихся </w:t>
      </w:r>
      <w:proofErr w:type="gramStart"/>
      <w:r w:rsidR="00F47FF7">
        <w:rPr>
          <w:b/>
          <w:sz w:val="28"/>
          <w:szCs w:val="28"/>
          <w:u w:val="single"/>
          <w:lang w:val="ru-RU" w:eastAsia="ru-RU"/>
        </w:rPr>
        <w:t>начального,  основного</w:t>
      </w:r>
      <w:proofErr w:type="gramEnd"/>
      <w:r w:rsidR="00F47FF7">
        <w:rPr>
          <w:b/>
          <w:sz w:val="28"/>
          <w:szCs w:val="28"/>
          <w:u w:val="single"/>
          <w:lang w:val="ru-RU" w:eastAsia="ru-RU"/>
        </w:rPr>
        <w:t xml:space="preserve"> среднего и общего среднего образования.</w:t>
      </w:r>
    </w:p>
    <w:p w:rsidR="003E32B8" w:rsidRDefault="00F47FF7">
      <w:pPr>
        <w:numPr>
          <w:ilvl w:val="0"/>
          <w:numId w:val="13"/>
        </w:numPr>
        <w:shd w:val="clear" w:color="auto" w:fill="FFFFFF" w:themeFill="background1"/>
        <w:spacing w:after="0" w:line="240" w:lineRule="auto"/>
        <w:ind w:left="0" w:firstLine="284"/>
        <w:contextualSpacing/>
        <w:jc w:val="both"/>
        <w:rPr>
          <w:sz w:val="28"/>
          <w:szCs w:val="28"/>
          <w:lang w:val="ru-RU"/>
        </w:rPr>
      </w:pPr>
      <w:r>
        <w:rPr>
          <w:b/>
          <w:sz w:val="28"/>
          <w:szCs w:val="28"/>
          <w:lang w:val="ru-RU" w:eastAsia="ru-RU"/>
        </w:rPr>
        <w:t>Соответствие и соблюдение максимального объема недельной учебной нагрузки обучающихся.</w:t>
      </w:r>
      <w:r>
        <w:rPr>
          <w:sz w:val="28"/>
          <w:szCs w:val="28"/>
          <w:lang w:val="ru-RU"/>
        </w:rPr>
        <w:t xml:space="preserve"> </w:t>
      </w:r>
    </w:p>
    <w:p w:rsidR="003E32B8" w:rsidRDefault="00F47FF7">
      <w:pPr>
        <w:shd w:val="clear" w:color="auto" w:fill="FFFFFF" w:themeFill="background1"/>
        <w:spacing w:after="0" w:line="240" w:lineRule="auto"/>
        <w:ind w:firstLine="644"/>
        <w:contextualSpacing/>
        <w:jc w:val="both"/>
        <w:rPr>
          <w:b/>
          <w:sz w:val="28"/>
          <w:szCs w:val="28"/>
          <w:lang w:val="ru-RU"/>
        </w:rPr>
      </w:pPr>
      <w:r>
        <w:rPr>
          <w:b/>
          <w:sz w:val="28"/>
          <w:szCs w:val="28"/>
          <w:lang w:val="ru-RU"/>
        </w:rPr>
        <w:t xml:space="preserve">Результаты анализа: </w:t>
      </w:r>
    </w:p>
    <w:p w:rsidR="003E32B8" w:rsidRDefault="00F47FF7">
      <w:pPr>
        <w:shd w:val="clear" w:color="auto" w:fill="FFFFFF" w:themeFill="background1"/>
        <w:spacing w:after="0" w:line="240" w:lineRule="auto"/>
        <w:ind w:firstLine="644"/>
        <w:contextualSpacing/>
        <w:jc w:val="both"/>
        <w:rPr>
          <w:sz w:val="28"/>
          <w:szCs w:val="28"/>
          <w:lang w:val="ru-RU"/>
        </w:rPr>
      </w:pPr>
      <w:r>
        <w:rPr>
          <w:sz w:val="28"/>
          <w:szCs w:val="28"/>
          <w:lang w:val="ru-RU"/>
        </w:rPr>
        <w:t>Объем максимальной недельной нагрузки вариатив</w:t>
      </w:r>
      <w:r w:rsidR="00DD68FF">
        <w:rPr>
          <w:sz w:val="28"/>
          <w:szCs w:val="28"/>
          <w:lang w:val="ru-RU"/>
        </w:rPr>
        <w:t>ного и инвариантного компонента.</w:t>
      </w:r>
      <w:r>
        <w:rPr>
          <w:sz w:val="28"/>
          <w:szCs w:val="28"/>
          <w:lang w:val="ru-RU"/>
        </w:rPr>
        <w:t xml:space="preserve"> Недельная учебная нагрузка инвариантного и вариативного компонента составляет:</w:t>
      </w:r>
    </w:p>
    <w:p w:rsidR="003E32B8" w:rsidRDefault="00DD68FF" w:rsidP="00431D6E">
      <w:pPr>
        <w:shd w:val="clear" w:color="auto" w:fill="FFFFFF" w:themeFill="background1"/>
        <w:spacing w:after="0" w:line="240" w:lineRule="auto"/>
        <w:ind w:firstLine="567"/>
        <w:contextualSpacing/>
        <w:jc w:val="both"/>
        <w:rPr>
          <w:sz w:val="28"/>
          <w:szCs w:val="28"/>
          <w:lang w:val="ru-RU"/>
        </w:rPr>
      </w:pPr>
      <w:r>
        <w:rPr>
          <w:sz w:val="28"/>
          <w:szCs w:val="28"/>
          <w:lang w:val="ru-RU"/>
        </w:rPr>
        <w:t xml:space="preserve">- </w:t>
      </w:r>
      <w:r w:rsidR="00F47FF7">
        <w:rPr>
          <w:sz w:val="28"/>
          <w:szCs w:val="28"/>
          <w:lang w:val="ru-RU"/>
        </w:rPr>
        <w:t>в классах с государственным языком обучения (с гимназическим компонентом):</w:t>
      </w:r>
      <w:r w:rsidR="00431D6E">
        <w:rPr>
          <w:sz w:val="28"/>
          <w:szCs w:val="28"/>
          <w:lang w:val="ru-RU"/>
        </w:rPr>
        <w:t xml:space="preserve"> </w:t>
      </w:r>
      <w:r w:rsidR="00F47FF7">
        <w:rPr>
          <w:sz w:val="28"/>
          <w:szCs w:val="28"/>
          <w:lang w:val="ru-RU"/>
        </w:rPr>
        <w:t>1 класс– 24,5 часа, 2 класс – 27 часов, 3 класс – 30 часов, 4 класс - 30 часов;</w:t>
      </w:r>
    </w:p>
    <w:p w:rsidR="003E32B8" w:rsidRDefault="00DD68FF" w:rsidP="00431D6E">
      <w:pPr>
        <w:shd w:val="clear" w:color="auto" w:fill="FFFFFF" w:themeFill="background1"/>
        <w:spacing w:after="0" w:line="240" w:lineRule="auto"/>
        <w:ind w:firstLine="567"/>
        <w:contextualSpacing/>
        <w:jc w:val="both"/>
        <w:rPr>
          <w:sz w:val="28"/>
          <w:szCs w:val="28"/>
          <w:lang w:val="ru-RU"/>
        </w:rPr>
      </w:pPr>
      <w:r>
        <w:rPr>
          <w:sz w:val="28"/>
          <w:szCs w:val="28"/>
          <w:lang w:val="ru-RU"/>
        </w:rPr>
        <w:t xml:space="preserve">- </w:t>
      </w:r>
      <w:r w:rsidR="00F47FF7">
        <w:rPr>
          <w:sz w:val="28"/>
          <w:szCs w:val="28"/>
          <w:lang w:val="ru-RU"/>
        </w:rPr>
        <w:t xml:space="preserve">в классах с русским языком обучения (с гимназическим </w:t>
      </w:r>
      <w:proofErr w:type="spellStart"/>
      <w:r w:rsidR="00F47FF7">
        <w:rPr>
          <w:sz w:val="28"/>
          <w:szCs w:val="28"/>
          <w:lang w:val="ru-RU"/>
        </w:rPr>
        <w:t>компонетом</w:t>
      </w:r>
      <w:proofErr w:type="spellEnd"/>
      <w:r w:rsidR="00F47FF7">
        <w:rPr>
          <w:sz w:val="28"/>
          <w:szCs w:val="28"/>
          <w:lang w:val="ru-RU"/>
        </w:rPr>
        <w:t>):</w:t>
      </w:r>
      <w:r w:rsidR="00431D6E">
        <w:rPr>
          <w:sz w:val="28"/>
          <w:szCs w:val="28"/>
          <w:lang w:val="ru-RU"/>
        </w:rPr>
        <w:t xml:space="preserve"> </w:t>
      </w:r>
      <w:r w:rsidR="00F47FF7">
        <w:rPr>
          <w:sz w:val="28"/>
          <w:szCs w:val="28"/>
          <w:lang w:val="ru-RU"/>
        </w:rPr>
        <w:t>1 класс– 24,5 часа, 2 класс – 28 часов, 3 класс – 30 часов, 4 класс – 31 час</w:t>
      </w:r>
      <w:r w:rsidR="00431D6E">
        <w:rPr>
          <w:sz w:val="28"/>
          <w:szCs w:val="28"/>
          <w:lang w:val="ru-RU"/>
        </w:rPr>
        <w:t>.</w:t>
      </w:r>
    </w:p>
    <w:p w:rsidR="003E32B8" w:rsidRDefault="00F47FF7" w:rsidP="00431D6E">
      <w:pPr>
        <w:shd w:val="clear" w:color="auto" w:fill="FFFFFF" w:themeFill="background1"/>
        <w:spacing w:after="0" w:line="240" w:lineRule="auto"/>
        <w:ind w:firstLine="644"/>
        <w:contextualSpacing/>
        <w:jc w:val="both"/>
        <w:rPr>
          <w:sz w:val="28"/>
          <w:szCs w:val="28"/>
          <w:lang w:val="ru-RU"/>
        </w:rPr>
      </w:pPr>
      <w:r>
        <w:rPr>
          <w:sz w:val="28"/>
          <w:szCs w:val="28"/>
          <w:lang w:val="ru-RU"/>
        </w:rPr>
        <w:t xml:space="preserve">В классах с государственным языком обучения с 5 по 9 класс (с гимназическим компонентом): 5 </w:t>
      </w:r>
      <w:r w:rsidR="00431D6E">
        <w:rPr>
          <w:sz w:val="28"/>
          <w:szCs w:val="28"/>
          <w:lang w:val="ru-RU"/>
        </w:rPr>
        <w:t xml:space="preserve">класс – 33,5 часа, </w:t>
      </w:r>
      <w:r>
        <w:rPr>
          <w:sz w:val="28"/>
          <w:szCs w:val="28"/>
          <w:lang w:val="ru-RU"/>
        </w:rPr>
        <w:t xml:space="preserve">6 класс – 33,5 часа, 7 класс – 36,5 часа, 8 класс – 37,5 часа, 9 класс – 40 часов. </w:t>
      </w:r>
    </w:p>
    <w:p w:rsidR="003E32B8" w:rsidRDefault="00F47FF7" w:rsidP="00431D6E">
      <w:pPr>
        <w:shd w:val="clear" w:color="auto" w:fill="FFFFFF" w:themeFill="background1"/>
        <w:spacing w:after="0" w:line="240" w:lineRule="auto"/>
        <w:ind w:firstLine="644"/>
        <w:contextualSpacing/>
        <w:jc w:val="both"/>
        <w:rPr>
          <w:sz w:val="28"/>
          <w:szCs w:val="28"/>
          <w:lang w:val="ru-RU"/>
        </w:rPr>
      </w:pPr>
      <w:r>
        <w:rPr>
          <w:sz w:val="28"/>
          <w:szCs w:val="28"/>
          <w:lang w:val="ru-RU"/>
        </w:rPr>
        <w:t xml:space="preserve">В классах с русским языком обучения с 5 по 9 класс (с гимназическим компонентом): 5 </w:t>
      </w:r>
      <w:r w:rsidR="00431D6E">
        <w:rPr>
          <w:sz w:val="28"/>
          <w:szCs w:val="28"/>
          <w:lang w:val="ru-RU"/>
        </w:rPr>
        <w:t xml:space="preserve">класс – 33,5 часа, </w:t>
      </w:r>
      <w:r>
        <w:rPr>
          <w:sz w:val="28"/>
          <w:szCs w:val="28"/>
          <w:lang w:val="ru-RU"/>
        </w:rPr>
        <w:t xml:space="preserve">6 класс – 34,5 часа, 7 класс – 36,5 часа, 8 класс – 37,5 </w:t>
      </w:r>
      <w:proofErr w:type="gramStart"/>
      <w:r>
        <w:rPr>
          <w:sz w:val="28"/>
          <w:szCs w:val="28"/>
          <w:lang w:val="ru-RU"/>
        </w:rPr>
        <w:t>часа,  9</w:t>
      </w:r>
      <w:proofErr w:type="gramEnd"/>
      <w:r>
        <w:rPr>
          <w:sz w:val="28"/>
          <w:szCs w:val="28"/>
          <w:lang w:val="ru-RU"/>
        </w:rPr>
        <w:t xml:space="preserve"> класс – 40 часов. </w:t>
      </w:r>
    </w:p>
    <w:p w:rsidR="003E32B8" w:rsidRDefault="00F47FF7">
      <w:pPr>
        <w:pStyle w:val="af3"/>
        <w:shd w:val="clear" w:color="auto" w:fill="FFFFFF" w:themeFill="background1"/>
        <w:spacing w:after="0" w:line="240" w:lineRule="auto"/>
        <w:ind w:left="0" w:firstLine="720"/>
        <w:jc w:val="both"/>
        <w:rPr>
          <w:bCs/>
          <w:sz w:val="28"/>
          <w:szCs w:val="28"/>
          <w:lang w:val="ru-RU" w:eastAsia="ru-RU"/>
        </w:rPr>
      </w:pPr>
      <w:r>
        <w:rPr>
          <w:sz w:val="28"/>
          <w:szCs w:val="28"/>
          <w:lang w:val="ru-RU" w:eastAsia="ru-RU"/>
        </w:rPr>
        <w:t xml:space="preserve">РУП для </w:t>
      </w:r>
      <w:proofErr w:type="spellStart"/>
      <w:r>
        <w:rPr>
          <w:bCs/>
          <w:sz w:val="28"/>
          <w:szCs w:val="28"/>
          <w:lang w:val="ru-RU" w:eastAsia="ru-RU"/>
        </w:rPr>
        <w:t>для</w:t>
      </w:r>
      <w:proofErr w:type="spellEnd"/>
      <w:r>
        <w:rPr>
          <w:bCs/>
          <w:sz w:val="28"/>
          <w:szCs w:val="28"/>
          <w:lang w:val="ru-RU" w:eastAsia="ru-RU"/>
        </w:rPr>
        <w:t xml:space="preserve"> 10 класса с государственным языком обучения естественно- математического направления</w:t>
      </w:r>
      <w:r>
        <w:rPr>
          <w:sz w:val="28"/>
          <w:szCs w:val="28"/>
          <w:lang w:val="ru-RU" w:eastAsia="ru-RU"/>
        </w:rPr>
        <w:t xml:space="preserve"> составлен </w:t>
      </w:r>
      <w:r>
        <w:rPr>
          <w:bCs/>
          <w:sz w:val="28"/>
          <w:szCs w:val="28"/>
          <w:lang w:val="ru-RU" w:eastAsia="ru-RU"/>
        </w:rPr>
        <w:t>в соответствии приложения №27.</w:t>
      </w:r>
    </w:p>
    <w:p w:rsidR="003E32B8" w:rsidRDefault="00F47FF7">
      <w:pPr>
        <w:pStyle w:val="af3"/>
        <w:shd w:val="clear" w:color="auto" w:fill="FFFFFF" w:themeFill="background1"/>
        <w:spacing w:after="0" w:line="240" w:lineRule="auto"/>
        <w:ind w:left="0"/>
        <w:jc w:val="both"/>
        <w:rPr>
          <w:sz w:val="28"/>
          <w:szCs w:val="28"/>
          <w:lang w:val="ru-RU"/>
        </w:rPr>
      </w:pPr>
      <w:r>
        <w:rPr>
          <w:sz w:val="28"/>
          <w:szCs w:val="28"/>
          <w:lang w:val="ru-RU"/>
        </w:rPr>
        <w:t>Максимальная учебная нагрузка в 10 классе 39 часов, из них 28 часов инвариантный компонент, 11 часов вариативный;</w:t>
      </w:r>
    </w:p>
    <w:p w:rsidR="003E32B8" w:rsidRDefault="00F47FF7">
      <w:pPr>
        <w:pStyle w:val="af3"/>
        <w:shd w:val="clear" w:color="auto" w:fill="FFFFFF" w:themeFill="background1"/>
        <w:spacing w:after="0" w:line="240" w:lineRule="auto"/>
        <w:ind w:left="0" w:firstLine="720"/>
        <w:jc w:val="both"/>
        <w:rPr>
          <w:bCs/>
          <w:sz w:val="28"/>
          <w:szCs w:val="28"/>
          <w:lang w:val="ru-RU" w:eastAsia="ru-RU"/>
        </w:rPr>
      </w:pPr>
      <w:r>
        <w:rPr>
          <w:sz w:val="28"/>
          <w:szCs w:val="28"/>
          <w:lang w:val="ru-RU" w:eastAsia="ru-RU"/>
        </w:rPr>
        <w:t xml:space="preserve">РУП для </w:t>
      </w:r>
      <w:proofErr w:type="spellStart"/>
      <w:r>
        <w:rPr>
          <w:bCs/>
          <w:sz w:val="28"/>
          <w:szCs w:val="28"/>
          <w:lang w:val="ru-RU" w:eastAsia="ru-RU"/>
        </w:rPr>
        <w:t>для</w:t>
      </w:r>
      <w:proofErr w:type="spellEnd"/>
      <w:r>
        <w:rPr>
          <w:bCs/>
          <w:sz w:val="28"/>
          <w:szCs w:val="28"/>
          <w:lang w:val="ru-RU" w:eastAsia="ru-RU"/>
        </w:rPr>
        <w:t xml:space="preserve"> 10</w:t>
      </w:r>
      <w:r w:rsidR="00431D6E">
        <w:rPr>
          <w:bCs/>
          <w:sz w:val="28"/>
          <w:szCs w:val="28"/>
          <w:lang w:val="ru-RU" w:eastAsia="ru-RU"/>
        </w:rPr>
        <w:t>-</w:t>
      </w:r>
      <w:r>
        <w:rPr>
          <w:bCs/>
          <w:sz w:val="28"/>
          <w:szCs w:val="28"/>
          <w:lang w:val="ru-RU" w:eastAsia="ru-RU"/>
        </w:rPr>
        <w:t>11</w:t>
      </w:r>
      <w:r w:rsidR="00431D6E">
        <w:rPr>
          <w:bCs/>
          <w:sz w:val="28"/>
          <w:szCs w:val="28"/>
          <w:lang w:val="ru-RU" w:eastAsia="ru-RU"/>
        </w:rPr>
        <w:t>-х</w:t>
      </w:r>
      <w:r>
        <w:rPr>
          <w:bCs/>
          <w:sz w:val="28"/>
          <w:szCs w:val="28"/>
          <w:lang w:val="ru-RU" w:eastAsia="ru-RU"/>
        </w:rPr>
        <w:t xml:space="preserve"> классов с русским языком обучения естественно- математического направления</w:t>
      </w:r>
      <w:r>
        <w:rPr>
          <w:sz w:val="28"/>
          <w:szCs w:val="28"/>
          <w:lang w:val="ru-RU" w:eastAsia="ru-RU"/>
        </w:rPr>
        <w:t xml:space="preserve"> составлен </w:t>
      </w:r>
      <w:r>
        <w:rPr>
          <w:bCs/>
          <w:sz w:val="28"/>
          <w:szCs w:val="28"/>
          <w:lang w:val="ru-RU" w:eastAsia="ru-RU"/>
        </w:rPr>
        <w:t>в соответствии приложения №28.</w:t>
      </w:r>
    </w:p>
    <w:p w:rsidR="00431D6E" w:rsidRDefault="00F47FF7" w:rsidP="00431D6E">
      <w:pPr>
        <w:pStyle w:val="af3"/>
        <w:shd w:val="clear" w:color="auto" w:fill="FFFFFF" w:themeFill="background1"/>
        <w:spacing w:after="0" w:line="240" w:lineRule="auto"/>
        <w:ind w:left="0" w:firstLine="720"/>
        <w:jc w:val="both"/>
        <w:rPr>
          <w:sz w:val="28"/>
          <w:szCs w:val="28"/>
          <w:lang w:val="ru-RU"/>
        </w:rPr>
      </w:pPr>
      <w:r>
        <w:rPr>
          <w:sz w:val="28"/>
          <w:szCs w:val="28"/>
          <w:lang w:val="ru-RU"/>
        </w:rPr>
        <w:t>Максимальная учебная нагрузка:</w:t>
      </w:r>
      <w:r w:rsidR="00431D6E">
        <w:rPr>
          <w:sz w:val="28"/>
          <w:szCs w:val="28"/>
          <w:lang w:val="ru-RU"/>
        </w:rPr>
        <w:t xml:space="preserve"> </w:t>
      </w:r>
    </w:p>
    <w:p w:rsidR="003E32B8" w:rsidRDefault="00431D6E" w:rsidP="00431D6E">
      <w:pPr>
        <w:pStyle w:val="af3"/>
        <w:shd w:val="clear" w:color="auto" w:fill="FFFFFF" w:themeFill="background1"/>
        <w:spacing w:after="0" w:line="240" w:lineRule="auto"/>
        <w:ind w:left="0" w:firstLine="567"/>
        <w:jc w:val="both"/>
        <w:rPr>
          <w:sz w:val="28"/>
          <w:szCs w:val="28"/>
          <w:lang w:val="ru-RU"/>
        </w:rPr>
      </w:pPr>
      <w:r>
        <w:rPr>
          <w:sz w:val="28"/>
          <w:szCs w:val="28"/>
          <w:lang w:val="ru-RU"/>
        </w:rPr>
        <w:t xml:space="preserve">- </w:t>
      </w:r>
      <w:r w:rsidR="00F47FF7">
        <w:rPr>
          <w:sz w:val="28"/>
          <w:szCs w:val="28"/>
          <w:lang w:val="ru-RU"/>
        </w:rPr>
        <w:t>в 10 классе 39 часов, из них 29 часов инвариантный компонент, 10 часов вариативный;</w:t>
      </w:r>
    </w:p>
    <w:p w:rsidR="003E32B8" w:rsidRDefault="00431D6E" w:rsidP="00431D6E">
      <w:pPr>
        <w:pStyle w:val="af3"/>
        <w:shd w:val="clear" w:color="auto" w:fill="FFFFFF" w:themeFill="background1"/>
        <w:spacing w:after="0" w:line="240" w:lineRule="auto"/>
        <w:ind w:left="0" w:firstLine="567"/>
        <w:jc w:val="both"/>
        <w:rPr>
          <w:sz w:val="28"/>
          <w:szCs w:val="28"/>
          <w:lang w:val="ru-RU"/>
        </w:rPr>
      </w:pPr>
      <w:r>
        <w:rPr>
          <w:sz w:val="28"/>
          <w:szCs w:val="28"/>
          <w:lang w:val="ru-RU"/>
        </w:rPr>
        <w:t xml:space="preserve">- </w:t>
      </w:r>
      <w:r w:rsidR="00F47FF7">
        <w:rPr>
          <w:sz w:val="28"/>
          <w:szCs w:val="28"/>
          <w:lang w:val="ru-RU"/>
        </w:rPr>
        <w:t>в 11 классе 39 часов, из них 29 часов инвариантный компонент, 10 часов вариативный.</w:t>
      </w:r>
    </w:p>
    <w:p w:rsidR="003E32B8" w:rsidRDefault="00F47FF7" w:rsidP="00431D6E">
      <w:pPr>
        <w:shd w:val="clear" w:color="auto" w:fill="FFFFFF" w:themeFill="background1"/>
        <w:spacing w:after="0" w:line="240" w:lineRule="auto"/>
        <w:ind w:firstLine="567"/>
        <w:jc w:val="both"/>
        <w:rPr>
          <w:sz w:val="28"/>
          <w:szCs w:val="28"/>
          <w:lang w:val="ru-RU"/>
        </w:rPr>
      </w:pPr>
      <w:r>
        <w:rPr>
          <w:sz w:val="28"/>
          <w:szCs w:val="28"/>
          <w:lang w:val="ru-RU"/>
        </w:rPr>
        <w:t xml:space="preserve">Рабочие учебные планы рассматриваются на педагогическом совете, утверждаются и согласуются с руководителем городского отдела образования. </w:t>
      </w:r>
    </w:p>
    <w:p w:rsidR="003E32B8" w:rsidRDefault="00F47FF7" w:rsidP="00431D6E">
      <w:pPr>
        <w:shd w:val="clear" w:color="auto" w:fill="FFFFFF" w:themeFill="background1"/>
        <w:spacing w:after="0" w:line="240" w:lineRule="auto"/>
        <w:ind w:firstLine="567"/>
        <w:jc w:val="both"/>
        <w:rPr>
          <w:sz w:val="28"/>
          <w:szCs w:val="28"/>
          <w:lang w:val="ru-RU"/>
        </w:rPr>
      </w:pPr>
      <w:r>
        <w:rPr>
          <w:sz w:val="28"/>
          <w:szCs w:val="28"/>
          <w:lang w:val="ru-RU"/>
        </w:rPr>
        <w:t>Расписание уроков инвариантного компонента и вариативного компонента утверждается директором школы.</w:t>
      </w:r>
    </w:p>
    <w:p w:rsidR="003E32B8" w:rsidRDefault="00F47FF7" w:rsidP="00431D6E">
      <w:pPr>
        <w:shd w:val="clear" w:color="auto" w:fill="FFFFFF" w:themeFill="background1"/>
        <w:spacing w:after="0" w:line="240" w:lineRule="auto"/>
        <w:ind w:firstLine="567"/>
        <w:jc w:val="both"/>
        <w:rPr>
          <w:sz w:val="28"/>
          <w:szCs w:val="28"/>
          <w:lang w:val="ru-RU"/>
        </w:rPr>
      </w:pPr>
      <w:r>
        <w:rPr>
          <w:sz w:val="28"/>
          <w:szCs w:val="28"/>
          <w:lang w:val="ru-RU"/>
        </w:rPr>
        <w:lastRenderedPageBreak/>
        <w:t xml:space="preserve">Количество часов инвариантного компонента в расписании уроков соответствуют </w:t>
      </w:r>
      <w:proofErr w:type="spellStart"/>
      <w:r>
        <w:rPr>
          <w:sz w:val="28"/>
          <w:szCs w:val="28"/>
          <w:lang w:val="ru-RU"/>
        </w:rPr>
        <w:t>РУПам</w:t>
      </w:r>
      <w:proofErr w:type="spellEnd"/>
      <w:r>
        <w:rPr>
          <w:sz w:val="28"/>
          <w:szCs w:val="28"/>
          <w:lang w:val="ru-RU"/>
        </w:rPr>
        <w:t xml:space="preserve">, опубликованы в электронной системе </w:t>
      </w:r>
      <w:r w:rsidR="00431D6E">
        <w:rPr>
          <w:sz w:val="28"/>
          <w:szCs w:val="28"/>
          <w:lang w:val="ru-RU"/>
        </w:rPr>
        <w:t>В</w:t>
      </w:r>
      <w:r w:rsidR="00431D6E" w:rsidRPr="00431D6E">
        <w:rPr>
          <w:sz w:val="28"/>
          <w:szCs w:val="28"/>
          <w:lang w:val="ru-RU"/>
        </w:rPr>
        <w:t>ilimclas</w:t>
      </w:r>
      <w:r w:rsidR="00431D6E">
        <w:rPr>
          <w:sz w:val="28"/>
          <w:szCs w:val="28"/>
          <w:lang w:val="ru-RU"/>
        </w:rPr>
        <w:t xml:space="preserve">s.kz </w:t>
      </w:r>
      <w:r>
        <w:rPr>
          <w:sz w:val="28"/>
          <w:szCs w:val="28"/>
          <w:lang w:val="ru-RU"/>
        </w:rPr>
        <w:t xml:space="preserve">в разделе Расписание, часы вариативного компонента опубликованы в разделе </w:t>
      </w:r>
      <w:r w:rsidR="00431D6E">
        <w:rPr>
          <w:sz w:val="28"/>
          <w:szCs w:val="28"/>
          <w:lang w:val="ru-RU"/>
        </w:rPr>
        <w:t>«Дополнительное»</w:t>
      </w:r>
      <w:r>
        <w:rPr>
          <w:sz w:val="28"/>
          <w:szCs w:val="28"/>
          <w:lang w:val="ru-RU"/>
        </w:rPr>
        <w:t>.</w:t>
      </w:r>
    </w:p>
    <w:p w:rsidR="003E32B8" w:rsidRDefault="00F47FF7">
      <w:pPr>
        <w:shd w:val="clear" w:color="auto" w:fill="FFFFFF" w:themeFill="background1"/>
        <w:spacing w:after="0" w:line="240" w:lineRule="auto"/>
        <w:ind w:firstLine="602"/>
        <w:jc w:val="both"/>
        <w:rPr>
          <w:rFonts w:eastAsiaTheme="minorEastAsia"/>
          <w:sz w:val="28"/>
          <w:szCs w:val="28"/>
          <w:lang w:val="ru-RU" w:eastAsia="ru-RU"/>
        </w:rPr>
      </w:pPr>
      <w:r>
        <w:rPr>
          <w:b/>
          <w:bCs/>
          <w:sz w:val="28"/>
          <w:szCs w:val="28"/>
          <w:lang w:val="ru-RU"/>
        </w:rPr>
        <w:t>Вывод:</w:t>
      </w:r>
      <w:r>
        <w:rPr>
          <w:bCs/>
          <w:sz w:val="28"/>
          <w:szCs w:val="28"/>
          <w:lang w:val="ru-RU"/>
        </w:rPr>
        <w:t xml:space="preserve"> </w:t>
      </w:r>
      <w:r>
        <w:rPr>
          <w:rFonts w:eastAsiaTheme="minorEastAsia"/>
          <w:sz w:val="28"/>
          <w:szCs w:val="28"/>
          <w:lang w:val="ru-RU" w:eastAsia="ru-RU"/>
        </w:rPr>
        <w:t>соответствует требованиям п. 28 главы 3 Государственного общеобязательного стандарта начального образования, п.40 главы 4 3Государственного общеобязательного стандарта основного среднего образования, п.30 главы 3 Государственного общеобязательного стандарта общего среднего образования, утвержденных приказом МП РК от 03.08.2022 г.</w:t>
      </w:r>
    </w:p>
    <w:p w:rsidR="003E32B8" w:rsidRDefault="00F47FF7">
      <w:pPr>
        <w:numPr>
          <w:ilvl w:val="0"/>
          <w:numId w:val="13"/>
        </w:numPr>
        <w:shd w:val="clear" w:color="auto" w:fill="FFFFFF" w:themeFill="background1"/>
        <w:spacing w:after="0" w:line="240" w:lineRule="auto"/>
        <w:ind w:left="0" w:firstLine="360"/>
        <w:contextualSpacing/>
        <w:jc w:val="both"/>
        <w:rPr>
          <w:b/>
          <w:sz w:val="28"/>
          <w:szCs w:val="28"/>
          <w:lang w:val="ru-RU" w:eastAsia="ru-RU"/>
        </w:rPr>
      </w:pPr>
      <w:r>
        <w:rPr>
          <w:b/>
          <w:sz w:val="28"/>
          <w:szCs w:val="28"/>
          <w:lang w:val="ru-RU" w:eastAsia="ru-RU"/>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 ОСО.</w:t>
      </w:r>
    </w:p>
    <w:p w:rsidR="003E32B8" w:rsidRDefault="00F47FF7">
      <w:pPr>
        <w:shd w:val="clear" w:color="auto" w:fill="FFFFFF" w:themeFill="background1"/>
        <w:spacing w:after="0" w:line="240" w:lineRule="auto"/>
        <w:ind w:firstLine="360"/>
        <w:contextualSpacing/>
        <w:jc w:val="both"/>
        <w:rPr>
          <w:b/>
          <w:sz w:val="28"/>
          <w:szCs w:val="28"/>
          <w:lang w:val="ru-RU" w:eastAsia="ru-RU"/>
        </w:rPr>
      </w:pPr>
      <w:r>
        <w:rPr>
          <w:b/>
          <w:sz w:val="28"/>
          <w:szCs w:val="28"/>
          <w:lang w:val="ru-RU" w:eastAsia="ru-RU"/>
        </w:rPr>
        <w:t>Результаты анализа:</w:t>
      </w:r>
    </w:p>
    <w:p w:rsidR="003E32B8" w:rsidRDefault="00F47FF7">
      <w:pPr>
        <w:shd w:val="clear" w:color="auto" w:fill="FFFFFF" w:themeFill="background1"/>
        <w:spacing w:after="0" w:line="240" w:lineRule="auto"/>
        <w:ind w:firstLine="360"/>
        <w:contextualSpacing/>
        <w:jc w:val="both"/>
        <w:rPr>
          <w:bCs/>
          <w:sz w:val="28"/>
          <w:szCs w:val="28"/>
          <w:lang w:val="ru-RU" w:eastAsia="ru-RU"/>
        </w:rPr>
      </w:pPr>
      <w:r>
        <w:rPr>
          <w:bCs/>
          <w:sz w:val="28"/>
          <w:szCs w:val="28"/>
          <w:lang w:val="ru-RU" w:eastAsia="ru-RU"/>
        </w:rPr>
        <w:t>В РУП за 2023-2024, 2024-2025</w:t>
      </w:r>
      <w:r w:rsidR="00431D6E">
        <w:rPr>
          <w:bCs/>
          <w:sz w:val="28"/>
          <w:szCs w:val="28"/>
          <w:lang w:val="ru-RU" w:eastAsia="ru-RU"/>
        </w:rPr>
        <w:t>, 2025-2026</w:t>
      </w:r>
      <w:r>
        <w:rPr>
          <w:bCs/>
          <w:sz w:val="28"/>
          <w:szCs w:val="28"/>
          <w:lang w:val="ru-RU" w:eastAsia="ru-RU"/>
        </w:rPr>
        <w:t xml:space="preserve"> учебные годы общий объем учебной нагрузки инвариантного и вариативного компонента по классам соответствует следующим типовым учебным планам: </w:t>
      </w:r>
    </w:p>
    <w:p w:rsidR="003E32B8" w:rsidRDefault="00F47FF7">
      <w:pPr>
        <w:spacing w:line="240" w:lineRule="auto"/>
        <w:ind w:firstLine="360"/>
        <w:contextualSpacing/>
        <w:jc w:val="both"/>
        <w:rPr>
          <w:sz w:val="28"/>
          <w:szCs w:val="28"/>
          <w:lang w:val="ru-RU"/>
        </w:rPr>
      </w:pPr>
      <w:r>
        <w:rPr>
          <w:b/>
          <w:sz w:val="28"/>
          <w:szCs w:val="28"/>
          <w:lang w:val="ru-RU" w:eastAsia="ru-RU"/>
        </w:rPr>
        <w:t>2023-2024 учебный год -</w:t>
      </w:r>
      <w:r>
        <w:rPr>
          <w:sz w:val="28"/>
          <w:szCs w:val="28"/>
          <w:lang w:val="ru-RU"/>
        </w:rPr>
        <w:t xml:space="preserve"> планирование обучения в 1 и 4 классе осуществлялось на основе Типовых учебных планов начального образования, утвержденного приказом Министром просвещения РК 08 ноября 2012 года №504 (Приложение 54); в 9 классе - Типовых учебных планов начального образования, утвержденного приказом Министром просвещения РК 12 августа 2022 года №365 (Приложение 56)</w:t>
      </w:r>
    </w:p>
    <w:p w:rsidR="003E32B8" w:rsidRDefault="00F47FF7">
      <w:pPr>
        <w:spacing w:line="240" w:lineRule="auto"/>
        <w:ind w:firstLine="360"/>
        <w:contextualSpacing/>
        <w:jc w:val="both"/>
        <w:rPr>
          <w:sz w:val="28"/>
          <w:szCs w:val="28"/>
          <w:lang w:val="ru-RU"/>
        </w:rPr>
      </w:pPr>
      <w:r w:rsidRPr="00431D6E">
        <w:rPr>
          <w:b/>
          <w:sz w:val="28"/>
          <w:szCs w:val="28"/>
          <w:lang w:val="ru-RU"/>
        </w:rPr>
        <w:t>2024-2025</w:t>
      </w:r>
      <w:r>
        <w:rPr>
          <w:sz w:val="28"/>
          <w:szCs w:val="28"/>
          <w:lang w:val="ru-RU"/>
        </w:rPr>
        <w:t xml:space="preserve"> </w:t>
      </w:r>
      <w:r w:rsidRPr="00431D6E">
        <w:rPr>
          <w:b/>
          <w:sz w:val="28"/>
          <w:szCs w:val="28"/>
          <w:lang w:val="ru-RU"/>
        </w:rPr>
        <w:t>учебн</w:t>
      </w:r>
      <w:r w:rsidR="00431D6E">
        <w:rPr>
          <w:b/>
          <w:sz w:val="28"/>
          <w:szCs w:val="28"/>
          <w:lang w:val="ru-RU"/>
        </w:rPr>
        <w:t>ый</w:t>
      </w:r>
      <w:r w:rsidRPr="00431D6E">
        <w:rPr>
          <w:b/>
          <w:sz w:val="28"/>
          <w:szCs w:val="28"/>
          <w:lang w:val="ru-RU"/>
        </w:rPr>
        <w:t xml:space="preserve"> год</w:t>
      </w:r>
      <w:r>
        <w:rPr>
          <w:sz w:val="28"/>
          <w:szCs w:val="28"/>
          <w:lang w:val="ru-RU"/>
        </w:rPr>
        <w:t xml:space="preserve"> планирование обучения во 2 классе осуществляется на основе Типовых учебных планов начального образования, утвержденного приказом Министром просвещения РК 08 августа 2023 года №264 (Приложение 54).</w:t>
      </w:r>
    </w:p>
    <w:p w:rsidR="00431D6E" w:rsidRDefault="00431D6E" w:rsidP="00431D6E">
      <w:pPr>
        <w:spacing w:line="240" w:lineRule="auto"/>
        <w:ind w:firstLine="360"/>
        <w:contextualSpacing/>
        <w:jc w:val="both"/>
        <w:rPr>
          <w:sz w:val="28"/>
          <w:szCs w:val="28"/>
          <w:lang w:val="ru-RU"/>
        </w:rPr>
      </w:pPr>
      <w:r w:rsidRPr="00431D6E">
        <w:rPr>
          <w:b/>
          <w:sz w:val="28"/>
          <w:szCs w:val="28"/>
          <w:lang w:val="ru-RU"/>
        </w:rPr>
        <w:t>202</w:t>
      </w:r>
      <w:r w:rsidR="00046489">
        <w:rPr>
          <w:b/>
          <w:sz w:val="28"/>
          <w:szCs w:val="28"/>
          <w:lang w:val="ru-RU"/>
        </w:rPr>
        <w:t>5</w:t>
      </w:r>
      <w:r w:rsidRPr="00431D6E">
        <w:rPr>
          <w:b/>
          <w:sz w:val="28"/>
          <w:szCs w:val="28"/>
          <w:lang w:val="ru-RU"/>
        </w:rPr>
        <w:t>-202</w:t>
      </w:r>
      <w:r w:rsidR="00046489">
        <w:rPr>
          <w:b/>
          <w:sz w:val="28"/>
          <w:szCs w:val="28"/>
          <w:lang w:val="ru-RU"/>
        </w:rPr>
        <w:t>6</w:t>
      </w:r>
      <w:r>
        <w:rPr>
          <w:sz w:val="28"/>
          <w:szCs w:val="28"/>
          <w:lang w:val="ru-RU"/>
        </w:rPr>
        <w:t xml:space="preserve"> </w:t>
      </w:r>
      <w:r w:rsidRPr="00431D6E">
        <w:rPr>
          <w:b/>
          <w:sz w:val="28"/>
          <w:szCs w:val="28"/>
          <w:lang w:val="ru-RU"/>
        </w:rPr>
        <w:t>учебн</w:t>
      </w:r>
      <w:r>
        <w:rPr>
          <w:b/>
          <w:sz w:val="28"/>
          <w:szCs w:val="28"/>
          <w:lang w:val="ru-RU"/>
        </w:rPr>
        <w:t>ый</w:t>
      </w:r>
      <w:r w:rsidRPr="00431D6E">
        <w:rPr>
          <w:b/>
          <w:sz w:val="28"/>
          <w:szCs w:val="28"/>
          <w:lang w:val="ru-RU"/>
        </w:rPr>
        <w:t xml:space="preserve"> год</w:t>
      </w:r>
      <w:r>
        <w:rPr>
          <w:sz w:val="28"/>
          <w:szCs w:val="28"/>
          <w:lang w:val="ru-RU"/>
        </w:rPr>
        <w:t xml:space="preserve"> планирование обучения во 2 классе осуществляется на основе Типовых учебных планов начального образования, утвержденного приказом Министром просвещения РК 08 августа 2023 года №264 (</w:t>
      </w:r>
      <w:r w:rsidR="00046489">
        <w:rPr>
          <w:sz w:val="28"/>
          <w:szCs w:val="28"/>
          <w:lang w:val="ru-RU"/>
        </w:rPr>
        <w:t>Приложение 54); в 9 классе - Типовых учебных планов начального образования, утвержденного приказом Министром просвещения РК 12 августа 2022 года №365 (Приложение 56)</w:t>
      </w:r>
    </w:p>
    <w:p w:rsidR="003E32B8" w:rsidRDefault="00431D6E">
      <w:pPr>
        <w:widowControl w:val="0"/>
        <w:pBdr>
          <w:bottom w:val="single" w:sz="4" w:space="31" w:color="FFFFFF"/>
        </w:pBdr>
        <w:tabs>
          <w:tab w:val="left" w:pos="284"/>
          <w:tab w:val="left" w:pos="567"/>
        </w:tabs>
        <w:spacing w:after="0" w:line="240" w:lineRule="auto"/>
        <w:contextualSpacing/>
        <w:jc w:val="both"/>
        <w:rPr>
          <w:bCs/>
          <w:sz w:val="28"/>
          <w:szCs w:val="28"/>
          <w:lang w:val="ru-RU" w:eastAsia="ru-RU"/>
        </w:rPr>
      </w:pPr>
      <w:r>
        <w:rPr>
          <w:sz w:val="28"/>
          <w:szCs w:val="28"/>
          <w:lang w:val="ru-RU"/>
        </w:rPr>
        <w:tab/>
      </w:r>
      <w:r w:rsidR="00F47FF7">
        <w:rPr>
          <w:sz w:val="28"/>
          <w:szCs w:val="28"/>
          <w:lang w:val="ru-RU"/>
        </w:rPr>
        <w:t xml:space="preserve">Количество часов </w:t>
      </w:r>
      <w:proofErr w:type="spellStart"/>
      <w:r w:rsidR="00F47FF7">
        <w:rPr>
          <w:sz w:val="28"/>
          <w:szCs w:val="28"/>
          <w:lang w:val="ru-RU"/>
        </w:rPr>
        <w:t>инвариатного</w:t>
      </w:r>
      <w:proofErr w:type="spellEnd"/>
      <w:r w:rsidR="00F47FF7">
        <w:rPr>
          <w:sz w:val="28"/>
          <w:szCs w:val="28"/>
          <w:lang w:val="ru-RU"/>
        </w:rPr>
        <w:t xml:space="preserve"> и вариативного компонента соблюдается в </w:t>
      </w:r>
      <w:proofErr w:type="spellStart"/>
      <w:r w:rsidR="00F47FF7">
        <w:rPr>
          <w:sz w:val="28"/>
          <w:szCs w:val="28"/>
          <w:lang w:val="ru-RU"/>
        </w:rPr>
        <w:t>РУПах</w:t>
      </w:r>
      <w:proofErr w:type="spellEnd"/>
      <w:r w:rsidR="00F47FF7">
        <w:rPr>
          <w:sz w:val="28"/>
          <w:szCs w:val="28"/>
          <w:lang w:val="ru-RU"/>
        </w:rPr>
        <w:t xml:space="preserve">. </w:t>
      </w:r>
      <w:r w:rsidR="00F47FF7">
        <w:rPr>
          <w:bCs/>
          <w:sz w:val="28"/>
          <w:szCs w:val="28"/>
          <w:lang w:val="ru-RU" w:eastAsia="ru-RU"/>
        </w:rPr>
        <w:t>Анализ журнала «</w:t>
      </w:r>
      <w:r>
        <w:rPr>
          <w:sz w:val="28"/>
          <w:szCs w:val="28"/>
          <w:lang w:val="ru-RU"/>
        </w:rPr>
        <w:t>В</w:t>
      </w:r>
      <w:r w:rsidRPr="00431D6E">
        <w:rPr>
          <w:sz w:val="28"/>
          <w:szCs w:val="28"/>
          <w:lang w:val="ru-RU"/>
        </w:rPr>
        <w:t>ilimclas</w:t>
      </w:r>
      <w:r>
        <w:rPr>
          <w:sz w:val="28"/>
          <w:szCs w:val="28"/>
          <w:lang w:val="ru-RU"/>
        </w:rPr>
        <w:t>s.kz</w:t>
      </w:r>
      <w:r w:rsidR="00F47FF7">
        <w:rPr>
          <w:bCs/>
          <w:sz w:val="28"/>
          <w:szCs w:val="28"/>
          <w:lang w:val="ru-RU" w:eastAsia="ru-RU"/>
        </w:rPr>
        <w:t xml:space="preserve">», расписаний занятий указывает на соблюдение недельной нагрузки в гимназических классах. </w:t>
      </w:r>
    </w:p>
    <w:p w:rsidR="003E32B8" w:rsidRDefault="00431D6E">
      <w:pPr>
        <w:widowControl w:val="0"/>
        <w:pBdr>
          <w:bottom w:val="single" w:sz="4" w:space="31" w:color="FFFFFF"/>
        </w:pBdr>
        <w:tabs>
          <w:tab w:val="left" w:pos="284"/>
          <w:tab w:val="left" w:pos="567"/>
        </w:tabs>
        <w:spacing w:after="0" w:line="240" w:lineRule="auto"/>
        <w:contextualSpacing/>
        <w:jc w:val="both"/>
        <w:rPr>
          <w:bCs/>
          <w:sz w:val="28"/>
          <w:szCs w:val="28"/>
          <w:lang w:val="ru-RU" w:eastAsia="ru-RU"/>
        </w:rPr>
      </w:pPr>
      <w:r>
        <w:rPr>
          <w:b/>
          <w:sz w:val="28"/>
          <w:szCs w:val="28"/>
          <w:lang w:val="ru-RU" w:eastAsia="ru-RU"/>
        </w:rPr>
        <w:tab/>
      </w:r>
      <w:r w:rsidR="00F47FF7">
        <w:rPr>
          <w:bCs/>
          <w:sz w:val="28"/>
          <w:szCs w:val="28"/>
          <w:lang w:val="ru-RU" w:eastAsia="ru-RU"/>
        </w:rPr>
        <w:t xml:space="preserve">При обучении на дому соблюдается общий объем учебной нагрузки обучающихся, составляющей инвариантный и вариативный компонент. </w:t>
      </w:r>
    </w:p>
    <w:p w:rsidR="003E32B8" w:rsidRDefault="00F47FF7">
      <w:pPr>
        <w:widowControl w:val="0"/>
        <w:pBdr>
          <w:bottom w:val="single" w:sz="4" w:space="31" w:color="FFFFFF"/>
        </w:pBdr>
        <w:tabs>
          <w:tab w:val="left" w:pos="284"/>
          <w:tab w:val="left" w:pos="567"/>
        </w:tabs>
        <w:spacing w:after="0" w:line="240" w:lineRule="auto"/>
        <w:contextualSpacing/>
        <w:jc w:val="both"/>
        <w:rPr>
          <w:rFonts w:eastAsiaTheme="minorEastAsia"/>
          <w:sz w:val="28"/>
          <w:szCs w:val="28"/>
          <w:lang w:val="ru-RU" w:eastAsia="ru-RU"/>
        </w:rPr>
      </w:pPr>
      <w:r>
        <w:rPr>
          <w:bCs/>
          <w:sz w:val="28"/>
          <w:szCs w:val="28"/>
          <w:lang w:val="ru-RU" w:eastAsia="ru-RU"/>
        </w:rPr>
        <w:tab/>
      </w:r>
      <w:r>
        <w:rPr>
          <w:b/>
          <w:sz w:val="28"/>
          <w:szCs w:val="28"/>
          <w:lang w:val="ru-RU" w:eastAsia="ru-RU"/>
        </w:rPr>
        <w:t>ВЫВОД:</w:t>
      </w:r>
      <w:r>
        <w:rPr>
          <w:bCs/>
          <w:sz w:val="28"/>
          <w:szCs w:val="28"/>
          <w:lang w:val="ru-RU" w:eastAsia="ru-RU"/>
        </w:rPr>
        <w:t xml:space="preserve"> </w:t>
      </w:r>
      <w:r>
        <w:rPr>
          <w:rFonts w:eastAsiaTheme="minorEastAsia"/>
          <w:sz w:val="28"/>
          <w:szCs w:val="28"/>
          <w:lang w:val="ru-RU" w:eastAsia="ru-RU"/>
        </w:rPr>
        <w:t xml:space="preserve">соответствует требованиям п. 29 главы 3 Государственного общеобязательного стандарта начального образования, п.41 главы 3 Государственного общеобязательного стандарта основного среднего образования, п. 31 главы 3 Государственного общеобязательного стандарта общего среднего образования, утвержденных приказом МП РК от 03.08.2022 г. </w:t>
      </w:r>
    </w:p>
    <w:p w:rsidR="003E32B8" w:rsidRDefault="00F47FF7">
      <w:pPr>
        <w:widowControl w:val="0"/>
        <w:pBdr>
          <w:bottom w:val="single" w:sz="4" w:space="31" w:color="FFFFFF"/>
        </w:pBdr>
        <w:tabs>
          <w:tab w:val="left" w:pos="284"/>
          <w:tab w:val="left" w:pos="567"/>
        </w:tabs>
        <w:spacing w:after="0" w:line="240" w:lineRule="auto"/>
        <w:contextualSpacing/>
        <w:jc w:val="both"/>
        <w:rPr>
          <w:b/>
          <w:sz w:val="28"/>
          <w:szCs w:val="28"/>
          <w:lang w:val="ru-RU"/>
        </w:rPr>
      </w:pPr>
      <w:r>
        <w:rPr>
          <w:b/>
          <w:bCs/>
          <w:sz w:val="28"/>
          <w:szCs w:val="28"/>
          <w:lang w:val="ru-RU"/>
        </w:rPr>
        <w:t xml:space="preserve">3) </w:t>
      </w:r>
      <w:r>
        <w:rPr>
          <w:b/>
          <w:sz w:val="28"/>
          <w:szCs w:val="28"/>
          <w:lang w:val="ru-RU"/>
        </w:rPr>
        <w:t xml:space="preserve">Соблюдение требований к делению классов на группы, в том числе с учетом особенностей обучающихся с особыми образовательными потребностями в </w:t>
      </w:r>
      <w:r>
        <w:rPr>
          <w:b/>
          <w:sz w:val="28"/>
          <w:szCs w:val="28"/>
          <w:lang w:val="ru-RU"/>
        </w:rPr>
        <w:lastRenderedPageBreak/>
        <w:t>рамках инклюзивного образования.</w:t>
      </w:r>
    </w:p>
    <w:p w:rsidR="003E32B8" w:rsidRPr="00046489" w:rsidRDefault="00046489">
      <w:pPr>
        <w:widowControl w:val="0"/>
        <w:pBdr>
          <w:bottom w:val="single" w:sz="4" w:space="31" w:color="FFFFFF"/>
        </w:pBdr>
        <w:tabs>
          <w:tab w:val="left" w:pos="284"/>
          <w:tab w:val="left" w:pos="567"/>
        </w:tabs>
        <w:spacing w:after="0" w:line="240" w:lineRule="auto"/>
        <w:contextualSpacing/>
        <w:jc w:val="both"/>
        <w:rPr>
          <w:b/>
          <w:sz w:val="32"/>
          <w:szCs w:val="28"/>
          <w:lang w:val="ru-RU"/>
        </w:rPr>
      </w:pPr>
      <w:r>
        <w:rPr>
          <w:rStyle w:val="a5"/>
          <w:rFonts w:eastAsiaTheme="minorEastAsia"/>
          <w:sz w:val="28"/>
          <w:szCs w:val="24"/>
          <w:lang w:val="ru-RU"/>
        </w:rPr>
        <w:tab/>
      </w:r>
      <w:r w:rsidR="00F47FF7" w:rsidRPr="00046489">
        <w:rPr>
          <w:rStyle w:val="a5"/>
          <w:rFonts w:eastAsiaTheme="minorEastAsia"/>
          <w:sz w:val="28"/>
          <w:szCs w:val="24"/>
          <w:lang w:val="ru-RU"/>
        </w:rPr>
        <w:t>Документы для анализа</w:t>
      </w:r>
      <w:r w:rsidR="00F47FF7" w:rsidRPr="00046489">
        <w:rPr>
          <w:b/>
          <w:sz w:val="28"/>
          <w:szCs w:val="24"/>
          <w:lang w:val="ru-RU"/>
        </w:rPr>
        <w:t xml:space="preserve"> за оцениваемый период</w:t>
      </w:r>
      <w:r w:rsidR="00F47FF7" w:rsidRPr="00046489">
        <w:rPr>
          <w:rStyle w:val="a5"/>
          <w:rFonts w:eastAsiaTheme="minorEastAsia"/>
          <w:b w:val="0"/>
          <w:sz w:val="28"/>
          <w:szCs w:val="24"/>
          <w:lang w:val="ru-RU"/>
        </w:rPr>
        <w:t xml:space="preserve">: приложение 8 к Методическим рекомендациям за </w:t>
      </w:r>
      <w:r w:rsidR="00F47FF7" w:rsidRPr="00046489">
        <w:rPr>
          <w:sz w:val="28"/>
          <w:szCs w:val="24"/>
          <w:lang w:val="ru-RU"/>
        </w:rPr>
        <w:t xml:space="preserve">оцениваемый период, </w:t>
      </w:r>
      <w:r w:rsidR="00F47FF7" w:rsidRPr="00046489">
        <w:rPr>
          <w:rStyle w:val="a5"/>
          <w:b w:val="0"/>
          <w:sz w:val="28"/>
          <w:szCs w:val="24"/>
          <w:lang w:val="ru-RU"/>
        </w:rPr>
        <w:t>календарно-тематические планы по учебным предметам, классные журналы (ИС «</w:t>
      </w:r>
      <w:proofErr w:type="spellStart"/>
      <w:r w:rsidR="00F47FF7" w:rsidRPr="00046489">
        <w:rPr>
          <w:rStyle w:val="a5"/>
          <w:b w:val="0"/>
          <w:sz w:val="28"/>
          <w:szCs w:val="24"/>
          <w:lang w:val="ru-RU"/>
        </w:rPr>
        <w:t>Билим</w:t>
      </w:r>
      <w:r>
        <w:rPr>
          <w:rStyle w:val="a5"/>
          <w:b w:val="0"/>
          <w:sz w:val="28"/>
          <w:szCs w:val="24"/>
          <w:lang w:val="ru-RU"/>
        </w:rPr>
        <w:t>класс</w:t>
      </w:r>
      <w:proofErr w:type="spellEnd"/>
      <w:r w:rsidR="00F47FF7" w:rsidRPr="00046489">
        <w:rPr>
          <w:rStyle w:val="a5"/>
          <w:b w:val="0"/>
          <w:sz w:val="28"/>
          <w:szCs w:val="24"/>
          <w:lang w:val="ru-RU"/>
        </w:rPr>
        <w:t>» или «</w:t>
      </w:r>
      <w:proofErr w:type="spellStart"/>
      <w:r w:rsidR="00F47FF7" w:rsidRPr="00046489">
        <w:rPr>
          <w:rStyle w:val="a5"/>
          <w:b w:val="0"/>
          <w:sz w:val="28"/>
          <w:szCs w:val="24"/>
          <w:lang w:val="ru-RU"/>
        </w:rPr>
        <w:t>Кунделик</w:t>
      </w:r>
      <w:proofErr w:type="spellEnd"/>
      <w:r w:rsidR="00F47FF7" w:rsidRPr="00046489">
        <w:rPr>
          <w:rStyle w:val="a5"/>
          <w:b w:val="0"/>
          <w:sz w:val="28"/>
          <w:szCs w:val="24"/>
          <w:lang w:val="ru-RU"/>
        </w:rPr>
        <w:t>»)</w:t>
      </w:r>
      <w:r w:rsidR="00F47FF7" w:rsidRPr="00046489">
        <w:rPr>
          <w:spacing w:val="2"/>
          <w:sz w:val="28"/>
          <w:szCs w:val="24"/>
          <w:shd w:val="clear" w:color="auto" w:fill="FFFFFF"/>
          <w:lang w:val="ru-RU"/>
        </w:rPr>
        <w:t>.</w:t>
      </w:r>
    </w:p>
    <w:p w:rsidR="003E32B8" w:rsidRDefault="00046489">
      <w:pPr>
        <w:widowControl w:val="0"/>
        <w:pBdr>
          <w:bottom w:val="single" w:sz="4" w:space="31" w:color="FFFFFF"/>
        </w:pBdr>
        <w:tabs>
          <w:tab w:val="left" w:pos="284"/>
          <w:tab w:val="left" w:pos="567"/>
        </w:tabs>
        <w:spacing w:after="0" w:line="240" w:lineRule="auto"/>
        <w:contextualSpacing/>
        <w:jc w:val="both"/>
        <w:rPr>
          <w:b/>
          <w:sz w:val="28"/>
          <w:szCs w:val="28"/>
          <w:lang w:val="ru-RU"/>
        </w:rPr>
      </w:pPr>
      <w:r>
        <w:rPr>
          <w:b/>
          <w:spacing w:val="2"/>
          <w:sz w:val="28"/>
          <w:szCs w:val="28"/>
          <w:shd w:val="clear" w:color="auto" w:fill="FFFFFF"/>
          <w:lang w:val="ru-RU"/>
        </w:rPr>
        <w:tab/>
      </w:r>
      <w:r w:rsidR="00F47FF7">
        <w:rPr>
          <w:b/>
          <w:spacing w:val="2"/>
          <w:sz w:val="28"/>
          <w:szCs w:val="28"/>
          <w:shd w:val="clear" w:color="auto" w:fill="FFFFFF"/>
          <w:lang w:val="ru-RU"/>
        </w:rPr>
        <w:t xml:space="preserve">Результаты анализа: </w:t>
      </w:r>
      <w:r w:rsidR="00F47FF7">
        <w:rPr>
          <w:b/>
          <w:bCs/>
          <w:spacing w:val="-2"/>
          <w:sz w:val="28"/>
          <w:szCs w:val="28"/>
          <w:lang w:val="ru-RU"/>
        </w:rPr>
        <w:t xml:space="preserve"> </w:t>
      </w:r>
    </w:p>
    <w:p w:rsidR="003E32B8" w:rsidRDefault="00F47FF7">
      <w:pPr>
        <w:widowControl w:val="0"/>
        <w:pBdr>
          <w:bottom w:val="single" w:sz="4" w:space="31" w:color="FFFFFF"/>
        </w:pBdr>
        <w:tabs>
          <w:tab w:val="left" w:pos="284"/>
          <w:tab w:val="left" w:pos="567"/>
        </w:tabs>
        <w:spacing w:after="0" w:line="240" w:lineRule="auto"/>
        <w:contextualSpacing/>
        <w:jc w:val="both"/>
        <w:rPr>
          <w:sz w:val="28"/>
          <w:lang w:val="ru-RU"/>
        </w:rPr>
      </w:pPr>
      <w:r>
        <w:rPr>
          <w:b/>
          <w:sz w:val="28"/>
          <w:szCs w:val="28"/>
          <w:lang w:val="ru-RU"/>
        </w:rPr>
        <w:tab/>
      </w:r>
      <w:r>
        <w:rPr>
          <w:sz w:val="28"/>
          <w:lang w:val="ru-RU"/>
        </w:rPr>
        <w:t>Деление</w:t>
      </w:r>
      <w:r>
        <w:rPr>
          <w:spacing w:val="-3"/>
          <w:sz w:val="28"/>
          <w:lang w:val="ru-RU"/>
        </w:rPr>
        <w:t xml:space="preserve"> </w:t>
      </w:r>
      <w:r>
        <w:rPr>
          <w:sz w:val="28"/>
          <w:lang w:val="ru-RU"/>
        </w:rPr>
        <w:t>класса</w:t>
      </w:r>
      <w:r>
        <w:rPr>
          <w:spacing w:val="1"/>
          <w:sz w:val="28"/>
          <w:lang w:val="ru-RU"/>
        </w:rPr>
        <w:t xml:space="preserve"> </w:t>
      </w:r>
      <w:r>
        <w:rPr>
          <w:sz w:val="28"/>
          <w:lang w:val="ru-RU"/>
        </w:rPr>
        <w:t>на две</w:t>
      </w:r>
      <w:r>
        <w:rPr>
          <w:spacing w:val="2"/>
          <w:sz w:val="28"/>
          <w:lang w:val="ru-RU"/>
        </w:rPr>
        <w:t xml:space="preserve"> </w:t>
      </w:r>
      <w:r>
        <w:rPr>
          <w:sz w:val="28"/>
          <w:lang w:val="ru-RU"/>
        </w:rPr>
        <w:t>группы</w:t>
      </w:r>
      <w:r>
        <w:rPr>
          <w:spacing w:val="1"/>
          <w:sz w:val="28"/>
          <w:lang w:val="ru-RU"/>
        </w:rPr>
        <w:t xml:space="preserve"> </w:t>
      </w:r>
      <w:r>
        <w:rPr>
          <w:sz w:val="28"/>
          <w:lang w:val="ru-RU"/>
        </w:rPr>
        <w:t>осуществляется</w:t>
      </w:r>
      <w:r>
        <w:rPr>
          <w:spacing w:val="5"/>
          <w:sz w:val="28"/>
          <w:lang w:val="ru-RU"/>
        </w:rPr>
        <w:t xml:space="preserve"> </w:t>
      </w:r>
      <w:r>
        <w:rPr>
          <w:sz w:val="28"/>
          <w:lang w:val="ru-RU"/>
        </w:rPr>
        <w:t>при</w:t>
      </w:r>
      <w:r>
        <w:rPr>
          <w:spacing w:val="2"/>
          <w:sz w:val="28"/>
          <w:lang w:val="ru-RU"/>
        </w:rPr>
        <w:t xml:space="preserve"> </w:t>
      </w:r>
      <w:r>
        <w:rPr>
          <w:sz w:val="28"/>
          <w:lang w:val="ru-RU"/>
        </w:rPr>
        <w:t>наполнении</w:t>
      </w:r>
      <w:r>
        <w:rPr>
          <w:spacing w:val="4"/>
          <w:sz w:val="28"/>
          <w:lang w:val="ru-RU"/>
        </w:rPr>
        <w:t xml:space="preserve"> </w:t>
      </w:r>
      <w:r>
        <w:rPr>
          <w:sz w:val="28"/>
          <w:lang w:val="ru-RU"/>
        </w:rPr>
        <w:t>классов</w:t>
      </w:r>
      <w:r>
        <w:rPr>
          <w:spacing w:val="1"/>
          <w:sz w:val="28"/>
          <w:lang w:val="ru-RU"/>
        </w:rPr>
        <w:t xml:space="preserve"> </w:t>
      </w:r>
      <w:r>
        <w:rPr>
          <w:sz w:val="28"/>
          <w:lang w:val="ru-RU"/>
        </w:rPr>
        <w:t>в</w:t>
      </w:r>
      <w:r>
        <w:rPr>
          <w:spacing w:val="2"/>
          <w:sz w:val="28"/>
          <w:lang w:val="ru-RU"/>
        </w:rPr>
        <w:t xml:space="preserve"> </w:t>
      </w:r>
      <w:r>
        <w:rPr>
          <w:sz w:val="28"/>
          <w:lang w:val="ru-RU"/>
        </w:rPr>
        <w:t>24</w:t>
      </w:r>
      <w:r>
        <w:rPr>
          <w:spacing w:val="1"/>
          <w:sz w:val="28"/>
          <w:lang w:val="ru-RU"/>
        </w:rPr>
        <w:t xml:space="preserve"> </w:t>
      </w:r>
      <w:r>
        <w:rPr>
          <w:sz w:val="28"/>
          <w:lang w:val="ru-RU"/>
        </w:rPr>
        <w:t>и</w:t>
      </w:r>
      <w:r>
        <w:rPr>
          <w:spacing w:val="7"/>
          <w:sz w:val="28"/>
          <w:lang w:val="ru-RU"/>
        </w:rPr>
        <w:t xml:space="preserve"> </w:t>
      </w:r>
      <w:r>
        <w:rPr>
          <w:sz w:val="28"/>
          <w:lang w:val="ru-RU"/>
        </w:rPr>
        <w:t>более</w:t>
      </w:r>
      <w:r>
        <w:rPr>
          <w:spacing w:val="-57"/>
          <w:sz w:val="28"/>
          <w:lang w:val="ru-RU"/>
        </w:rPr>
        <w:t xml:space="preserve"> </w:t>
      </w:r>
      <w:r w:rsidR="00046489">
        <w:rPr>
          <w:spacing w:val="-57"/>
          <w:sz w:val="28"/>
          <w:lang w:val="ru-RU"/>
        </w:rPr>
        <w:t xml:space="preserve">  </w:t>
      </w:r>
      <w:r>
        <w:rPr>
          <w:sz w:val="28"/>
          <w:lang w:val="ru-RU"/>
        </w:rPr>
        <w:t>обучающихся в соответствии с нормативными документами МП.</w:t>
      </w:r>
    </w:p>
    <w:p w:rsidR="003E32B8" w:rsidRDefault="00F47FF7">
      <w:pPr>
        <w:widowControl w:val="0"/>
        <w:autoSpaceDE w:val="0"/>
        <w:autoSpaceDN w:val="0"/>
        <w:spacing w:after="0"/>
        <w:ind w:firstLine="567"/>
        <w:rPr>
          <w:b/>
          <w:i/>
          <w:color w:val="000000"/>
          <w:sz w:val="28"/>
          <w:lang w:val="ru-RU"/>
        </w:rPr>
      </w:pPr>
      <w:r>
        <w:rPr>
          <w:b/>
          <w:i/>
          <w:color w:val="000000"/>
          <w:sz w:val="28"/>
          <w:lang w:val="ru-RU"/>
        </w:rPr>
        <w:t>2023-2024 учебный год</w:t>
      </w:r>
    </w:p>
    <w:tbl>
      <w:tblPr>
        <w:tblW w:w="9680" w:type="dxa"/>
        <w:jc w:val="cente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Look w:val="04A0" w:firstRow="1" w:lastRow="0" w:firstColumn="1" w:lastColumn="0" w:noHBand="0" w:noVBand="1"/>
      </w:tblPr>
      <w:tblGrid>
        <w:gridCol w:w="1526"/>
        <w:gridCol w:w="4134"/>
        <w:gridCol w:w="4020"/>
      </w:tblGrid>
      <w:tr w:rsidR="003E32B8">
        <w:trPr>
          <w:jc w:val="center"/>
        </w:trPr>
        <w:tc>
          <w:tcPr>
            <w:tcW w:w="1526" w:type="dxa"/>
            <w:shd w:val="clear" w:color="auto" w:fill="auto"/>
          </w:tcPr>
          <w:p w:rsidR="003E32B8" w:rsidRDefault="00F47FF7">
            <w:pPr>
              <w:widowControl w:val="0"/>
              <w:autoSpaceDE w:val="0"/>
              <w:autoSpaceDN w:val="0"/>
              <w:spacing w:after="0"/>
              <w:jc w:val="center"/>
              <w:rPr>
                <w:b/>
                <w:sz w:val="24"/>
                <w:szCs w:val="24"/>
                <w:lang w:val="ru-RU"/>
              </w:rPr>
            </w:pPr>
            <w:proofErr w:type="gramStart"/>
            <w:r>
              <w:rPr>
                <w:b/>
                <w:sz w:val="24"/>
                <w:szCs w:val="24"/>
                <w:lang w:val="ru-RU"/>
              </w:rPr>
              <w:t>учебный</w:t>
            </w:r>
            <w:proofErr w:type="gramEnd"/>
            <w:r>
              <w:rPr>
                <w:b/>
                <w:sz w:val="24"/>
                <w:szCs w:val="24"/>
                <w:lang w:val="ru-RU"/>
              </w:rPr>
              <w:t xml:space="preserve"> период</w:t>
            </w:r>
          </w:p>
        </w:tc>
        <w:tc>
          <w:tcPr>
            <w:tcW w:w="4134" w:type="dxa"/>
            <w:shd w:val="clear" w:color="auto" w:fill="auto"/>
          </w:tcPr>
          <w:p w:rsidR="003E32B8" w:rsidRDefault="00F47FF7">
            <w:pPr>
              <w:widowControl w:val="0"/>
              <w:autoSpaceDE w:val="0"/>
              <w:autoSpaceDN w:val="0"/>
              <w:spacing w:after="0"/>
              <w:jc w:val="center"/>
              <w:rPr>
                <w:b/>
                <w:sz w:val="24"/>
                <w:szCs w:val="24"/>
                <w:lang w:val="ru-RU"/>
              </w:rPr>
            </w:pPr>
            <w:proofErr w:type="gramStart"/>
            <w:r>
              <w:rPr>
                <w:b/>
                <w:sz w:val="24"/>
                <w:szCs w:val="24"/>
                <w:lang w:val="ru-RU"/>
              </w:rPr>
              <w:t>соблюдение</w:t>
            </w:r>
            <w:proofErr w:type="gramEnd"/>
            <w:r>
              <w:rPr>
                <w:b/>
                <w:sz w:val="24"/>
                <w:szCs w:val="24"/>
                <w:lang w:val="ru-RU"/>
              </w:rPr>
              <w:t xml:space="preserve">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tc>
        <w:tc>
          <w:tcPr>
            <w:tcW w:w="4020" w:type="dxa"/>
            <w:shd w:val="clear" w:color="auto" w:fill="auto"/>
          </w:tcPr>
          <w:p w:rsidR="003E32B8" w:rsidRDefault="00F47FF7">
            <w:pPr>
              <w:widowControl w:val="0"/>
              <w:autoSpaceDE w:val="0"/>
              <w:autoSpaceDN w:val="0"/>
              <w:spacing w:after="0"/>
              <w:jc w:val="center"/>
              <w:rPr>
                <w:b/>
                <w:sz w:val="24"/>
                <w:szCs w:val="24"/>
                <w:lang w:val="ru-RU"/>
              </w:rPr>
            </w:pPr>
            <w:proofErr w:type="gramStart"/>
            <w:r>
              <w:rPr>
                <w:b/>
                <w:sz w:val="24"/>
                <w:szCs w:val="24"/>
                <w:lang w:val="ru-RU"/>
              </w:rPr>
              <w:t>деление</w:t>
            </w:r>
            <w:proofErr w:type="gramEnd"/>
            <w:r>
              <w:rPr>
                <w:b/>
                <w:sz w:val="24"/>
                <w:szCs w:val="24"/>
                <w:lang w:val="ru-RU"/>
              </w:rPr>
              <w:t xml:space="preserve"> классов на группы</w:t>
            </w:r>
          </w:p>
        </w:tc>
      </w:tr>
      <w:tr w:rsidR="003E32B8" w:rsidRPr="00580C36">
        <w:trPr>
          <w:jc w:val="center"/>
        </w:trPr>
        <w:tc>
          <w:tcPr>
            <w:tcW w:w="1526" w:type="dxa"/>
            <w:shd w:val="clear" w:color="auto" w:fill="auto"/>
          </w:tcPr>
          <w:p w:rsidR="003E32B8" w:rsidRDefault="00F47FF7">
            <w:pPr>
              <w:widowControl w:val="0"/>
              <w:autoSpaceDE w:val="0"/>
              <w:autoSpaceDN w:val="0"/>
              <w:rPr>
                <w:b/>
                <w:i/>
                <w:lang w:val="ru-RU"/>
              </w:rPr>
            </w:pPr>
            <w:r>
              <w:rPr>
                <w:b/>
                <w:i/>
                <w:lang w:val="ru-RU"/>
              </w:rPr>
              <w:t>2023-2024 учебный год</w:t>
            </w:r>
          </w:p>
          <w:p w:rsidR="003E32B8" w:rsidRDefault="003E32B8">
            <w:pPr>
              <w:widowControl w:val="0"/>
              <w:autoSpaceDE w:val="0"/>
              <w:autoSpaceDN w:val="0"/>
              <w:spacing w:after="0" w:line="240" w:lineRule="auto"/>
              <w:jc w:val="both"/>
              <w:rPr>
                <w:lang w:val="ru-RU"/>
              </w:rPr>
            </w:pPr>
          </w:p>
        </w:tc>
        <w:tc>
          <w:tcPr>
            <w:tcW w:w="4134" w:type="dxa"/>
            <w:shd w:val="clear" w:color="auto" w:fill="auto"/>
          </w:tcPr>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Деление класса на две группы в 1-4 классах осуществляется при наполнении классов в 24 и более обучающихся, при проведении уроков: </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1) по казахскому языку в классах с неказахским языком обучения; </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2) по английскому языку;</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3) цифровой грамотности (кроме 1-х классов).</w:t>
            </w: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Деление класса на две группы в 5-11 классах осуществляется при наполнении класса в 24 и более обучающихся при проведении уроков:</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1) по казахскому языку и литературе </w:t>
            </w:r>
            <w:r>
              <w:rPr>
                <w:sz w:val="24"/>
                <w:szCs w:val="24"/>
                <w:lang w:val="ru-RU"/>
              </w:rPr>
              <w:lastRenderedPageBreak/>
              <w:t>в классах с неказахским языком обучения;</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2) по английскому языку;</w:t>
            </w:r>
          </w:p>
          <w:p w:rsidR="003E32B8" w:rsidRDefault="00F47FF7">
            <w:pPr>
              <w:widowControl w:val="0"/>
              <w:autoSpaceDE w:val="0"/>
              <w:autoSpaceDN w:val="0"/>
              <w:spacing w:after="0" w:line="240" w:lineRule="auto"/>
              <w:jc w:val="both"/>
              <w:rPr>
                <w:sz w:val="24"/>
                <w:szCs w:val="24"/>
                <w:lang w:val="ru-RU"/>
              </w:rPr>
            </w:pPr>
            <w:r>
              <w:rPr>
                <w:sz w:val="24"/>
                <w:szCs w:val="24"/>
                <w:lang w:val="ru-RU"/>
              </w:rPr>
              <w:t xml:space="preserve"> 3) по информатике, </w:t>
            </w:r>
          </w:p>
          <w:p w:rsidR="003E32B8" w:rsidRDefault="00F47FF7">
            <w:pPr>
              <w:widowControl w:val="0"/>
              <w:autoSpaceDE w:val="0"/>
              <w:autoSpaceDN w:val="0"/>
              <w:spacing w:after="0" w:line="240" w:lineRule="auto"/>
              <w:jc w:val="both"/>
              <w:rPr>
                <w:sz w:val="24"/>
                <w:szCs w:val="24"/>
                <w:lang w:val="ru-RU"/>
              </w:rPr>
            </w:pPr>
            <w:r>
              <w:rPr>
                <w:sz w:val="24"/>
                <w:szCs w:val="24"/>
                <w:lang w:val="ru-RU"/>
              </w:rPr>
              <w:t>4) художественному труду.</w:t>
            </w:r>
          </w:p>
        </w:tc>
        <w:tc>
          <w:tcPr>
            <w:tcW w:w="4020" w:type="dxa"/>
            <w:shd w:val="clear" w:color="auto" w:fill="auto"/>
          </w:tcPr>
          <w:p w:rsidR="003E32B8" w:rsidRDefault="00F47FF7">
            <w:pPr>
              <w:widowControl w:val="0"/>
              <w:autoSpaceDE w:val="0"/>
              <w:autoSpaceDN w:val="0"/>
              <w:spacing w:after="0" w:line="240" w:lineRule="auto"/>
              <w:rPr>
                <w:sz w:val="24"/>
                <w:szCs w:val="24"/>
                <w:lang w:val="ru-RU"/>
              </w:rPr>
            </w:pPr>
            <w:r>
              <w:rPr>
                <w:sz w:val="24"/>
                <w:szCs w:val="24"/>
                <w:lang w:val="ru-RU"/>
              </w:rPr>
              <w:lastRenderedPageBreak/>
              <w:t>На две группы делятся классы наполняемостью 24 и более человек для изучения:</w:t>
            </w:r>
          </w:p>
          <w:p w:rsidR="00046489" w:rsidRDefault="00F47FF7">
            <w:pPr>
              <w:widowControl w:val="0"/>
              <w:autoSpaceDE w:val="0"/>
              <w:autoSpaceDN w:val="0"/>
              <w:spacing w:after="0" w:line="240" w:lineRule="auto"/>
              <w:rPr>
                <w:sz w:val="24"/>
                <w:szCs w:val="24"/>
                <w:lang w:val="ru-RU"/>
              </w:rPr>
            </w:pPr>
            <w:r>
              <w:rPr>
                <w:sz w:val="24"/>
                <w:szCs w:val="24"/>
                <w:lang w:val="ru-RU"/>
              </w:rPr>
              <w:t>- казахского языка (в классах с русским языком обучения</w:t>
            </w:r>
            <w:proofErr w:type="gramStart"/>
            <w:r>
              <w:rPr>
                <w:sz w:val="24"/>
                <w:szCs w:val="24"/>
                <w:lang w:val="ru-RU"/>
              </w:rPr>
              <w:t>):  1</w:t>
            </w:r>
            <w:proofErr w:type="gramEnd"/>
            <w:r>
              <w:rPr>
                <w:sz w:val="24"/>
                <w:szCs w:val="24"/>
                <w:lang w:val="ru-RU"/>
              </w:rPr>
              <w:t xml:space="preserve">«А», 1«Б», 1«В», 1 «Г», </w:t>
            </w:r>
          </w:p>
          <w:p w:rsidR="00046489" w:rsidRDefault="00F47FF7">
            <w:pPr>
              <w:widowControl w:val="0"/>
              <w:autoSpaceDE w:val="0"/>
              <w:autoSpaceDN w:val="0"/>
              <w:spacing w:after="0" w:line="240" w:lineRule="auto"/>
              <w:rPr>
                <w:sz w:val="24"/>
                <w:szCs w:val="24"/>
                <w:lang w:val="ru-RU"/>
              </w:rPr>
            </w:pPr>
            <w:r>
              <w:rPr>
                <w:sz w:val="24"/>
                <w:szCs w:val="24"/>
                <w:lang w:val="ru-RU"/>
              </w:rPr>
              <w:t xml:space="preserve">2«А», 2«Б», 2 «В»,          </w:t>
            </w:r>
          </w:p>
          <w:p w:rsidR="003E32B8" w:rsidRDefault="00F47FF7">
            <w:pPr>
              <w:widowControl w:val="0"/>
              <w:autoSpaceDE w:val="0"/>
              <w:autoSpaceDN w:val="0"/>
              <w:spacing w:after="0" w:line="240" w:lineRule="auto"/>
              <w:rPr>
                <w:sz w:val="24"/>
                <w:szCs w:val="24"/>
                <w:lang w:val="ru-RU"/>
              </w:rPr>
            </w:pPr>
            <w:r>
              <w:rPr>
                <w:sz w:val="24"/>
                <w:szCs w:val="24"/>
                <w:lang w:val="ru-RU"/>
              </w:rPr>
              <w:t xml:space="preserve">3 «А», 3 «Б», 3 «В», </w:t>
            </w:r>
          </w:p>
          <w:p w:rsidR="003E32B8" w:rsidRDefault="00F47FF7">
            <w:pPr>
              <w:widowControl w:val="0"/>
              <w:autoSpaceDE w:val="0"/>
              <w:autoSpaceDN w:val="0"/>
              <w:spacing w:after="0" w:line="240" w:lineRule="auto"/>
              <w:rPr>
                <w:sz w:val="24"/>
                <w:szCs w:val="24"/>
                <w:lang w:val="ru-RU"/>
              </w:rPr>
            </w:pPr>
            <w:r>
              <w:rPr>
                <w:sz w:val="24"/>
                <w:szCs w:val="24"/>
                <w:lang w:val="ru-RU"/>
              </w:rPr>
              <w:t xml:space="preserve">4 «Б», 4 «В»; </w:t>
            </w:r>
          </w:p>
          <w:p w:rsidR="003E32B8" w:rsidRDefault="00F47FF7">
            <w:pPr>
              <w:widowControl w:val="0"/>
              <w:autoSpaceDE w:val="0"/>
              <w:autoSpaceDN w:val="0"/>
              <w:spacing w:after="0" w:line="240" w:lineRule="auto"/>
              <w:rPr>
                <w:sz w:val="24"/>
                <w:szCs w:val="24"/>
                <w:lang w:val="ru-RU"/>
              </w:rPr>
            </w:pPr>
            <w:r>
              <w:rPr>
                <w:sz w:val="24"/>
                <w:szCs w:val="24"/>
                <w:lang w:val="ru-RU"/>
              </w:rPr>
              <w:t xml:space="preserve">- английского языка: </w:t>
            </w:r>
          </w:p>
          <w:p w:rsidR="003E32B8" w:rsidRDefault="00F47FF7">
            <w:pPr>
              <w:widowControl w:val="0"/>
              <w:autoSpaceDE w:val="0"/>
              <w:autoSpaceDN w:val="0"/>
              <w:spacing w:after="0" w:line="240" w:lineRule="auto"/>
              <w:rPr>
                <w:sz w:val="24"/>
                <w:szCs w:val="24"/>
                <w:lang w:val="ru-RU"/>
              </w:rPr>
            </w:pPr>
            <w:r>
              <w:rPr>
                <w:sz w:val="24"/>
                <w:szCs w:val="24"/>
                <w:lang w:val="ru-RU"/>
              </w:rPr>
              <w:t>3 «А», 3 «Б», 3 «В»;</w:t>
            </w:r>
          </w:p>
          <w:p w:rsidR="003E32B8" w:rsidRDefault="00F47FF7">
            <w:pPr>
              <w:widowControl w:val="0"/>
              <w:autoSpaceDE w:val="0"/>
              <w:autoSpaceDN w:val="0"/>
              <w:spacing w:after="0" w:line="240" w:lineRule="auto"/>
              <w:rPr>
                <w:sz w:val="24"/>
                <w:szCs w:val="24"/>
                <w:lang w:val="ru-RU"/>
              </w:rPr>
            </w:pPr>
            <w:r>
              <w:rPr>
                <w:sz w:val="24"/>
                <w:szCs w:val="24"/>
                <w:lang w:val="ru-RU"/>
              </w:rPr>
              <w:t>4 «Б», 4 «В», 4 «Ә»;</w:t>
            </w:r>
          </w:p>
          <w:p w:rsidR="00046489" w:rsidRDefault="00F47FF7">
            <w:pPr>
              <w:widowControl w:val="0"/>
              <w:autoSpaceDE w:val="0"/>
              <w:autoSpaceDN w:val="0"/>
              <w:spacing w:after="0" w:line="240" w:lineRule="auto"/>
              <w:rPr>
                <w:sz w:val="24"/>
                <w:szCs w:val="24"/>
                <w:lang w:val="ru-RU"/>
              </w:rPr>
            </w:pPr>
            <w:r>
              <w:rPr>
                <w:sz w:val="24"/>
                <w:szCs w:val="24"/>
                <w:lang w:val="ru-RU"/>
              </w:rPr>
              <w:t xml:space="preserve">- цифровой грамотности: </w:t>
            </w:r>
          </w:p>
          <w:p w:rsidR="003E32B8" w:rsidRDefault="00F47FF7">
            <w:pPr>
              <w:widowControl w:val="0"/>
              <w:autoSpaceDE w:val="0"/>
              <w:autoSpaceDN w:val="0"/>
              <w:spacing w:after="0" w:line="240" w:lineRule="auto"/>
              <w:rPr>
                <w:sz w:val="24"/>
                <w:szCs w:val="24"/>
                <w:lang w:val="ru-RU"/>
              </w:rPr>
            </w:pPr>
            <w:r>
              <w:rPr>
                <w:sz w:val="24"/>
                <w:szCs w:val="24"/>
                <w:lang w:val="ru-RU"/>
              </w:rPr>
              <w:t>2«А», 2«Б», 2 «В», 2«Ә»,</w:t>
            </w:r>
          </w:p>
          <w:p w:rsidR="003E32B8" w:rsidRDefault="00F47FF7">
            <w:pPr>
              <w:widowControl w:val="0"/>
              <w:autoSpaceDE w:val="0"/>
              <w:autoSpaceDN w:val="0"/>
              <w:spacing w:after="0" w:line="240" w:lineRule="auto"/>
              <w:rPr>
                <w:sz w:val="24"/>
                <w:szCs w:val="24"/>
                <w:lang w:val="ru-RU"/>
              </w:rPr>
            </w:pPr>
            <w:r>
              <w:rPr>
                <w:sz w:val="24"/>
                <w:szCs w:val="24"/>
                <w:lang w:val="ru-RU"/>
              </w:rPr>
              <w:t xml:space="preserve">3 «А», 3 «Б», 3 «В», </w:t>
            </w:r>
          </w:p>
          <w:p w:rsidR="003E32B8" w:rsidRDefault="00F47FF7">
            <w:pPr>
              <w:widowControl w:val="0"/>
              <w:autoSpaceDE w:val="0"/>
              <w:autoSpaceDN w:val="0"/>
              <w:spacing w:after="0" w:line="240" w:lineRule="auto"/>
              <w:rPr>
                <w:sz w:val="24"/>
                <w:szCs w:val="24"/>
                <w:lang w:val="ru-RU"/>
              </w:rPr>
            </w:pPr>
            <w:r>
              <w:rPr>
                <w:sz w:val="24"/>
                <w:szCs w:val="24"/>
                <w:lang w:val="ru-RU"/>
              </w:rPr>
              <w:t>4 «Б», 4 «В», 4 «Ә»;</w:t>
            </w:r>
          </w:p>
          <w:p w:rsidR="003E32B8" w:rsidRDefault="00F47FF7">
            <w:pPr>
              <w:widowControl w:val="0"/>
              <w:autoSpaceDE w:val="0"/>
              <w:autoSpaceDN w:val="0"/>
              <w:spacing w:after="0" w:line="240" w:lineRule="auto"/>
              <w:rPr>
                <w:sz w:val="24"/>
                <w:szCs w:val="24"/>
                <w:lang w:val="ru-RU"/>
              </w:rPr>
            </w:pPr>
            <w:r>
              <w:rPr>
                <w:sz w:val="24"/>
                <w:szCs w:val="24"/>
                <w:lang w:val="ru-RU"/>
              </w:rPr>
              <w:t xml:space="preserve">С наполняемостью 24 человека и более делятся на две группы для изучения казахского языка и литературы в классах с русским языком обучения, английского языка, информатики, художественного труда на две группы делятся: </w:t>
            </w:r>
          </w:p>
          <w:p w:rsidR="003E32B8" w:rsidRDefault="00F47FF7">
            <w:pPr>
              <w:widowControl w:val="0"/>
              <w:autoSpaceDE w:val="0"/>
              <w:autoSpaceDN w:val="0"/>
              <w:spacing w:after="0" w:line="240" w:lineRule="auto"/>
              <w:rPr>
                <w:sz w:val="24"/>
                <w:szCs w:val="24"/>
                <w:lang w:val="ru-RU"/>
              </w:rPr>
            </w:pPr>
            <w:r>
              <w:rPr>
                <w:sz w:val="24"/>
                <w:szCs w:val="24"/>
                <w:lang w:val="ru-RU"/>
              </w:rPr>
              <w:t xml:space="preserve">8«А», 8 «Б», 8 «В» </w:t>
            </w:r>
            <w:proofErr w:type="gramStart"/>
            <w:r>
              <w:rPr>
                <w:sz w:val="24"/>
                <w:szCs w:val="24"/>
                <w:lang w:val="ru-RU"/>
              </w:rPr>
              <w:t>классы..</w:t>
            </w:r>
            <w:proofErr w:type="gramEnd"/>
          </w:p>
          <w:p w:rsidR="009A1AEF" w:rsidRDefault="009A1AEF">
            <w:pPr>
              <w:widowControl w:val="0"/>
              <w:autoSpaceDE w:val="0"/>
              <w:autoSpaceDN w:val="0"/>
              <w:spacing w:after="0" w:line="240" w:lineRule="auto"/>
              <w:rPr>
                <w:sz w:val="24"/>
                <w:szCs w:val="24"/>
                <w:lang w:val="ru-RU"/>
              </w:rPr>
            </w:pPr>
          </w:p>
          <w:p w:rsidR="003E32B8" w:rsidRDefault="00F47FF7">
            <w:pPr>
              <w:widowControl w:val="0"/>
              <w:autoSpaceDE w:val="0"/>
              <w:autoSpaceDN w:val="0"/>
              <w:spacing w:after="0" w:line="240" w:lineRule="auto"/>
              <w:rPr>
                <w:sz w:val="24"/>
                <w:szCs w:val="24"/>
                <w:lang w:val="ru-RU"/>
              </w:rPr>
            </w:pPr>
            <w:r>
              <w:rPr>
                <w:sz w:val="24"/>
                <w:szCs w:val="24"/>
                <w:lang w:val="ru-RU"/>
              </w:rPr>
              <w:t>На группы осуществляется деление в 10-х и 11-ом классах на профильные предметы.</w:t>
            </w:r>
          </w:p>
          <w:p w:rsidR="003E32B8" w:rsidRDefault="00F47FF7">
            <w:pPr>
              <w:widowControl w:val="0"/>
              <w:autoSpaceDE w:val="0"/>
              <w:autoSpaceDN w:val="0"/>
              <w:spacing w:after="0" w:line="240" w:lineRule="auto"/>
              <w:rPr>
                <w:sz w:val="24"/>
                <w:szCs w:val="24"/>
                <w:lang w:val="ru-RU"/>
              </w:rPr>
            </w:pPr>
            <w:r>
              <w:rPr>
                <w:sz w:val="24"/>
                <w:szCs w:val="24"/>
                <w:lang w:val="ru-RU"/>
              </w:rPr>
              <w:lastRenderedPageBreak/>
              <w:t>11класс делится для изучения казахского языка и литературы, английского языка, информатики.</w:t>
            </w:r>
          </w:p>
        </w:tc>
      </w:tr>
    </w:tbl>
    <w:p w:rsidR="003E32B8" w:rsidRDefault="00F47FF7">
      <w:pPr>
        <w:widowControl w:val="0"/>
        <w:autoSpaceDE w:val="0"/>
        <w:autoSpaceDN w:val="0"/>
        <w:spacing w:after="0"/>
        <w:ind w:firstLine="567"/>
        <w:rPr>
          <w:b/>
          <w:i/>
          <w:color w:val="000000"/>
          <w:sz w:val="28"/>
          <w:lang w:val="ru-RU"/>
        </w:rPr>
      </w:pPr>
      <w:r>
        <w:rPr>
          <w:b/>
          <w:i/>
          <w:color w:val="000000"/>
          <w:sz w:val="28"/>
          <w:lang w:val="ru-RU"/>
        </w:rPr>
        <w:lastRenderedPageBreak/>
        <w:t>2024-2025 учебный год</w:t>
      </w:r>
    </w:p>
    <w:tbl>
      <w:tblPr>
        <w:tblW w:w="9680" w:type="dxa"/>
        <w:jc w:val="cente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Look w:val="04A0" w:firstRow="1" w:lastRow="0" w:firstColumn="1" w:lastColumn="0" w:noHBand="0" w:noVBand="1"/>
      </w:tblPr>
      <w:tblGrid>
        <w:gridCol w:w="1526"/>
        <w:gridCol w:w="5319"/>
        <w:gridCol w:w="2835"/>
      </w:tblGrid>
      <w:tr w:rsidR="003E32B8">
        <w:trPr>
          <w:jc w:val="center"/>
        </w:trPr>
        <w:tc>
          <w:tcPr>
            <w:tcW w:w="1526" w:type="dxa"/>
            <w:shd w:val="clear" w:color="auto" w:fill="auto"/>
          </w:tcPr>
          <w:p w:rsidR="003E32B8" w:rsidRDefault="00F47FF7">
            <w:pPr>
              <w:widowControl w:val="0"/>
              <w:autoSpaceDE w:val="0"/>
              <w:autoSpaceDN w:val="0"/>
              <w:spacing w:after="0"/>
              <w:jc w:val="center"/>
              <w:rPr>
                <w:b/>
                <w:sz w:val="24"/>
                <w:szCs w:val="24"/>
                <w:lang w:val="ru-RU"/>
              </w:rPr>
            </w:pPr>
            <w:proofErr w:type="gramStart"/>
            <w:r>
              <w:rPr>
                <w:b/>
                <w:sz w:val="24"/>
                <w:szCs w:val="24"/>
                <w:lang w:val="ru-RU"/>
              </w:rPr>
              <w:t>учебный</w:t>
            </w:r>
            <w:proofErr w:type="gramEnd"/>
            <w:r>
              <w:rPr>
                <w:b/>
                <w:sz w:val="24"/>
                <w:szCs w:val="24"/>
                <w:lang w:val="ru-RU"/>
              </w:rPr>
              <w:t xml:space="preserve"> период</w:t>
            </w:r>
          </w:p>
        </w:tc>
        <w:tc>
          <w:tcPr>
            <w:tcW w:w="5319" w:type="dxa"/>
            <w:shd w:val="clear" w:color="auto" w:fill="auto"/>
          </w:tcPr>
          <w:p w:rsidR="003E32B8" w:rsidRDefault="00F47FF7">
            <w:pPr>
              <w:widowControl w:val="0"/>
              <w:autoSpaceDE w:val="0"/>
              <w:autoSpaceDN w:val="0"/>
              <w:spacing w:after="0"/>
              <w:jc w:val="center"/>
              <w:rPr>
                <w:b/>
                <w:sz w:val="24"/>
                <w:szCs w:val="24"/>
                <w:lang w:val="ru-RU"/>
              </w:rPr>
            </w:pPr>
            <w:proofErr w:type="gramStart"/>
            <w:r>
              <w:rPr>
                <w:b/>
                <w:sz w:val="24"/>
                <w:szCs w:val="24"/>
                <w:lang w:val="ru-RU"/>
              </w:rPr>
              <w:t>соблюдение</w:t>
            </w:r>
            <w:proofErr w:type="gramEnd"/>
            <w:r>
              <w:rPr>
                <w:b/>
                <w:sz w:val="24"/>
                <w:szCs w:val="24"/>
                <w:lang w:val="ru-RU"/>
              </w:rPr>
              <w:t xml:space="preserve">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tc>
        <w:tc>
          <w:tcPr>
            <w:tcW w:w="2835" w:type="dxa"/>
            <w:shd w:val="clear" w:color="auto" w:fill="auto"/>
          </w:tcPr>
          <w:p w:rsidR="003E32B8" w:rsidRDefault="00F47FF7">
            <w:pPr>
              <w:widowControl w:val="0"/>
              <w:autoSpaceDE w:val="0"/>
              <w:autoSpaceDN w:val="0"/>
              <w:spacing w:after="0"/>
              <w:jc w:val="center"/>
              <w:rPr>
                <w:b/>
                <w:sz w:val="24"/>
                <w:szCs w:val="24"/>
                <w:lang w:val="ru-RU"/>
              </w:rPr>
            </w:pPr>
            <w:proofErr w:type="gramStart"/>
            <w:r>
              <w:rPr>
                <w:b/>
                <w:sz w:val="24"/>
                <w:szCs w:val="24"/>
                <w:lang w:val="ru-RU"/>
              </w:rPr>
              <w:t>деление</w:t>
            </w:r>
            <w:proofErr w:type="gramEnd"/>
            <w:r>
              <w:rPr>
                <w:b/>
                <w:sz w:val="24"/>
                <w:szCs w:val="24"/>
                <w:lang w:val="ru-RU"/>
              </w:rPr>
              <w:t xml:space="preserve"> классов на группы</w:t>
            </w:r>
          </w:p>
        </w:tc>
      </w:tr>
      <w:tr w:rsidR="003E32B8" w:rsidRPr="00580C36">
        <w:trPr>
          <w:jc w:val="center"/>
        </w:trPr>
        <w:tc>
          <w:tcPr>
            <w:tcW w:w="1526" w:type="dxa"/>
            <w:shd w:val="clear" w:color="auto" w:fill="auto"/>
          </w:tcPr>
          <w:p w:rsidR="003E32B8" w:rsidRDefault="00F47FF7">
            <w:pPr>
              <w:widowControl w:val="0"/>
              <w:autoSpaceDE w:val="0"/>
              <w:autoSpaceDN w:val="0"/>
              <w:rPr>
                <w:b/>
                <w:i/>
                <w:lang w:val="ru-RU"/>
              </w:rPr>
            </w:pPr>
            <w:r>
              <w:rPr>
                <w:b/>
                <w:i/>
                <w:lang w:val="ru-RU"/>
              </w:rPr>
              <w:t>2024-2025 учебный год</w:t>
            </w:r>
          </w:p>
          <w:p w:rsidR="003E32B8" w:rsidRDefault="003E32B8">
            <w:pPr>
              <w:widowControl w:val="0"/>
              <w:autoSpaceDE w:val="0"/>
              <w:autoSpaceDN w:val="0"/>
              <w:spacing w:after="0" w:line="240" w:lineRule="auto"/>
              <w:jc w:val="both"/>
              <w:rPr>
                <w:lang w:val="ru-RU"/>
              </w:rPr>
            </w:pPr>
          </w:p>
        </w:tc>
        <w:tc>
          <w:tcPr>
            <w:tcW w:w="5319" w:type="dxa"/>
            <w:shd w:val="clear" w:color="auto" w:fill="auto"/>
          </w:tcPr>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Деление класса на две группы в 1-4 классах осуществляется при наполнении классов в 24 и более обучающихся, при проведении уроков: </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1) по казахскому языку в классах с неказахским языком обучения; </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2) по английскому языку;</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3) цифровой грамотности (кроме 1-х классов).</w:t>
            </w: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3E32B8">
            <w:pPr>
              <w:widowControl w:val="0"/>
              <w:tabs>
                <w:tab w:val="left" w:pos="720"/>
              </w:tabs>
              <w:autoSpaceDE w:val="0"/>
              <w:autoSpaceDN w:val="0"/>
              <w:spacing w:after="0" w:line="240" w:lineRule="auto"/>
              <w:ind w:left="34"/>
              <w:jc w:val="both"/>
              <w:rPr>
                <w:sz w:val="24"/>
                <w:szCs w:val="24"/>
                <w:lang w:val="ru-RU"/>
              </w:rPr>
            </w:pP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Деление класса на две группы в 5-11 классах осуществляется при наполнении класса в 24 и более обучающихся при проведении уроков:</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1) по казахскому языку и литературе в классах с неказахским языком обучения;</w:t>
            </w:r>
          </w:p>
          <w:p w:rsidR="003E32B8" w:rsidRDefault="00F47FF7">
            <w:pPr>
              <w:widowControl w:val="0"/>
              <w:tabs>
                <w:tab w:val="left" w:pos="720"/>
              </w:tabs>
              <w:autoSpaceDE w:val="0"/>
              <w:autoSpaceDN w:val="0"/>
              <w:spacing w:after="0" w:line="240" w:lineRule="auto"/>
              <w:ind w:left="34"/>
              <w:jc w:val="both"/>
              <w:rPr>
                <w:sz w:val="24"/>
                <w:szCs w:val="24"/>
                <w:lang w:val="ru-RU"/>
              </w:rPr>
            </w:pPr>
            <w:r>
              <w:rPr>
                <w:sz w:val="24"/>
                <w:szCs w:val="24"/>
                <w:lang w:val="ru-RU"/>
              </w:rPr>
              <w:t>2) по английскому языку;</w:t>
            </w:r>
          </w:p>
          <w:p w:rsidR="003E32B8" w:rsidRDefault="00F47FF7">
            <w:pPr>
              <w:widowControl w:val="0"/>
              <w:autoSpaceDE w:val="0"/>
              <w:autoSpaceDN w:val="0"/>
              <w:spacing w:after="0" w:line="240" w:lineRule="auto"/>
              <w:jc w:val="both"/>
              <w:rPr>
                <w:sz w:val="24"/>
                <w:szCs w:val="24"/>
                <w:lang w:val="ru-RU"/>
              </w:rPr>
            </w:pPr>
            <w:r>
              <w:rPr>
                <w:sz w:val="24"/>
                <w:szCs w:val="24"/>
                <w:lang w:val="ru-RU"/>
              </w:rPr>
              <w:t xml:space="preserve"> 3) по информатике, </w:t>
            </w:r>
          </w:p>
          <w:p w:rsidR="003E32B8" w:rsidRDefault="00F47FF7">
            <w:pPr>
              <w:widowControl w:val="0"/>
              <w:autoSpaceDE w:val="0"/>
              <w:autoSpaceDN w:val="0"/>
              <w:spacing w:after="0" w:line="240" w:lineRule="auto"/>
              <w:jc w:val="both"/>
              <w:rPr>
                <w:sz w:val="24"/>
                <w:szCs w:val="24"/>
                <w:lang w:val="ru-RU"/>
              </w:rPr>
            </w:pPr>
            <w:r>
              <w:rPr>
                <w:sz w:val="24"/>
                <w:szCs w:val="24"/>
                <w:lang w:val="ru-RU"/>
              </w:rPr>
              <w:t>4) художественному труду.</w:t>
            </w:r>
          </w:p>
        </w:tc>
        <w:tc>
          <w:tcPr>
            <w:tcW w:w="2835" w:type="dxa"/>
            <w:shd w:val="clear" w:color="auto" w:fill="auto"/>
          </w:tcPr>
          <w:p w:rsidR="003E32B8" w:rsidRDefault="00F47FF7">
            <w:pPr>
              <w:widowControl w:val="0"/>
              <w:autoSpaceDE w:val="0"/>
              <w:autoSpaceDN w:val="0"/>
              <w:spacing w:after="0" w:line="240" w:lineRule="auto"/>
              <w:rPr>
                <w:sz w:val="24"/>
                <w:szCs w:val="24"/>
                <w:lang w:val="ru-RU"/>
              </w:rPr>
            </w:pPr>
            <w:r>
              <w:rPr>
                <w:sz w:val="24"/>
                <w:szCs w:val="24"/>
                <w:lang w:val="ru-RU"/>
              </w:rPr>
              <w:t>На две группы делятся классы наполняемостью 24 и более человек для изучения:</w:t>
            </w:r>
          </w:p>
          <w:p w:rsidR="003E32B8" w:rsidRDefault="00F47FF7">
            <w:pPr>
              <w:widowControl w:val="0"/>
              <w:autoSpaceDE w:val="0"/>
              <w:autoSpaceDN w:val="0"/>
              <w:spacing w:after="0" w:line="240" w:lineRule="auto"/>
              <w:rPr>
                <w:sz w:val="24"/>
                <w:szCs w:val="24"/>
                <w:lang w:val="ru-RU"/>
              </w:rPr>
            </w:pPr>
            <w:r>
              <w:rPr>
                <w:sz w:val="24"/>
                <w:szCs w:val="24"/>
                <w:lang w:val="ru-RU"/>
              </w:rPr>
              <w:t>- казахского языка (в классах с русским языком обучения</w:t>
            </w:r>
            <w:proofErr w:type="gramStart"/>
            <w:r>
              <w:rPr>
                <w:sz w:val="24"/>
                <w:szCs w:val="24"/>
                <w:lang w:val="ru-RU"/>
              </w:rPr>
              <w:t>):  1</w:t>
            </w:r>
            <w:proofErr w:type="gramEnd"/>
            <w:r>
              <w:rPr>
                <w:sz w:val="24"/>
                <w:szCs w:val="24"/>
                <w:lang w:val="ru-RU"/>
              </w:rPr>
              <w:t>«А», 1«Б», 1«В»,</w:t>
            </w:r>
          </w:p>
          <w:p w:rsidR="003E32B8" w:rsidRDefault="00F47FF7">
            <w:pPr>
              <w:widowControl w:val="0"/>
              <w:autoSpaceDE w:val="0"/>
              <w:autoSpaceDN w:val="0"/>
              <w:spacing w:after="0" w:line="240" w:lineRule="auto"/>
              <w:rPr>
                <w:sz w:val="24"/>
                <w:szCs w:val="24"/>
                <w:lang w:val="ru-RU"/>
              </w:rPr>
            </w:pPr>
            <w:r>
              <w:rPr>
                <w:sz w:val="24"/>
                <w:szCs w:val="24"/>
                <w:lang w:val="ru-RU"/>
              </w:rPr>
              <w:t>2«А», 2«Б», 2 «В», 2 «</w:t>
            </w:r>
            <w:proofErr w:type="gramStart"/>
            <w:r>
              <w:rPr>
                <w:sz w:val="24"/>
                <w:szCs w:val="24"/>
                <w:lang w:val="ru-RU"/>
              </w:rPr>
              <w:t xml:space="preserve">Г»   </w:t>
            </w:r>
            <w:proofErr w:type="gramEnd"/>
            <w:r>
              <w:rPr>
                <w:sz w:val="24"/>
                <w:szCs w:val="24"/>
                <w:lang w:val="ru-RU"/>
              </w:rPr>
              <w:t xml:space="preserve">      3 «А», 3 «Б», 3 «В», </w:t>
            </w:r>
          </w:p>
          <w:p w:rsidR="003E32B8" w:rsidRDefault="00F47FF7">
            <w:pPr>
              <w:widowControl w:val="0"/>
              <w:autoSpaceDE w:val="0"/>
              <w:autoSpaceDN w:val="0"/>
              <w:spacing w:after="0" w:line="240" w:lineRule="auto"/>
              <w:rPr>
                <w:sz w:val="24"/>
                <w:szCs w:val="24"/>
                <w:lang w:val="ru-RU"/>
              </w:rPr>
            </w:pPr>
            <w:r>
              <w:rPr>
                <w:sz w:val="24"/>
                <w:szCs w:val="24"/>
                <w:lang w:val="ru-RU"/>
              </w:rPr>
              <w:t xml:space="preserve">4 «А», 4 «Б», 4 «В»; </w:t>
            </w:r>
          </w:p>
          <w:p w:rsidR="003E32B8" w:rsidRDefault="00F47FF7">
            <w:pPr>
              <w:widowControl w:val="0"/>
              <w:autoSpaceDE w:val="0"/>
              <w:autoSpaceDN w:val="0"/>
              <w:spacing w:after="0" w:line="240" w:lineRule="auto"/>
              <w:rPr>
                <w:sz w:val="24"/>
                <w:szCs w:val="24"/>
                <w:lang w:val="ru-RU"/>
              </w:rPr>
            </w:pPr>
            <w:r>
              <w:rPr>
                <w:sz w:val="24"/>
                <w:szCs w:val="24"/>
                <w:lang w:val="ru-RU"/>
              </w:rPr>
              <w:t xml:space="preserve">- английского языка: </w:t>
            </w:r>
          </w:p>
          <w:p w:rsidR="003E32B8" w:rsidRDefault="00F47FF7">
            <w:pPr>
              <w:widowControl w:val="0"/>
              <w:autoSpaceDE w:val="0"/>
              <w:autoSpaceDN w:val="0"/>
              <w:spacing w:after="0" w:line="240" w:lineRule="auto"/>
              <w:rPr>
                <w:sz w:val="24"/>
                <w:szCs w:val="24"/>
                <w:lang w:val="ru-RU"/>
              </w:rPr>
            </w:pPr>
            <w:r>
              <w:rPr>
                <w:sz w:val="24"/>
                <w:szCs w:val="24"/>
                <w:lang w:val="ru-RU"/>
              </w:rPr>
              <w:t>3«А», 3«Б», 3«В»; 3«Ә»</w:t>
            </w:r>
          </w:p>
          <w:p w:rsidR="003E32B8" w:rsidRDefault="00F47FF7">
            <w:pPr>
              <w:widowControl w:val="0"/>
              <w:autoSpaceDE w:val="0"/>
              <w:autoSpaceDN w:val="0"/>
              <w:spacing w:after="0" w:line="240" w:lineRule="auto"/>
              <w:rPr>
                <w:sz w:val="24"/>
                <w:szCs w:val="24"/>
                <w:lang w:val="ru-RU"/>
              </w:rPr>
            </w:pPr>
            <w:r>
              <w:rPr>
                <w:sz w:val="24"/>
                <w:szCs w:val="24"/>
                <w:lang w:val="ru-RU"/>
              </w:rPr>
              <w:t>4 «А», 4 «Б», 4 «В»;</w:t>
            </w:r>
          </w:p>
          <w:p w:rsidR="003E32B8" w:rsidRDefault="00F47FF7">
            <w:pPr>
              <w:widowControl w:val="0"/>
              <w:autoSpaceDE w:val="0"/>
              <w:autoSpaceDN w:val="0"/>
              <w:spacing w:after="0" w:line="240" w:lineRule="auto"/>
              <w:rPr>
                <w:sz w:val="24"/>
                <w:szCs w:val="24"/>
                <w:lang w:val="ru-RU"/>
              </w:rPr>
            </w:pPr>
            <w:r>
              <w:rPr>
                <w:sz w:val="24"/>
                <w:szCs w:val="24"/>
                <w:lang w:val="ru-RU"/>
              </w:rPr>
              <w:t>- цифровой грамотности: 2«А», 2«Б», 2«В», 2 «Г», 2«Ә»,</w:t>
            </w:r>
          </w:p>
          <w:p w:rsidR="003E32B8" w:rsidRDefault="00F47FF7">
            <w:pPr>
              <w:widowControl w:val="0"/>
              <w:autoSpaceDE w:val="0"/>
              <w:autoSpaceDN w:val="0"/>
              <w:spacing w:after="0" w:line="240" w:lineRule="auto"/>
              <w:rPr>
                <w:sz w:val="24"/>
                <w:szCs w:val="24"/>
                <w:lang w:val="ru-RU"/>
              </w:rPr>
            </w:pPr>
            <w:r>
              <w:rPr>
                <w:sz w:val="24"/>
                <w:szCs w:val="24"/>
                <w:lang w:val="ru-RU"/>
              </w:rPr>
              <w:t>3 «А», 3 «Б», 3 «В», 3«Ә»;</w:t>
            </w:r>
          </w:p>
          <w:p w:rsidR="003E32B8" w:rsidRDefault="00F47FF7">
            <w:pPr>
              <w:widowControl w:val="0"/>
              <w:autoSpaceDE w:val="0"/>
              <w:autoSpaceDN w:val="0"/>
              <w:spacing w:after="0" w:line="240" w:lineRule="auto"/>
              <w:rPr>
                <w:sz w:val="24"/>
                <w:szCs w:val="24"/>
                <w:lang w:val="ru-RU"/>
              </w:rPr>
            </w:pPr>
            <w:r>
              <w:rPr>
                <w:sz w:val="24"/>
                <w:szCs w:val="24"/>
                <w:lang w:val="ru-RU"/>
              </w:rPr>
              <w:t>4 «Б», 4 «В», 4 «Ә»;</w:t>
            </w:r>
          </w:p>
          <w:p w:rsidR="003E32B8" w:rsidRDefault="00F47FF7">
            <w:pPr>
              <w:widowControl w:val="0"/>
              <w:autoSpaceDE w:val="0"/>
              <w:autoSpaceDN w:val="0"/>
              <w:spacing w:after="0" w:line="240" w:lineRule="auto"/>
              <w:rPr>
                <w:sz w:val="24"/>
                <w:szCs w:val="24"/>
                <w:lang w:val="ru-RU"/>
              </w:rPr>
            </w:pPr>
            <w:r>
              <w:rPr>
                <w:sz w:val="24"/>
                <w:szCs w:val="24"/>
                <w:lang w:val="ru-RU"/>
              </w:rPr>
              <w:t xml:space="preserve">С наполняемостью 24 человека и более делятся на две группы для изучения казахского языка и литературы в классах с русским языком обучения, английского языка, информатики на две группы делятся: </w:t>
            </w:r>
          </w:p>
          <w:p w:rsidR="003E32B8" w:rsidRDefault="00F47FF7">
            <w:pPr>
              <w:widowControl w:val="0"/>
              <w:autoSpaceDE w:val="0"/>
              <w:autoSpaceDN w:val="0"/>
              <w:spacing w:after="0" w:line="240" w:lineRule="auto"/>
              <w:rPr>
                <w:sz w:val="24"/>
                <w:szCs w:val="24"/>
                <w:lang w:val="ru-RU"/>
              </w:rPr>
            </w:pPr>
            <w:r>
              <w:rPr>
                <w:sz w:val="24"/>
                <w:szCs w:val="24"/>
                <w:lang w:val="ru-RU"/>
              </w:rPr>
              <w:t xml:space="preserve">5 «Б», </w:t>
            </w:r>
          </w:p>
          <w:p w:rsidR="003E32B8" w:rsidRDefault="00F47FF7">
            <w:pPr>
              <w:widowControl w:val="0"/>
              <w:autoSpaceDE w:val="0"/>
              <w:autoSpaceDN w:val="0"/>
              <w:spacing w:after="0" w:line="240" w:lineRule="auto"/>
              <w:rPr>
                <w:sz w:val="24"/>
                <w:szCs w:val="24"/>
                <w:lang w:val="ru-RU"/>
              </w:rPr>
            </w:pPr>
            <w:r>
              <w:rPr>
                <w:sz w:val="24"/>
                <w:szCs w:val="24"/>
                <w:lang w:val="ru-RU"/>
              </w:rPr>
              <w:t>6 «А», 6 «Б», 6 «В», 9«А», 9«Б», 9«В», 9«Ә»; классы.</w:t>
            </w:r>
          </w:p>
          <w:p w:rsidR="003E32B8" w:rsidRDefault="00F47FF7">
            <w:pPr>
              <w:widowControl w:val="0"/>
              <w:autoSpaceDE w:val="0"/>
              <w:autoSpaceDN w:val="0"/>
              <w:spacing w:after="0" w:line="240" w:lineRule="auto"/>
              <w:rPr>
                <w:sz w:val="24"/>
                <w:szCs w:val="24"/>
                <w:lang w:val="ru-RU"/>
              </w:rPr>
            </w:pPr>
            <w:r>
              <w:rPr>
                <w:sz w:val="24"/>
                <w:szCs w:val="24"/>
                <w:lang w:val="ru-RU"/>
              </w:rPr>
              <w:t xml:space="preserve">На группы осуществляется </w:t>
            </w:r>
            <w:proofErr w:type="gramStart"/>
            <w:r>
              <w:rPr>
                <w:sz w:val="24"/>
                <w:szCs w:val="24"/>
                <w:lang w:val="ru-RU"/>
              </w:rPr>
              <w:t>деление  10</w:t>
            </w:r>
            <w:proofErr w:type="gramEnd"/>
            <w:r>
              <w:rPr>
                <w:sz w:val="24"/>
                <w:szCs w:val="24"/>
                <w:lang w:val="ru-RU"/>
              </w:rPr>
              <w:t xml:space="preserve"> «Ә» класса для </w:t>
            </w:r>
            <w:r>
              <w:rPr>
                <w:sz w:val="24"/>
                <w:szCs w:val="24"/>
                <w:lang w:val="ru-RU"/>
              </w:rPr>
              <w:lastRenderedPageBreak/>
              <w:t>изучения профильных предметов.</w:t>
            </w:r>
          </w:p>
        </w:tc>
      </w:tr>
    </w:tbl>
    <w:p w:rsidR="003E32B8" w:rsidRDefault="003E32B8">
      <w:pPr>
        <w:widowControl w:val="0"/>
        <w:spacing w:line="240" w:lineRule="auto"/>
        <w:ind w:left="1" w:right="458"/>
        <w:contextualSpacing/>
        <w:jc w:val="both"/>
        <w:rPr>
          <w:b/>
          <w:bCs/>
          <w:sz w:val="28"/>
          <w:szCs w:val="28"/>
          <w:lang w:val="ru-RU"/>
        </w:rPr>
      </w:pPr>
    </w:p>
    <w:p w:rsidR="009A1AEF" w:rsidRDefault="009A1AEF" w:rsidP="009A1AEF">
      <w:pPr>
        <w:widowControl w:val="0"/>
        <w:autoSpaceDE w:val="0"/>
        <w:autoSpaceDN w:val="0"/>
        <w:spacing w:after="0"/>
        <w:ind w:firstLine="567"/>
        <w:rPr>
          <w:b/>
          <w:i/>
          <w:color w:val="000000"/>
          <w:sz w:val="28"/>
          <w:lang w:val="ru-RU"/>
        </w:rPr>
      </w:pPr>
      <w:r>
        <w:rPr>
          <w:b/>
          <w:i/>
          <w:color w:val="000000"/>
          <w:sz w:val="28"/>
          <w:lang w:val="ru-RU"/>
        </w:rPr>
        <w:t>2025-2026 учебный год</w:t>
      </w:r>
    </w:p>
    <w:tbl>
      <w:tblPr>
        <w:tblW w:w="9680" w:type="dxa"/>
        <w:jc w:val="center"/>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Layout w:type="fixed"/>
        <w:tblLook w:val="04A0" w:firstRow="1" w:lastRow="0" w:firstColumn="1" w:lastColumn="0" w:noHBand="0" w:noVBand="1"/>
      </w:tblPr>
      <w:tblGrid>
        <w:gridCol w:w="1526"/>
        <w:gridCol w:w="5319"/>
        <w:gridCol w:w="2835"/>
      </w:tblGrid>
      <w:tr w:rsidR="009A1AEF" w:rsidTr="00F65B64">
        <w:trPr>
          <w:jc w:val="center"/>
        </w:trPr>
        <w:tc>
          <w:tcPr>
            <w:tcW w:w="1526" w:type="dxa"/>
            <w:shd w:val="clear" w:color="auto" w:fill="auto"/>
          </w:tcPr>
          <w:p w:rsidR="009A1AEF" w:rsidRDefault="009A1AEF" w:rsidP="00F65B64">
            <w:pPr>
              <w:widowControl w:val="0"/>
              <w:autoSpaceDE w:val="0"/>
              <w:autoSpaceDN w:val="0"/>
              <w:spacing w:after="0"/>
              <w:jc w:val="center"/>
              <w:rPr>
                <w:b/>
                <w:sz w:val="24"/>
                <w:szCs w:val="24"/>
                <w:lang w:val="ru-RU"/>
              </w:rPr>
            </w:pPr>
            <w:proofErr w:type="gramStart"/>
            <w:r>
              <w:rPr>
                <w:b/>
                <w:sz w:val="24"/>
                <w:szCs w:val="24"/>
                <w:lang w:val="ru-RU"/>
              </w:rPr>
              <w:t>учебный</w:t>
            </w:r>
            <w:proofErr w:type="gramEnd"/>
            <w:r>
              <w:rPr>
                <w:b/>
                <w:sz w:val="24"/>
                <w:szCs w:val="24"/>
                <w:lang w:val="ru-RU"/>
              </w:rPr>
              <w:t xml:space="preserve"> период</w:t>
            </w:r>
          </w:p>
        </w:tc>
        <w:tc>
          <w:tcPr>
            <w:tcW w:w="5319" w:type="dxa"/>
            <w:shd w:val="clear" w:color="auto" w:fill="auto"/>
          </w:tcPr>
          <w:p w:rsidR="009A1AEF" w:rsidRDefault="009A1AEF" w:rsidP="00F65B64">
            <w:pPr>
              <w:widowControl w:val="0"/>
              <w:autoSpaceDE w:val="0"/>
              <w:autoSpaceDN w:val="0"/>
              <w:spacing w:after="0"/>
              <w:jc w:val="center"/>
              <w:rPr>
                <w:b/>
                <w:sz w:val="24"/>
                <w:szCs w:val="24"/>
                <w:lang w:val="ru-RU"/>
              </w:rPr>
            </w:pPr>
            <w:proofErr w:type="gramStart"/>
            <w:r>
              <w:rPr>
                <w:b/>
                <w:sz w:val="24"/>
                <w:szCs w:val="24"/>
                <w:lang w:val="ru-RU"/>
              </w:rPr>
              <w:t>соблюдение</w:t>
            </w:r>
            <w:proofErr w:type="gramEnd"/>
            <w:r>
              <w:rPr>
                <w:b/>
                <w:sz w:val="24"/>
                <w:szCs w:val="24"/>
                <w:lang w:val="ru-RU"/>
              </w:rPr>
              <w:t xml:space="preserve">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tc>
        <w:tc>
          <w:tcPr>
            <w:tcW w:w="2835" w:type="dxa"/>
            <w:shd w:val="clear" w:color="auto" w:fill="auto"/>
          </w:tcPr>
          <w:p w:rsidR="009A1AEF" w:rsidRDefault="009A1AEF" w:rsidP="00F65B64">
            <w:pPr>
              <w:widowControl w:val="0"/>
              <w:autoSpaceDE w:val="0"/>
              <w:autoSpaceDN w:val="0"/>
              <w:spacing w:after="0"/>
              <w:jc w:val="center"/>
              <w:rPr>
                <w:b/>
                <w:sz w:val="24"/>
                <w:szCs w:val="24"/>
                <w:lang w:val="ru-RU"/>
              </w:rPr>
            </w:pPr>
            <w:proofErr w:type="gramStart"/>
            <w:r>
              <w:rPr>
                <w:b/>
                <w:sz w:val="24"/>
                <w:szCs w:val="24"/>
                <w:lang w:val="ru-RU"/>
              </w:rPr>
              <w:t>деление</w:t>
            </w:r>
            <w:proofErr w:type="gramEnd"/>
            <w:r>
              <w:rPr>
                <w:b/>
                <w:sz w:val="24"/>
                <w:szCs w:val="24"/>
                <w:lang w:val="ru-RU"/>
              </w:rPr>
              <w:t xml:space="preserve"> классов на группы</w:t>
            </w:r>
          </w:p>
        </w:tc>
      </w:tr>
      <w:tr w:rsidR="009A1AEF" w:rsidRPr="00580C36" w:rsidTr="00F65B64">
        <w:trPr>
          <w:jc w:val="center"/>
        </w:trPr>
        <w:tc>
          <w:tcPr>
            <w:tcW w:w="1526" w:type="dxa"/>
            <w:shd w:val="clear" w:color="auto" w:fill="auto"/>
          </w:tcPr>
          <w:p w:rsidR="009A1AEF" w:rsidRDefault="009A1AEF" w:rsidP="00F65B64">
            <w:pPr>
              <w:widowControl w:val="0"/>
              <w:autoSpaceDE w:val="0"/>
              <w:autoSpaceDN w:val="0"/>
              <w:rPr>
                <w:b/>
                <w:i/>
                <w:lang w:val="ru-RU"/>
              </w:rPr>
            </w:pPr>
            <w:r>
              <w:rPr>
                <w:b/>
                <w:i/>
                <w:lang w:val="ru-RU"/>
              </w:rPr>
              <w:t>2025-2026 учебный год</w:t>
            </w:r>
          </w:p>
          <w:p w:rsidR="009A1AEF" w:rsidRDefault="009A1AEF" w:rsidP="00F65B64">
            <w:pPr>
              <w:widowControl w:val="0"/>
              <w:autoSpaceDE w:val="0"/>
              <w:autoSpaceDN w:val="0"/>
              <w:spacing w:after="0" w:line="240" w:lineRule="auto"/>
              <w:jc w:val="both"/>
              <w:rPr>
                <w:lang w:val="ru-RU"/>
              </w:rPr>
            </w:pPr>
          </w:p>
        </w:tc>
        <w:tc>
          <w:tcPr>
            <w:tcW w:w="5319" w:type="dxa"/>
            <w:shd w:val="clear" w:color="auto" w:fill="auto"/>
          </w:tcPr>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Деление класса на две группы в 1-4 классах осуществляется при наполнении классов в 24 и более обучающихся, при проведении уроков: </w:t>
            </w:r>
          </w:p>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 xml:space="preserve">1) по казахскому языку в классах с неказахским языком обучения; </w:t>
            </w:r>
          </w:p>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2) по английскому языку;</w:t>
            </w:r>
          </w:p>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3) цифровой грамотности (кроме 1-х классов).</w:t>
            </w: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p>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Деление класса на две группы в 5-11 классах осуществляется при наполнении класса в 24 и более обучающихся при проведении уроков:</w:t>
            </w:r>
          </w:p>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1) по казахскому языку и литературе в классах с неказахским языком обучения;</w:t>
            </w:r>
          </w:p>
          <w:p w:rsidR="009A1AEF" w:rsidRDefault="009A1AEF" w:rsidP="00F65B64">
            <w:pPr>
              <w:widowControl w:val="0"/>
              <w:tabs>
                <w:tab w:val="left" w:pos="720"/>
              </w:tabs>
              <w:autoSpaceDE w:val="0"/>
              <w:autoSpaceDN w:val="0"/>
              <w:spacing w:after="0" w:line="240" w:lineRule="auto"/>
              <w:ind w:left="34"/>
              <w:jc w:val="both"/>
              <w:rPr>
                <w:sz w:val="24"/>
                <w:szCs w:val="24"/>
                <w:lang w:val="ru-RU"/>
              </w:rPr>
            </w:pPr>
            <w:r>
              <w:rPr>
                <w:sz w:val="24"/>
                <w:szCs w:val="24"/>
                <w:lang w:val="ru-RU"/>
              </w:rPr>
              <w:t>2) по английскому языку;</w:t>
            </w:r>
          </w:p>
          <w:p w:rsidR="009A1AEF" w:rsidRDefault="009A1AEF" w:rsidP="00F65B64">
            <w:pPr>
              <w:widowControl w:val="0"/>
              <w:autoSpaceDE w:val="0"/>
              <w:autoSpaceDN w:val="0"/>
              <w:spacing w:after="0" w:line="240" w:lineRule="auto"/>
              <w:jc w:val="both"/>
              <w:rPr>
                <w:sz w:val="24"/>
                <w:szCs w:val="24"/>
                <w:lang w:val="ru-RU"/>
              </w:rPr>
            </w:pPr>
            <w:r>
              <w:rPr>
                <w:sz w:val="24"/>
                <w:szCs w:val="24"/>
                <w:lang w:val="ru-RU"/>
              </w:rPr>
              <w:t xml:space="preserve"> 3) по информатике, </w:t>
            </w:r>
          </w:p>
          <w:p w:rsidR="009A1AEF" w:rsidRDefault="009A1AEF" w:rsidP="00F65B64">
            <w:pPr>
              <w:widowControl w:val="0"/>
              <w:autoSpaceDE w:val="0"/>
              <w:autoSpaceDN w:val="0"/>
              <w:spacing w:after="0" w:line="240" w:lineRule="auto"/>
              <w:jc w:val="both"/>
              <w:rPr>
                <w:sz w:val="24"/>
                <w:szCs w:val="24"/>
                <w:lang w:val="ru-RU"/>
              </w:rPr>
            </w:pPr>
            <w:r>
              <w:rPr>
                <w:sz w:val="24"/>
                <w:szCs w:val="24"/>
                <w:lang w:val="ru-RU"/>
              </w:rPr>
              <w:t>4) художественному труду.</w:t>
            </w:r>
          </w:p>
        </w:tc>
        <w:tc>
          <w:tcPr>
            <w:tcW w:w="2835" w:type="dxa"/>
            <w:shd w:val="clear" w:color="auto" w:fill="auto"/>
          </w:tcPr>
          <w:p w:rsidR="009A1AEF" w:rsidRDefault="009A1AEF" w:rsidP="00F65B64">
            <w:pPr>
              <w:widowControl w:val="0"/>
              <w:autoSpaceDE w:val="0"/>
              <w:autoSpaceDN w:val="0"/>
              <w:spacing w:after="0" w:line="240" w:lineRule="auto"/>
              <w:rPr>
                <w:sz w:val="24"/>
                <w:szCs w:val="24"/>
                <w:lang w:val="ru-RU"/>
              </w:rPr>
            </w:pPr>
            <w:r>
              <w:rPr>
                <w:sz w:val="24"/>
                <w:szCs w:val="24"/>
                <w:lang w:val="ru-RU"/>
              </w:rPr>
              <w:t>На две группы делятся классы наполняемостью 24 и более человек для изучения:</w:t>
            </w:r>
          </w:p>
          <w:p w:rsidR="009A1AEF" w:rsidRDefault="009A1AEF" w:rsidP="00F65B64">
            <w:pPr>
              <w:widowControl w:val="0"/>
              <w:autoSpaceDE w:val="0"/>
              <w:autoSpaceDN w:val="0"/>
              <w:spacing w:after="0" w:line="240" w:lineRule="auto"/>
              <w:rPr>
                <w:sz w:val="24"/>
                <w:szCs w:val="24"/>
                <w:lang w:val="ru-RU"/>
              </w:rPr>
            </w:pPr>
            <w:r>
              <w:rPr>
                <w:sz w:val="24"/>
                <w:szCs w:val="24"/>
                <w:lang w:val="ru-RU"/>
              </w:rPr>
              <w:t>- казахского языка (в классах с русским языком обучения</w:t>
            </w:r>
            <w:proofErr w:type="gramStart"/>
            <w:r>
              <w:rPr>
                <w:sz w:val="24"/>
                <w:szCs w:val="24"/>
                <w:lang w:val="ru-RU"/>
              </w:rPr>
              <w:t>):  1</w:t>
            </w:r>
            <w:proofErr w:type="gramEnd"/>
            <w:r>
              <w:rPr>
                <w:sz w:val="24"/>
                <w:szCs w:val="24"/>
                <w:lang w:val="ru-RU"/>
              </w:rPr>
              <w:t>«А», 1«Б», 1«В»,</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2«Б», </w:t>
            </w:r>
          </w:p>
          <w:p w:rsidR="009A1AEF" w:rsidRDefault="009A1AEF" w:rsidP="00F65B64">
            <w:pPr>
              <w:widowControl w:val="0"/>
              <w:autoSpaceDE w:val="0"/>
              <w:autoSpaceDN w:val="0"/>
              <w:spacing w:after="0" w:line="240" w:lineRule="auto"/>
              <w:rPr>
                <w:sz w:val="24"/>
                <w:szCs w:val="24"/>
                <w:lang w:val="ru-RU"/>
              </w:rPr>
            </w:pPr>
            <w:r>
              <w:rPr>
                <w:sz w:val="24"/>
                <w:szCs w:val="24"/>
                <w:lang w:val="ru-RU"/>
              </w:rPr>
              <w:t>3 «А», 3 «Б», 3 «В», 3«Г»</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4 «А», 4 «Б», 4 «В»; </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 английского языка: </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3«А», 3«Б», 3«В»; </w:t>
            </w:r>
          </w:p>
          <w:p w:rsidR="009A1AEF" w:rsidRDefault="009A1AEF" w:rsidP="00F65B64">
            <w:pPr>
              <w:widowControl w:val="0"/>
              <w:autoSpaceDE w:val="0"/>
              <w:autoSpaceDN w:val="0"/>
              <w:spacing w:after="0" w:line="240" w:lineRule="auto"/>
              <w:rPr>
                <w:sz w:val="24"/>
                <w:szCs w:val="24"/>
                <w:lang w:val="ru-RU"/>
              </w:rPr>
            </w:pPr>
            <w:r>
              <w:rPr>
                <w:sz w:val="24"/>
                <w:szCs w:val="24"/>
                <w:lang w:val="ru-RU"/>
              </w:rPr>
              <w:t>4«Ә», 4 «А», 4 «Б», 4«В»;</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 цифровой грамотности: 2«Б», </w:t>
            </w:r>
          </w:p>
          <w:p w:rsidR="009A1AEF" w:rsidRDefault="009A1AEF" w:rsidP="00F65B64">
            <w:pPr>
              <w:widowControl w:val="0"/>
              <w:autoSpaceDE w:val="0"/>
              <w:autoSpaceDN w:val="0"/>
              <w:spacing w:after="0" w:line="240" w:lineRule="auto"/>
              <w:rPr>
                <w:sz w:val="24"/>
                <w:szCs w:val="24"/>
                <w:lang w:val="ru-RU"/>
              </w:rPr>
            </w:pPr>
            <w:r>
              <w:rPr>
                <w:sz w:val="24"/>
                <w:szCs w:val="24"/>
                <w:lang w:val="ru-RU"/>
              </w:rPr>
              <w:t>3 «А», 3 «Б», 3 «В», 4«Ә»; 4 «А», 4 «Б», 4«В»;</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С наполняемостью 24 человека и более делятся на две группы для изучения казахского языка и литературы в классах с русским языком обучения, английского языка, информатики на две группы делятся: </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5 «Б», </w:t>
            </w:r>
          </w:p>
          <w:p w:rsidR="009A1AEF" w:rsidRDefault="009A1AEF" w:rsidP="00F65B64">
            <w:pPr>
              <w:widowControl w:val="0"/>
              <w:autoSpaceDE w:val="0"/>
              <w:autoSpaceDN w:val="0"/>
              <w:spacing w:after="0" w:line="240" w:lineRule="auto"/>
              <w:rPr>
                <w:sz w:val="24"/>
                <w:szCs w:val="24"/>
                <w:lang w:val="ru-RU"/>
              </w:rPr>
            </w:pPr>
            <w:r>
              <w:rPr>
                <w:sz w:val="24"/>
                <w:szCs w:val="24"/>
                <w:lang w:val="ru-RU"/>
              </w:rPr>
              <w:t xml:space="preserve">6 «Б», </w:t>
            </w:r>
          </w:p>
          <w:p w:rsidR="009A1AEF" w:rsidRDefault="009A1AEF" w:rsidP="00F65B64">
            <w:pPr>
              <w:widowControl w:val="0"/>
              <w:autoSpaceDE w:val="0"/>
              <w:autoSpaceDN w:val="0"/>
              <w:spacing w:after="0" w:line="240" w:lineRule="auto"/>
              <w:rPr>
                <w:sz w:val="24"/>
                <w:szCs w:val="24"/>
                <w:lang w:val="ru-RU"/>
              </w:rPr>
            </w:pPr>
            <w:r>
              <w:rPr>
                <w:sz w:val="24"/>
                <w:szCs w:val="24"/>
                <w:lang w:val="ru-RU"/>
              </w:rPr>
              <w:t>7 «А», 7 «Б», 7 «В», классы.</w:t>
            </w:r>
          </w:p>
          <w:p w:rsidR="009A1AEF" w:rsidRDefault="009A1AEF" w:rsidP="009A1AEF">
            <w:pPr>
              <w:widowControl w:val="0"/>
              <w:autoSpaceDE w:val="0"/>
              <w:autoSpaceDN w:val="0"/>
              <w:spacing w:after="0" w:line="240" w:lineRule="auto"/>
              <w:rPr>
                <w:sz w:val="24"/>
                <w:szCs w:val="24"/>
                <w:lang w:val="ru-RU"/>
              </w:rPr>
            </w:pPr>
            <w:r>
              <w:rPr>
                <w:sz w:val="24"/>
                <w:szCs w:val="24"/>
                <w:lang w:val="ru-RU"/>
              </w:rPr>
              <w:t xml:space="preserve">На группы осуществляется </w:t>
            </w:r>
            <w:proofErr w:type="gramStart"/>
            <w:r>
              <w:rPr>
                <w:sz w:val="24"/>
                <w:szCs w:val="24"/>
                <w:lang w:val="ru-RU"/>
              </w:rPr>
              <w:t>деление  11</w:t>
            </w:r>
            <w:proofErr w:type="gramEnd"/>
            <w:r>
              <w:rPr>
                <w:sz w:val="24"/>
                <w:szCs w:val="24"/>
                <w:lang w:val="ru-RU"/>
              </w:rPr>
              <w:t xml:space="preserve"> «Ә» класса для изучения профильных предметов.</w:t>
            </w:r>
          </w:p>
        </w:tc>
      </w:tr>
    </w:tbl>
    <w:p w:rsidR="003E32B8" w:rsidRDefault="00F47FF7">
      <w:pPr>
        <w:shd w:val="clear" w:color="auto" w:fill="FFFFFF" w:themeFill="background1"/>
        <w:spacing w:after="0" w:line="240" w:lineRule="auto"/>
        <w:ind w:firstLine="708"/>
        <w:jc w:val="both"/>
        <w:rPr>
          <w:sz w:val="28"/>
          <w:szCs w:val="28"/>
          <w:lang w:val="ru-RU"/>
        </w:rPr>
      </w:pPr>
      <w:r>
        <w:rPr>
          <w:b/>
          <w:bCs/>
          <w:spacing w:val="2"/>
          <w:sz w:val="28"/>
          <w:szCs w:val="28"/>
          <w:shd w:val="clear" w:color="auto" w:fill="FFFFFF"/>
          <w:lang w:val="ru-RU"/>
        </w:rPr>
        <w:lastRenderedPageBreak/>
        <w:t>ВЫВОД:</w:t>
      </w:r>
      <w:r>
        <w:rPr>
          <w:spacing w:val="2"/>
          <w:sz w:val="28"/>
          <w:szCs w:val="28"/>
          <w:shd w:val="clear" w:color="auto" w:fill="FFFFFF"/>
          <w:lang w:val="ru-RU"/>
        </w:rPr>
        <w:t xml:space="preserve"> соответствует требованиям</w:t>
      </w:r>
      <w:r>
        <w:rPr>
          <w:rFonts w:eastAsiaTheme="minorEastAsia"/>
          <w:sz w:val="28"/>
          <w:szCs w:val="28"/>
          <w:lang w:val="ru-RU" w:eastAsia="ru-RU"/>
        </w:rPr>
        <w:t xml:space="preserve"> п. 30-31 главы 3 Государственного общеобязательного стандарта начального образования, п.43, 45 главы 3 Государственного общеобязательного стандарта основного среднего образования, п.33, 34 главы 3 Государственного общеобязательного стандарта общего среднего образования, утвержденных приказом МП РК от 03.08.2022 г.</w:t>
      </w:r>
    </w:p>
    <w:p w:rsidR="003E32B8" w:rsidRDefault="00F47FF7">
      <w:pPr>
        <w:shd w:val="clear" w:color="auto" w:fill="FFFFFF" w:themeFill="background1"/>
        <w:spacing w:after="0" w:line="240" w:lineRule="auto"/>
        <w:ind w:firstLine="708"/>
        <w:jc w:val="both"/>
        <w:rPr>
          <w:b/>
          <w:bCs/>
          <w:sz w:val="28"/>
          <w:szCs w:val="28"/>
          <w:u w:val="single"/>
          <w:lang w:val="ru-RU"/>
        </w:rPr>
      </w:pPr>
      <w:r>
        <w:rPr>
          <w:b/>
          <w:bCs/>
          <w:sz w:val="28"/>
          <w:szCs w:val="28"/>
          <w:u w:val="single"/>
          <w:lang w:val="ru-RU"/>
        </w:rPr>
        <w:t>14.</w:t>
      </w:r>
      <w:r>
        <w:rPr>
          <w:b/>
          <w:bCs/>
          <w:sz w:val="28"/>
          <w:szCs w:val="28"/>
          <w:u w:val="single"/>
          <w:lang w:val="ru-RU"/>
        </w:rPr>
        <w:tab/>
        <w:t>Критерии к уровню подготовки обучающихся:</w:t>
      </w:r>
    </w:p>
    <w:p w:rsidR="003E32B8" w:rsidRDefault="00F47FF7">
      <w:pPr>
        <w:shd w:val="clear" w:color="auto" w:fill="FFFFFF" w:themeFill="background1"/>
        <w:spacing w:after="0" w:line="240" w:lineRule="auto"/>
        <w:ind w:firstLine="708"/>
        <w:jc w:val="both"/>
        <w:rPr>
          <w:b/>
          <w:bCs/>
          <w:sz w:val="28"/>
          <w:szCs w:val="28"/>
          <w:lang w:val="ru-RU"/>
        </w:rPr>
      </w:pPr>
      <w:r>
        <w:rPr>
          <w:b/>
          <w:bCs/>
          <w:sz w:val="28"/>
          <w:szCs w:val="28"/>
          <w:lang w:val="ru-RU"/>
        </w:rPr>
        <w:t>1)</w:t>
      </w:r>
      <w:r>
        <w:rPr>
          <w:b/>
          <w:bCs/>
          <w:sz w:val="28"/>
          <w:szCs w:val="28"/>
          <w:lang w:val="ru-RU"/>
        </w:rPr>
        <w:tab/>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требованиями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№348 (зарегистрирован в Реестре государственной регистрации нормативных правовых актов под № 29031).</w:t>
      </w:r>
    </w:p>
    <w:p w:rsidR="003E32B8" w:rsidRPr="009A1AEF" w:rsidRDefault="00F47FF7">
      <w:pPr>
        <w:shd w:val="clear" w:color="auto" w:fill="FFFFFF" w:themeFill="background1"/>
        <w:spacing w:after="0" w:line="240" w:lineRule="auto"/>
        <w:ind w:firstLine="708"/>
        <w:jc w:val="both"/>
        <w:rPr>
          <w:iCs/>
          <w:sz w:val="28"/>
          <w:szCs w:val="24"/>
          <w:lang w:val="ru-RU"/>
        </w:rPr>
      </w:pPr>
      <w:r w:rsidRPr="009A1AEF">
        <w:rPr>
          <w:b/>
          <w:iCs/>
          <w:sz w:val="28"/>
          <w:szCs w:val="24"/>
          <w:lang w:val="ru-RU"/>
        </w:rPr>
        <w:t>Документы для анализа за оцениваемый период</w:t>
      </w:r>
      <w:r w:rsidRPr="009A1AEF">
        <w:rPr>
          <w:iCs/>
          <w:sz w:val="28"/>
          <w:szCs w:val="24"/>
          <w:lang w:val="ru-RU"/>
        </w:rPr>
        <w:t>: протоколы экзаменов за курс обучения на уровне основного среднего, общего среднего образования, календарно-тематические планы по учебным предметам, классные журналы (ИС «</w:t>
      </w:r>
      <w:proofErr w:type="spellStart"/>
      <w:r w:rsidRPr="009A1AEF">
        <w:rPr>
          <w:iCs/>
          <w:sz w:val="28"/>
          <w:szCs w:val="24"/>
          <w:lang w:val="ru-RU"/>
        </w:rPr>
        <w:t>Билим</w:t>
      </w:r>
      <w:r w:rsidR="009A1AEF">
        <w:rPr>
          <w:iCs/>
          <w:sz w:val="28"/>
          <w:szCs w:val="24"/>
          <w:lang w:val="ru-RU"/>
        </w:rPr>
        <w:t>класс</w:t>
      </w:r>
      <w:proofErr w:type="spellEnd"/>
      <w:r w:rsidRPr="009A1AEF">
        <w:rPr>
          <w:iCs/>
          <w:sz w:val="28"/>
          <w:szCs w:val="24"/>
          <w:lang w:val="ru-RU"/>
        </w:rPr>
        <w:t>» или «</w:t>
      </w:r>
      <w:proofErr w:type="spellStart"/>
      <w:r w:rsidRPr="009A1AEF">
        <w:rPr>
          <w:iCs/>
          <w:sz w:val="28"/>
          <w:szCs w:val="24"/>
          <w:lang w:val="ru-RU"/>
        </w:rPr>
        <w:t>Кунделик</w:t>
      </w:r>
      <w:proofErr w:type="spellEnd"/>
      <w:r w:rsidRPr="009A1AEF">
        <w:rPr>
          <w:iCs/>
          <w:sz w:val="28"/>
          <w:szCs w:val="24"/>
          <w:lang w:val="ru-RU"/>
        </w:rPr>
        <w:t>»).</w:t>
      </w:r>
    </w:p>
    <w:p w:rsidR="003E32B8" w:rsidRDefault="00F47FF7">
      <w:pPr>
        <w:spacing w:after="0"/>
        <w:ind w:firstLine="567"/>
        <w:jc w:val="both"/>
        <w:rPr>
          <w:sz w:val="28"/>
          <w:szCs w:val="28"/>
          <w:lang w:val="ru-RU"/>
        </w:rPr>
      </w:pPr>
      <w:r>
        <w:rPr>
          <w:sz w:val="28"/>
          <w:szCs w:val="28"/>
          <w:lang w:val="ru-RU"/>
        </w:rPr>
        <w:t>Результаты анализа:</w:t>
      </w:r>
    </w:p>
    <w:p w:rsidR="003E32B8" w:rsidRDefault="009A1AEF">
      <w:pPr>
        <w:spacing w:after="0"/>
        <w:ind w:firstLine="567"/>
        <w:jc w:val="both"/>
        <w:rPr>
          <w:sz w:val="28"/>
          <w:szCs w:val="28"/>
          <w:lang w:val="ru-RU"/>
        </w:rPr>
      </w:pPr>
      <w:r>
        <w:rPr>
          <w:sz w:val="28"/>
          <w:szCs w:val="28"/>
          <w:lang w:val="ru-RU"/>
        </w:rPr>
        <w:t>С</w:t>
      </w:r>
      <w:r w:rsidR="00F47FF7">
        <w:rPr>
          <w:sz w:val="28"/>
          <w:szCs w:val="28"/>
          <w:lang w:val="ru-RU"/>
        </w:rPr>
        <w:t xml:space="preserve">одержание календарно-тематических планов соответствуют Типовым учебным программам, утвержденными приказом Министра образования и науки Республики Казахстан от 3 апреля 2013 года № 115. </w:t>
      </w:r>
    </w:p>
    <w:p w:rsidR="003E32B8" w:rsidRDefault="00F47FF7">
      <w:pPr>
        <w:spacing w:after="0"/>
        <w:ind w:firstLine="567"/>
        <w:jc w:val="both"/>
        <w:rPr>
          <w:sz w:val="28"/>
          <w:szCs w:val="28"/>
          <w:lang w:val="ru-RU"/>
        </w:rPr>
      </w:pPr>
      <w:r>
        <w:rPr>
          <w:sz w:val="28"/>
          <w:szCs w:val="28"/>
          <w:lang w:val="ru-RU"/>
        </w:rPr>
        <w:t>В 202</w:t>
      </w:r>
      <w:r w:rsidR="00A43F6E">
        <w:rPr>
          <w:sz w:val="28"/>
          <w:szCs w:val="28"/>
          <w:lang w:val="ru-RU"/>
        </w:rPr>
        <w:t>5</w:t>
      </w:r>
      <w:r>
        <w:rPr>
          <w:sz w:val="28"/>
          <w:szCs w:val="28"/>
          <w:lang w:val="ru-RU"/>
        </w:rPr>
        <w:t xml:space="preserve"> – 202</w:t>
      </w:r>
      <w:r w:rsidR="00A43F6E">
        <w:rPr>
          <w:sz w:val="28"/>
          <w:szCs w:val="28"/>
          <w:lang w:val="ru-RU"/>
        </w:rPr>
        <w:t>6</w:t>
      </w:r>
      <w:r>
        <w:rPr>
          <w:sz w:val="28"/>
          <w:szCs w:val="28"/>
          <w:lang w:val="ru-RU"/>
        </w:rPr>
        <w:t xml:space="preserve"> учебном году 11-е классы сдавали четыре основных экзамена: письменный экзамен по русскому языку и литературе (эссе)</w:t>
      </w:r>
      <w:r w:rsidR="00A43F6E">
        <w:rPr>
          <w:sz w:val="28"/>
          <w:szCs w:val="28"/>
          <w:lang w:val="ru-RU"/>
        </w:rPr>
        <w:t>/</w:t>
      </w:r>
      <w:r w:rsidR="00A43F6E" w:rsidRPr="00A43F6E">
        <w:rPr>
          <w:sz w:val="28"/>
          <w:szCs w:val="28"/>
          <w:lang w:val="ru-RU"/>
        </w:rPr>
        <w:t xml:space="preserve"> </w:t>
      </w:r>
      <w:r w:rsidR="00A43F6E">
        <w:rPr>
          <w:sz w:val="28"/>
          <w:szCs w:val="28"/>
          <w:lang w:val="ru-RU"/>
        </w:rPr>
        <w:t>казахскому языку и литературе (эссе)</w:t>
      </w:r>
      <w:r>
        <w:rPr>
          <w:sz w:val="28"/>
          <w:szCs w:val="28"/>
          <w:lang w:val="ru-RU"/>
        </w:rPr>
        <w:t>, по алгебре и началам анализа (контрольная работа), казахскому языку и литературе</w:t>
      </w:r>
      <w:r w:rsidR="00A43F6E">
        <w:rPr>
          <w:sz w:val="28"/>
          <w:szCs w:val="28"/>
          <w:lang w:val="ru-RU"/>
        </w:rPr>
        <w:t>/ русскому языку и литературе</w:t>
      </w:r>
      <w:r>
        <w:rPr>
          <w:sz w:val="28"/>
          <w:szCs w:val="28"/>
          <w:lang w:val="ru-RU"/>
        </w:rPr>
        <w:t xml:space="preserve">, истории Казахстана и письменный экзамен по предмету по выбору. Итоговую аттестацию за курс общего среднего образования успешно сдали </w:t>
      </w:r>
      <w:r w:rsidR="00A43F6E">
        <w:rPr>
          <w:sz w:val="28"/>
          <w:szCs w:val="28"/>
          <w:lang w:val="ru-RU"/>
        </w:rPr>
        <w:t>48</w:t>
      </w:r>
      <w:r>
        <w:rPr>
          <w:sz w:val="28"/>
          <w:szCs w:val="28"/>
          <w:lang w:val="ru-RU"/>
        </w:rPr>
        <w:t xml:space="preserve"> учащихся. </w:t>
      </w:r>
    </w:p>
    <w:p w:rsidR="003E32B8" w:rsidRDefault="00F47FF7">
      <w:pPr>
        <w:spacing w:after="0"/>
        <w:ind w:firstLine="567"/>
        <w:jc w:val="both"/>
        <w:rPr>
          <w:sz w:val="28"/>
          <w:szCs w:val="28"/>
          <w:lang w:val="ru-RU"/>
        </w:rPr>
      </w:pPr>
      <w:r>
        <w:rPr>
          <w:sz w:val="28"/>
          <w:szCs w:val="28"/>
          <w:lang w:val="ru-RU"/>
        </w:rPr>
        <w:t>В 202</w:t>
      </w:r>
      <w:r w:rsidR="00A43F6E">
        <w:rPr>
          <w:sz w:val="28"/>
          <w:szCs w:val="28"/>
          <w:lang w:val="ru-RU"/>
        </w:rPr>
        <w:t>5</w:t>
      </w:r>
      <w:r>
        <w:rPr>
          <w:sz w:val="28"/>
          <w:szCs w:val="28"/>
          <w:lang w:val="ru-RU"/>
        </w:rPr>
        <w:t>-202</w:t>
      </w:r>
      <w:r w:rsidR="00A43F6E">
        <w:rPr>
          <w:sz w:val="28"/>
          <w:szCs w:val="28"/>
          <w:lang w:val="ru-RU"/>
        </w:rPr>
        <w:t>6</w:t>
      </w:r>
      <w:r>
        <w:rPr>
          <w:sz w:val="28"/>
          <w:szCs w:val="28"/>
          <w:lang w:val="ru-RU"/>
        </w:rPr>
        <w:t xml:space="preserve"> учебном году итоговую аттестацию за курс основного среднего образования успешно сдали </w:t>
      </w:r>
      <w:r w:rsidR="00A43F6E">
        <w:rPr>
          <w:sz w:val="28"/>
          <w:szCs w:val="28"/>
          <w:lang w:val="ru-RU"/>
        </w:rPr>
        <w:t>70</w:t>
      </w:r>
      <w:r>
        <w:rPr>
          <w:sz w:val="28"/>
          <w:szCs w:val="28"/>
          <w:lang w:val="ru-RU"/>
        </w:rPr>
        <w:t xml:space="preserve"> учащихся.</w:t>
      </w:r>
    </w:p>
    <w:p w:rsidR="003E32B8" w:rsidRDefault="00F47FF7">
      <w:pPr>
        <w:spacing w:after="0"/>
        <w:ind w:firstLine="567"/>
        <w:jc w:val="both"/>
        <w:rPr>
          <w:sz w:val="28"/>
          <w:szCs w:val="28"/>
          <w:lang w:val="ru-RU"/>
        </w:rPr>
      </w:pPr>
      <w:r>
        <w:rPr>
          <w:sz w:val="28"/>
          <w:szCs w:val="28"/>
          <w:lang w:val="ru-RU"/>
        </w:rPr>
        <w:t xml:space="preserve">Согласно приказа Министра образования и науки Республики Казахстан от 12 мая 2022 года № 193 «О внесении изменений и дополнения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w:t>
      </w:r>
      <w:proofErr w:type="spellStart"/>
      <w:r>
        <w:rPr>
          <w:sz w:val="28"/>
          <w:szCs w:val="28"/>
          <w:lang w:val="ru-RU"/>
        </w:rPr>
        <w:t>послесреднего</w:t>
      </w:r>
      <w:proofErr w:type="spellEnd"/>
      <w:r>
        <w:rPr>
          <w:sz w:val="28"/>
          <w:szCs w:val="28"/>
          <w:lang w:val="ru-RU"/>
        </w:rPr>
        <w:t xml:space="preserve"> образования» и приказу МП РК от </w:t>
      </w:r>
      <w:r w:rsidR="00910DCC">
        <w:rPr>
          <w:sz w:val="28"/>
          <w:szCs w:val="28"/>
          <w:lang w:val="ru-RU"/>
        </w:rPr>
        <w:t>05</w:t>
      </w:r>
      <w:r>
        <w:rPr>
          <w:sz w:val="28"/>
          <w:szCs w:val="28"/>
          <w:lang w:val="ru-RU"/>
        </w:rPr>
        <w:t xml:space="preserve"> </w:t>
      </w:r>
      <w:r w:rsidR="00910DCC">
        <w:rPr>
          <w:sz w:val="28"/>
          <w:szCs w:val="28"/>
          <w:lang w:val="ru-RU"/>
        </w:rPr>
        <w:t>августа</w:t>
      </w:r>
      <w:r>
        <w:rPr>
          <w:sz w:val="28"/>
          <w:szCs w:val="28"/>
          <w:lang w:val="ru-RU"/>
        </w:rPr>
        <w:t xml:space="preserve"> 202</w:t>
      </w:r>
      <w:r w:rsidR="00910DCC">
        <w:rPr>
          <w:sz w:val="28"/>
          <w:szCs w:val="28"/>
          <w:lang w:val="ru-RU"/>
        </w:rPr>
        <w:t>5</w:t>
      </w:r>
      <w:r>
        <w:rPr>
          <w:sz w:val="28"/>
          <w:szCs w:val="28"/>
          <w:lang w:val="ru-RU"/>
        </w:rPr>
        <w:t xml:space="preserve"> года № </w:t>
      </w:r>
      <w:r w:rsidR="00910DCC">
        <w:rPr>
          <w:sz w:val="28"/>
          <w:szCs w:val="28"/>
          <w:lang w:val="ru-RU"/>
        </w:rPr>
        <w:t>174</w:t>
      </w:r>
      <w:r>
        <w:rPr>
          <w:sz w:val="28"/>
          <w:szCs w:val="28"/>
          <w:lang w:val="ru-RU"/>
        </w:rPr>
        <w:t xml:space="preserve"> «</w:t>
      </w:r>
      <w:r w:rsidR="00910DCC" w:rsidRPr="00910DCC">
        <w:rPr>
          <w:sz w:val="28"/>
          <w:szCs w:val="28"/>
          <w:lang w:val="ru-RU"/>
        </w:rPr>
        <w:t xml:space="preserve">Об определении сроков начала и завершения 2025-2026 учебного года, а также сроков проведения итоговой аттестации обучающихся </w:t>
      </w:r>
      <w:r w:rsidR="00910DCC" w:rsidRPr="00910DCC">
        <w:rPr>
          <w:sz w:val="28"/>
          <w:szCs w:val="28"/>
          <w:lang w:val="ru-RU"/>
        </w:rPr>
        <w:lastRenderedPageBreak/>
        <w:t>в организациях среднего образования</w:t>
      </w:r>
      <w:r>
        <w:rPr>
          <w:sz w:val="28"/>
          <w:szCs w:val="28"/>
          <w:lang w:val="ru-RU"/>
        </w:rPr>
        <w:t>» в 202</w:t>
      </w:r>
      <w:r w:rsidR="00A43F6E">
        <w:rPr>
          <w:sz w:val="28"/>
          <w:szCs w:val="28"/>
          <w:lang w:val="ru-RU"/>
        </w:rPr>
        <w:t>5</w:t>
      </w:r>
      <w:r>
        <w:rPr>
          <w:sz w:val="28"/>
          <w:szCs w:val="28"/>
          <w:lang w:val="ru-RU"/>
        </w:rPr>
        <w:t>-202</w:t>
      </w:r>
      <w:r w:rsidR="00A43F6E">
        <w:rPr>
          <w:sz w:val="28"/>
          <w:szCs w:val="28"/>
          <w:lang w:val="ru-RU"/>
        </w:rPr>
        <w:t>6</w:t>
      </w:r>
      <w:r>
        <w:rPr>
          <w:sz w:val="28"/>
          <w:szCs w:val="28"/>
          <w:lang w:val="ru-RU"/>
        </w:rPr>
        <w:t xml:space="preserve"> учебном году итоговая аттестация проходила в следующем формате:</w:t>
      </w:r>
    </w:p>
    <w:p w:rsidR="003E32B8" w:rsidRDefault="00F47FF7">
      <w:pPr>
        <w:tabs>
          <w:tab w:val="left" w:pos="851"/>
        </w:tabs>
        <w:spacing w:after="0"/>
        <w:ind w:firstLine="567"/>
        <w:jc w:val="both"/>
        <w:rPr>
          <w:sz w:val="28"/>
          <w:szCs w:val="28"/>
          <w:lang w:val="ru-RU"/>
        </w:rPr>
      </w:pPr>
      <w:r>
        <w:rPr>
          <w:sz w:val="28"/>
          <w:szCs w:val="28"/>
          <w:lang w:val="ru-RU"/>
        </w:rPr>
        <w:t>1)</w:t>
      </w:r>
      <w:r>
        <w:rPr>
          <w:sz w:val="28"/>
          <w:szCs w:val="28"/>
          <w:lang w:val="ru-RU"/>
        </w:rPr>
        <w:tab/>
        <w:t xml:space="preserve">итоговые выпускные экзамены обучающихся 9 классов – </w:t>
      </w:r>
      <w:r w:rsidR="00A43F6E" w:rsidRPr="00A43F6E">
        <w:rPr>
          <w:sz w:val="28"/>
          <w:szCs w:val="28"/>
          <w:lang w:val="ru-RU"/>
        </w:rPr>
        <w:t xml:space="preserve">с 29 мая по 11 июня 2026 </w:t>
      </w:r>
      <w:proofErr w:type="gramStart"/>
      <w:r w:rsidR="00A43F6E" w:rsidRPr="00A43F6E">
        <w:rPr>
          <w:sz w:val="28"/>
          <w:szCs w:val="28"/>
          <w:lang w:val="ru-RU"/>
        </w:rPr>
        <w:t>года;</w:t>
      </w:r>
      <w:r>
        <w:rPr>
          <w:sz w:val="28"/>
          <w:szCs w:val="28"/>
          <w:lang w:val="ru-RU"/>
        </w:rPr>
        <w:t>;</w:t>
      </w:r>
      <w:proofErr w:type="gramEnd"/>
    </w:p>
    <w:p w:rsidR="003E32B8" w:rsidRDefault="00F47FF7">
      <w:pPr>
        <w:tabs>
          <w:tab w:val="left" w:pos="851"/>
        </w:tabs>
        <w:spacing w:after="0"/>
        <w:ind w:firstLine="567"/>
        <w:jc w:val="both"/>
        <w:rPr>
          <w:sz w:val="28"/>
          <w:szCs w:val="28"/>
          <w:lang w:val="ru-RU"/>
        </w:rPr>
      </w:pPr>
      <w:r>
        <w:rPr>
          <w:sz w:val="28"/>
          <w:szCs w:val="28"/>
          <w:lang w:val="ru-RU"/>
        </w:rPr>
        <w:t>2)</w:t>
      </w:r>
      <w:r>
        <w:rPr>
          <w:sz w:val="28"/>
          <w:szCs w:val="28"/>
          <w:lang w:val="ru-RU"/>
        </w:rPr>
        <w:tab/>
        <w:t xml:space="preserve">государственные выпускные экзамены обучающихся 11 классов - </w:t>
      </w:r>
      <w:r w:rsidR="00A43F6E" w:rsidRPr="00A43F6E">
        <w:rPr>
          <w:sz w:val="28"/>
          <w:szCs w:val="28"/>
          <w:lang w:val="ru-RU"/>
        </w:rPr>
        <w:t>с 2 по 15 июня 2026 года</w:t>
      </w:r>
      <w:r>
        <w:rPr>
          <w:sz w:val="28"/>
          <w:szCs w:val="28"/>
          <w:lang w:val="ru-RU"/>
        </w:rPr>
        <w:t>.</w:t>
      </w:r>
    </w:p>
    <w:p w:rsidR="003E32B8" w:rsidRDefault="00F47FF7">
      <w:pPr>
        <w:tabs>
          <w:tab w:val="left" w:pos="851"/>
        </w:tabs>
        <w:spacing w:after="0"/>
        <w:ind w:firstLine="567"/>
        <w:jc w:val="both"/>
        <w:rPr>
          <w:sz w:val="28"/>
          <w:szCs w:val="28"/>
          <w:lang w:val="ru-RU"/>
        </w:rPr>
      </w:pPr>
      <w:r>
        <w:rPr>
          <w:sz w:val="28"/>
          <w:szCs w:val="28"/>
          <w:lang w:val="ru-RU"/>
        </w:rPr>
        <w:t>Для обучающихся 9 классов с соблюдением санитарных требований:</w:t>
      </w:r>
    </w:p>
    <w:p w:rsidR="00A43F6E" w:rsidRPr="00A43F6E" w:rsidRDefault="00A43F6E" w:rsidP="00A43F6E">
      <w:pPr>
        <w:tabs>
          <w:tab w:val="left" w:pos="851"/>
        </w:tabs>
        <w:spacing w:after="0"/>
        <w:ind w:firstLine="567"/>
        <w:jc w:val="both"/>
        <w:rPr>
          <w:sz w:val="28"/>
          <w:szCs w:val="28"/>
          <w:lang w:val="ru-RU"/>
        </w:rPr>
      </w:pPr>
      <w:r w:rsidRPr="00A43F6E">
        <w:rPr>
          <w:sz w:val="28"/>
          <w:szCs w:val="28"/>
          <w:lang w:val="ru-RU"/>
        </w:rPr>
        <w:t>1) письменный экзамен по математике (алгебре) – 29 мая 2026 года;</w:t>
      </w:r>
    </w:p>
    <w:p w:rsidR="00A43F6E" w:rsidRPr="00A43F6E" w:rsidRDefault="00A43F6E" w:rsidP="00A43F6E">
      <w:pPr>
        <w:tabs>
          <w:tab w:val="left" w:pos="851"/>
        </w:tabs>
        <w:spacing w:after="0"/>
        <w:ind w:firstLine="567"/>
        <w:jc w:val="both"/>
        <w:rPr>
          <w:sz w:val="28"/>
          <w:szCs w:val="28"/>
          <w:lang w:val="ru-RU"/>
        </w:rPr>
      </w:pPr>
      <w:r w:rsidRPr="00A43F6E">
        <w:rPr>
          <w:sz w:val="28"/>
          <w:szCs w:val="28"/>
          <w:lang w:val="ru-RU"/>
        </w:rPr>
        <w:t>2)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 информатика) – 3 июня 2026 года;</w:t>
      </w:r>
    </w:p>
    <w:p w:rsidR="00A43F6E" w:rsidRPr="00A43F6E" w:rsidRDefault="00A43F6E" w:rsidP="00A43F6E">
      <w:pPr>
        <w:tabs>
          <w:tab w:val="left" w:pos="851"/>
        </w:tabs>
        <w:spacing w:after="0"/>
        <w:ind w:firstLine="567"/>
        <w:jc w:val="both"/>
        <w:rPr>
          <w:sz w:val="28"/>
          <w:szCs w:val="28"/>
          <w:lang w:val="ru-RU"/>
        </w:rPr>
      </w:pPr>
      <w:r w:rsidRPr="00A43F6E">
        <w:rPr>
          <w:sz w:val="28"/>
          <w:szCs w:val="28"/>
          <w:lang w:val="ru-RU"/>
        </w:rPr>
        <w:t>3) письменный экзамен по казахскому языку/русскому языку (язык обучения) в форме эссе – 8 июня 2026 года;</w:t>
      </w:r>
    </w:p>
    <w:p w:rsidR="003E32B8" w:rsidRDefault="00A43F6E" w:rsidP="00A43F6E">
      <w:pPr>
        <w:tabs>
          <w:tab w:val="left" w:pos="851"/>
        </w:tabs>
        <w:spacing w:after="0"/>
        <w:ind w:firstLine="567"/>
        <w:jc w:val="both"/>
        <w:rPr>
          <w:sz w:val="28"/>
          <w:szCs w:val="28"/>
          <w:lang w:val="ru-RU"/>
        </w:rPr>
      </w:pPr>
      <w:r w:rsidRPr="00A43F6E">
        <w:rPr>
          <w:sz w:val="28"/>
          <w:szCs w:val="28"/>
          <w:lang w:val="ru-RU"/>
        </w:rPr>
        <w:t>4) письменный экзамен по казахскому языку и</w:t>
      </w:r>
      <w:r>
        <w:rPr>
          <w:sz w:val="28"/>
          <w:szCs w:val="28"/>
          <w:lang w:val="ru-RU"/>
        </w:rPr>
        <w:t xml:space="preserve"> литературе в классах с русским</w:t>
      </w:r>
      <w:r w:rsidRPr="00A43F6E">
        <w:rPr>
          <w:sz w:val="28"/>
          <w:szCs w:val="28"/>
          <w:lang w:val="ru-RU"/>
        </w:rPr>
        <w:t xml:space="preserve"> и письменный экзамен по русскому языку и литературе в классах с казахским языком обучения – 11 июня 2026 года</w:t>
      </w:r>
      <w:r w:rsidR="00F47FF7">
        <w:rPr>
          <w:sz w:val="28"/>
          <w:szCs w:val="28"/>
          <w:lang w:val="ru-RU"/>
        </w:rPr>
        <w:t>;</w:t>
      </w:r>
    </w:p>
    <w:p w:rsidR="003E32B8" w:rsidRDefault="00F47FF7">
      <w:pPr>
        <w:spacing w:after="0"/>
        <w:ind w:firstLine="567"/>
        <w:jc w:val="both"/>
        <w:rPr>
          <w:sz w:val="28"/>
          <w:szCs w:val="28"/>
          <w:lang w:val="ru-RU"/>
        </w:rPr>
      </w:pPr>
      <w:r>
        <w:rPr>
          <w:sz w:val="28"/>
          <w:szCs w:val="28"/>
          <w:lang w:val="ru-RU"/>
        </w:rPr>
        <w:t xml:space="preserve"> Для обучающихся 11 классов с соблюдением санитарных требований:</w:t>
      </w:r>
    </w:p>
    <w:p w:rsidR="00A43F6E" w:rsidRPr="00A43F6E" w:rsidRDefault="00A43F6E" w:rsidP="00A43F6E">
      <w:pPr>
        <w:tabs>
          <w:tab w:val="left" w:pos="851"/>
          <w:tab w:val="left" w:pos="1134"/>
        </w:tabs>
        <w:spacing w:after="0"/>
        <w:ind w:firstLine="567"/>
        <w:jc w:val="both"/>
        <w:rPr>
          <w:sz w:val="28"/>
          <w:szCs w:val="28"/>
          <w:lang w:val="ru-RU"/>
        </w:rPr>
      </w:pPr>
      <w:r w:rsidRPr="00A43F6E">
        <w:rPr>
          <w:sz w:val="28"/>
          <w:szCs w:val="28"/>
          <w:lang w:val="ru-RU"/>
        </w:rPr>
        <w:t>1) устный экзамен по истории Казахстана – 2 июня 2026 года;</w:t>
      </w:r>
    </w:p>
    <w:p w:rsidR="00A43F6E" w:rsidRPr="00A43F6E" w:rsidRDefault="00A43F6E" w:rsidP="00A43F6E">
      <w:pPr>
        <w:tabs>
          <w:tab w:val="left" w:pos="851"/>
          <w:tab w:val="left" w:pos="1134"/>
        </w:tabs>
        <w:spacing w:after="0"/>
        <w:ind w:firstLine="567"/>
        <w:jc w:val="both"/>
        <w:rPr>
          <w:sz w:val="28"/>
          <w:szCs w:val="28"/>
          <w:lang w:val="ru-RU"/>
        </w:rPr>
      </w:pPr>
      <w:r w:rsidRPr="00A43F6E">
        <w:rPr>
          <w:sz w:val="28"/>
          <w:szCs w:val="28"/>
          <w:lang w:val="ru-RU"/>
        </w:rPr>
        <w:t>2) письменный экзамен по алгебре и началам анализа – 5 июня 2026 года;</w:t>
      </w:r>
    </w:p>
    <w:p w:rsidR="00A43F6E" w:rsidRPr="00A43F6E" w:rsidRDefault="00A43F6E" w:rsidP="00A43F6E">
      <w:pPr>
        <w:tabs>
          <w:tab w:val="left" w:pos="851"/>
          <w:tab w:val="left" w:pos="1134"/>
        </w:tabs>
        <w:spacing w:after="0"/>
        <w:ind w:firstLine="567"/>
        <w:jc w:val="both"/>
        <w:rPr>
          <w:sz w:val="28"/>
          <w:szCs w:val="28"/>
          <w:lang w:val="ru-RU"/>
        </w:rPr>
      </w:pPr>
      <w:r w:rsidRPr="00A43F6E">
        <w:rPr>
          <w:sz w:val="28"/>
          <w:szCs w:val="28"/>
          <w:lang w:val="ru-RU"/>
        </w:rPr>
        <w:t>3) письменный экзамен по казахскому языку/русскому языку (язык обучения) – 9 июня 2026 года;</w:t>
      </w:r>
    </w:p>
    <w:p w:rsidR="00A43F6E" w:rsidRPr="00A43F6E" w:rsidRDefault="00A43F6E" w:rsidP="00A43F6E">
      <w:pPr>
        <w:tabs>
          <w:tab w:val="left" w:pos="851"/>
          <w:tab w:val="left" w:pos="1134"/>
        </w:tabs>
        <w:spacing w:after="0"/>
        <w:ind w:firstLine="567"/>
        <w:jc w:val="both"/>
        <w:rPr>
          <w:sz w:val="28"/>
          <w:szCs w:val="28"/>
          <w:lang w:val="ru-RU"/>
        </w:rPr>
      </w:pPr>
      <w:r w:rsidRPr="00A43F6E">
        <w:rPr>
          <w:sz w:val="28"/>
          <w:szCs w:val="28"/>
          <w:lang w:val="ru-RU"/>
        </w:rPr>
        <w:t>4) письменный экзамен по предмету по выбору (физика, химия, биология, география, геометрия, всемирная история, основы права, литература (по языку обучения</w:t>
      </w:r>
      <w:r w:rsidR="00910DCC">
        <w:rPr>
          <w:sz w:val="28"/>
          <w:szCs w:val="28"/>
          <w:lang w:val="ru-RU"/>
        </w:rPr>
        <w:t>), иностранный язык (английский</w:t>
      </w:r>
      <w:r w:rsidRPr="00A43F6E">
        <w:rPr>
          <w:sz w:val="28"/>
          <w:szCs w:val="28"/>
          <w:lang w:val="ru-RU"/>
        </w:rPr>
        <w:t>), информатика) – 12 июня 2026 года;</w:t>
      </w:r>
    </w:p>
    <w:p w:rsidR="003E32B8" w:rsidRDefault="00A43F6E" w:rsidP="00A43F6E">
      <w:pPr>
        <w:tabs>
          <w:tab w:val="left" w:pos="851"/>
          <w:tab w:val="left" w:pos="1134"/>
        </w:tabs>
        <w:spacing w:after="0"/>
        <w:ind w:firstLine="567"/>
        <w:jc w:val="both"/>
        <w:rPr>
          <w:sz w:val="28"/>
          <w:szCs w:val="28"/>
          <w:lang w:val="ru-RU"/>
        </w:rPr>
      </w:pPr>
      <w:r w:rsidRPr="00A43F6E">
        <w:rPr>
          <w:sz w:val="28"/>
          <w:szCs w:val="28"/>
          <w:lang w:val="ru-RU"/>
        </w:rPr>
        <w:t>5) письменный экзамен по казахскому языку и литературе в классах с русским языком обучения и по русскому языку и литературе в классах с казахским языком обучения – 15 июня 2026 года.</w:t>
      </w:r>
    </w:p>
    <w:p w:rsidR="003E32B8" w:rsidRDefault="00F47FF7">
      <w:pPr>
        <w:spacing w:after="0"/>
        <w:ind w:firstLine="567"/>
        <w:jc w:val="both"/>
        <w:rPr>
          <w:sz w:val="28"/>
          <w:szCs w:val="28"/>
          <w:lang w:val="ru-RU"/>
        </w:rPr>
      </w:pPr>
      <w:r>
        <w:rPr>
          <w:sz w:val="28"/>
          <w:szCs w:val="28"/>
          <w:lang w:val="ru-RU"/>
        </w:rPr>
        <w:t>Были проведены родительские собрания в выпускных классах по подготовке к итоговой аттестации, родители и учащиеся ознакомлены с Правилами проведения итоговой аттестации.</w:t>
      </w:r>
    </w:p>
    <w:p w:rsidR="003E32B8" w:rsidRDefault="00F47FF7">
      <w:pPr>
        <w:spacing w:line="240" w:lineRule="auto"/>
        <w:ind w:firstLine="567"/>
        <w:contextualSpacing/>
        <w:jc w:val="both"/>
        <w:rPr>
          <w:sz w:val="24"/>
          <w:szCs w:val="24"/>
          <w:lang w:val="ru-RU"/>
        </w:rPr>
      </w:pPr>
      <w:r>
        <w:rPr>
          <w:b/>
          <w:bCs/>
          <w:sz w:val="28"/>
          <w:szCs w:val="28"/>
          <w:lang w:val="ru-RU"/>
        </w:rPr>
        <w:t>ВЫВОД:</w:t>
      </w:r>
      <w:r>
        <w:rPr>
          <w:sz w:val="28"/>
          <w:szCs w:val="28"/>
          <w:lang w:val="ru-RU"/>
        </w:rPr>
        <w:t xml:space="preserve"> соответствует пункту п.40, 42 главы 4 Государственного общеобязательного стандарта начального образования, п.47, 57, 59 главы 4 Государственного общеобязательного стандарта основного среднего образования, </w:t>
      </w:r>
    </w:p>
    <w:p w:rsidR="003E32B8" w:rsidRDefault="00F47FF7">
      <w:pPr>
        <w:pStyle w:val="11"/>
        <w:shd w:val="clear" w:color="auto" w:fill="FFFFFF" w:themeFill="background1"/>
        <w:contextualSpacing/>
        <w:jc w:val="both"/>
        <w:rPr>
          <w:rStyle w:val="a5"/>
          <w:rFonts w:ascii="Times New Roman" w:hAnsi="Times New Roman"/>
          <w:sz w:val="28"/>
          <w:szCs w:val="28"/>
        </w:rPr>
      </w:pPr>
      <w:r>
        <w:rPr>
          <w:rFonts w:ascii="Times New Roman" w:hAnsi="Times New Roman"/>
          <w:sz w:val="28"/>
          <w:szCs w:val="28"/>
        </w:rPr>
        <w:t>п.46, 47, 51, 53 главы 4</w:t>
      </w:r>
      <w:r>
        <w:rPr>
          <w:rFonts w:ascii="Times New Roman" w:hAnsi="Times New Roman"/>
          <w:b/>
          <w:sz w:val="28"/>
          <w:szCs w:val="28"/>
        </w:rPr>
        <w:t xml:space="preserve"> </w:t>
      </w:r>
      <w:r>
        <w:rPr>
          <w:rFonts w:ascii="Times New Roman" w:hAnsi="Times New Roman"/>
          <w:sz w:val="28"/>
          <w:szCs w:val="28"/>
        </w:rPr>
        <w:t>Государственного общеобязательного стандарта общего среднего образования, утвержденных приказом МП РК от 03.08.2022г.№ 348.</w:t>
      </w:r>
    </w:p>
    <w:p w:rsidR="003E32B8" w:rsidRDefault="00F47FF7">
      <w:pPr>
        <w:pStyle w:val="11"/>
        <w:shd w:val="clear" w:color="auto" w:fill="FFFFFF" w:themeFill="background1"/>
        <w:ind w:firstLine="720"/>
        <w:jc w:val="both"/>
        <w:rPr>
          <w:rFonts w:ascii="Times New Roman" w:hAnsi="Times New Roman"/>
          <w:b/>
          <w:sz w:val="28"/>
          <w:szCs w:val="28"/>
        </w:rPr>
      </w:pPr>
      <w:r>
        <w:rPr>
          <w:rFonts w:ascii="Times New Roman" w:hAnsi="Times New Roman"/>
          <w:b/>
          <w:sz w:val="28"/>
          <w:szCs w:val="28"/>
        </w:rPr>
        <w:lastRenderedPageBreak/>
        <w:t>2)</w:t>
      </w:r>
      <w:r w:rsidR="00910DCC">
        <w:rPr>
          <w:rFonts w:ascii="Times New Roman" w:hAnsi="Times New Roman"/>
          <w:b/>
          <w:sz w:val="28"/>
          <w:szCs w:val="28"/>
        </w:rPr>
        <w:t xml:space="preserve"> </w:t>
      </w:r>
      <w:r>
        <w:rPr>
          <w:rFonts w:ascii="Times New Roman" w:hAnsi="Times New Roman"/>
          <w:b/>
          <w:sz w:val="28"/>
          <w:szCs w:val="28"/>
        </w:rPr>
        <w:t xml:space="preserve">Осуществление оценки учебных достижений обучающихся в соответствии с критериями оценки знаний обучающихся, утвержденными приказом Министра образования и науки Республики Казахстан от 21 января 2016 года № 52 </w:t>
      </w:r>
      <w:r>
        <w:rPr>
          <w:rFonts w:ascii="Times New Roman" w:hAnsi="Times New Roman"/>
          <w:b/>
          <w:i/>
          <w:sz w:val="28"/>
          <w:szCs w:val="28"/>
        </w:rPr>
        <w:t>(зарегистрирован в Реестре государственной регистрации нормативных правовых актов под № 13137),</w:t>
      </w:r>
      <w:r>
        <w:rPr>
          <w:rFonts w:ascii="Times New Roman" w:hAnsi="Times New Roman"/>
          <w:b/>
          <w:sz w:val="28"/>
          <w:szCs w:val="28"/>
        </w:rPr>
        <w:t xml:space="preserve"> и соблюдение требований </w:t>
      </w:r>
      <w:proofErr w:type="spellStart"/>
      <w:r>
        <w:rPr>
          <w:rFonts w:ascii="Times New Roman" w:hAnsi="Times New Roman"/>
          <w:b/>
          <w:sz w:val="28"/>
          <w:szCs w:val="28"/>
        </w:rPr>
        <w:t>формативного</w:t>
      </w:r>
      <w:proofErr w:type="spellEnd"/>
      <w:r>
        <w:rPr>
          <w:rFonts w:ascii="Times New Roman" w:hAnsi="Times New Roman"/>
          <w:b/>
          <w:sz w:val="28"/>
          <w:szCs w:val="28"/>
        </w:rPr>
        <w:t xml:space="preserve"> и </w:t>
      </w:r>
      <w:proofErr w:type="spellStart"/>
      <w:r>
        <w:rPr>
          <w:rFonts w:ascii="Times New Roman" w:hAnsi="Times New Roman"/>
          <w:b/>
          <w:sz w:val="28"/>
          <w:szCs w:val="28"/>
        </w:rPr>
        <w:t>суммативного</w:t>
      </w:r>
      <w:proofErr w:type="spellEnd"/>
      <w:r>
        <w:rPr>
          <w:rFonts w:ascii="Times New Roman" w:hAnsi="Times New Roman"/>
          <w:b/>
          <w:sz w:val="28"/>
          <w:szCs w:val="28"/>
        </w:rPr>
        <w:t xml:space="preserve"> оценивания.</w:t>
      </w:r>
    </w:p>
    <w:p w:rsidR="003E32B8" w:rsidRPr="00910DCC" w:rsidRDefault="00F47FF7">
      <w:pPr>
        <w:shd w:val="clear" w:color="auto" w:fill="FFFFFF" w:themeFill="background1"/>
        <w:spacing w:after="0" w:line="240" w:lineRule="auto"/>
        <w:ind w:firstLine="284"/>
        <w:jc w:val="both"/>
        <w:rPr>
          <w:sz w:val="28"/>
          <w:szCs w:val="24"/>
          <w:lang w:val="ru-RU"/>
        </w:rPr>
      </w:pPr>
      <w:r w:rsidRPr="00910DCC">
        <w:rPr>
          <w:rStyle w:val="a5"/>
          <w:rFonts w:eastAsiaTheme="minorEastAsia"/>
          <w:sz w:val="28"/>
          <w:szCs w:val="24"/>
          <w:lang w:val="ru-RU"/>
        </w:rPr>
        <w:t xml:space="preserve">Документы для анализа </w:t>
      </w:r>
      <w:r w:rsidRPr="00910DCC">
        <w:rPr>
          <w:b/>
          <w:sz w:val="28"/>
          <w:szCs w:val="24"/>
          <w:lang w:val="ru-RU"/>
        </w:rPr>
        <w:t>за оцениваемый период</w:t>
      </w:r>
      <w:r w:rsidRPr="00910DCC">
        <w:rPr>
          <w:bCs/>
          <w:sz w:val="28"/>
          <w:szCs w:val="24"/>
          <w:lang w:val="ru-RU"/>
        </w:rPr>
        <w:t>: календарно-тематические планы по учебным предметам, классные журналы (выгрузка из ИС «</w:t>
      </w:r>
      <w:proofErr w:type="spellStart"/>
      <w:r w:rsidRPr="00910DCC">
        <w:rPr>
          <w:bCs/>
          <w:sz w:val="28"/>
          <w:szCs w:val="24"/>
          <w:lang w:val="ru-RU"/>
        </w:rPr>
        <w:t>Кунделик</w:t>
      </w:r>
      <w:proofErr w:type="spellEnd"/>
      <w:r w:rsidRPr="00910DCC">
        <w:rPr>
          <w:bCs/>
          <w:sz w:val="28"/>
          <w:szCs w:val="24"/>
          <w:lang w:val="ru-RU"/>
        </w:rPr>
        <w:t>»</w:t>
      </w:r>
      <w:r w:rsidR="00910DCC">
        <w:rPr>
          <w:bCs/>
          <w:sz w:val="28"/>
          <w:szCs w:val="24"/>
          <w:lang w:val="ru-RU"/>
        </w:rPr>
        <w:t xml:space="preserve"> и «</w:t>
      </w:r>
      <w:proofErr w:type="spellStart"/>
      <w:r w:rsidR="00910DCC">
        <w:rPr>
          <w:bCs/>
          <w:sz w:val="28"/>
          <w:szCs w:val="24"/>
          <w:lang w:val="ru-RU"/>
        </w:rPr>
        <w:t>Билимкласс</w:t>
      </w:r>
      <w:proofErr w:type="spellEnd"/>
      <w:r w:rsidR="00910DCC">
        <w:rPr>
          <w:bCs/>
          <w:sz w:val="28"/>
          <w:szCs w:val="24"/>
          <w:lang w:val="ru-RU"/>
        </w:rPr>
        <w:t>»</w:t>
      </w:r>
      <w:r w:rsidRPr="00910DCC">
        <w:rPr>
          <w:bCs/>
          <w:sz w:val="28"/>
          <w:szCs w:val="24"/>
          <w:lang w:val="ru-RU"/>
        </w:rPr>
        <w:t>)</w:t>
      </w:r>
      <w:r w:rsidRPr="00910DCC">
        <w:rPr>
          <w:sz w:val="28"/>
          <w:szCs w:val="24"/>
          <w:lang w:val="ru-RU"/>
        </w:rPr>
        <w:t>.</w:t>
      </w:r>
    </w:p>
    <w:p w:rsidR="003E32B8" w:rsidRDefault="00F47FF7">
      <w:pPr>
        <w:shd w:val="clear" w:color="auto" w:fill="FFFFFF" w:themeFill="background1"/>
        <w:spacing w:after="0" w:line="240" w:lineRule="auto"/>
        <w:ind w:firstLine="284"/>
        <w:jc w:val="both"/>
        <w:rPr>
          <w:sz w:val="28"/>
          <w:szCs w:val="28"/>
          <w:lang w:val="ru-RU"/>
        </w:rPr>
      </w:pPr>
      <w:r>
        <w:rPr>
          <w:b/>
          <w:sz w:val="28"/>
          <w:szCs w:val="28"/>
          <w:lang w:val="ru-RU"/>
        </w:rPr>
        <w:t>Результаты анализа:</w:t>
      </w:r>
      <w:r>
        <w:rPr>
          <w:sz w:val="28"/>
          <w:szCs w:val="28"/>
          <w:lang w:val="ru-RU"/>
        </w:rPr>
        <w:t xml:space="preserve"> </w:t>
      </w:r>
      <w:r w:rsidR="00910DCC">
        <w:rPr>
          <w:sz w:val="28"/>
          <w:szCs w:val="28"/>
          <w:lang w:val="ru-RU"/>
        </w:rPr>
        <w:t>О</w:t>
      </w:r>
      <w:r>
        <w:rPr>
          <w:sz w:val="28"/>
          <w:szCs w:val="28"/>
          <w:lang w:val="ru-RU"/>
        </w:rPr>
        <w:t xml:space="preserve">ценка учебных достижений обучающихся осуществляется в соответствии с критериями оценки знаний обучающихся, утвержденными приказом министра образования и науки РК от 21 января 2016 года №52 с соблюдением требований </w:t>
      </w:r>
      <w:proofErr w:type="spellStart"/>
      <w:r>
        <w:rPr>
          <w:sz w:val="28"/>
          <w:szCs w:val="28"/>
          <w:lang w:val="ru-RU"/>
        </w:rPr>
        <w:t>суммативного</w:t>
      </w:r>
      <w:proofErr w:type="spellEnd"/>
      <w:r>
        <w:rPr>
          <w:sz w:val="28"/>
          <w:szCs w:val="28"/>
          <w:lang w:val="ru-RU"/>
        </w:rPr>
        <w:t xml:space="preserve"> оценивания. В электронном журнале выставлены результаты СОР и СОЧ, ФО.</w:t>
      </w:r>
    </w:p>
    <w:p w:rsidR="003E32B8" w:rsidRDefault="00F47FF7">
      <w:pPr>
        <w:shd w:val="clear" w:color="auto" w:fill="FFFFFF" w:themeFill="background1"/>
        <w:spacing w:after="0" w:line="240" w:lineRule="auto"/>
        <w:ind w:firstLine="708"/>
        <w:jc w:val="both"/>
        <w:rPr>
          <w:sz w:val="28"/>
          <w:szCs w:val="28"/>
          <w:lang w:val="ru-RU"/>
        </w:rPr>
      </w:pPr>
      <w:proofErr w:type="spellStart"/>
      <w:r>
        <w:rPr>
          <w:sz w:val="28"/>
          <w:szCs w:val="28"/>
          <w:lang w:val="ru-RU"/>
        </w:rPr>
        <w:t>Формативное</w:t>
      </w:r>
      <w:proofErr w:type="spellEnd"/>
      <w:r>
        <w:rPr>
          <w:sz w:val="28"/>
          <w:szCs w:val="28"/>
          <w:lang w:val="ru-RU"/>
        </w:rPr>
        <w:t xml:space="preserve"> и </w:t>
      </w:r>
      <w:proofErr w:type="spellStart"/>
      <w:r>
        <w:rPr>
          <w:sz w:val="28"/>
          <w:szCs w:val="28"/>
          <w:lang w:val="ru-RU"/>
        </w:rPr>
        <w:t>суммативное</w:t>
      </w:r>
      <w:proofErr w:type="spellEnd"/>
      <w:r>
        <w:rPr>
          <w:sz w:val="28"/>
          <w:szCs w:val="28"/>
          <w:lang w:val="ru-RU"/>
        </w:rPr>
        <w:t xml:space="preserve"> оценивание в школе проводится в соответствии с соблюдением требований приказа Министра образования и науки Республики Казахстан от 18 марта 2008 года №125 «Об утверждении Типовых правил проведения текущего контроля успеваемости, промежуточной и итоговой аттестации обучающихся».</w:t>
      </w:r>
    </w:p>
    <w:p w:rsidR="003E32B8" w:rsidRDefault="00F47FF7">
      <w:pPr>
        <w:shd w:val="clear" w:color="auto" w:fill="FFFFFF" w:themeFill="background1"/>
        <w:spacing w:after="0" w:line="240" w:lineRule="auto"/>
        <w:ind w:firstLine="708"/>
        <w:jc w:val="both"/>
        <w:rPr>
          <w:sz w:val="28"/>
          <w:szCs w:val="28"/>
          <w:lang w:val="ru-RU"/>
        </w:rPr>
      </w:pPr>
      <w:r>
        <w:rPr>
          <w:sz w:val="28"/>
          <w:szCs w:val="28"/>
          <w:lang w:val="ru-RU"/>
        </w:rPr>
        <w:t>По результатам анализа электронного журнала в 202</w:t>
      </w:r>
      <w:r w:rsidR="00910DCC">
        <w:rPr>
          <w:sz w:val="28"/>
          <w:szCs w:val="28"/>
          <w:lang w:val="ru-RU"/>
        </w:rPr>
        <w:t>5</w:t>
      </w:r>
      <w:r>
        <w:rPr>
          <w:sz w:val="28"/>
          <w:szCs w:val="28"/>
          <w:lang w:val="ru-RU"/>
        </w:rPr>
        <w:t>-202</w:t>
      </w:r>
      <w:r w:rsidR="00910DCC">
        <w:rPr>
          <w:sz w:val="28"/>
          <w:szCs w:val="28"/>
          <w:lang w:val="ru-RU"/>
        </w:rPr>
        <w:t>6</w:t>
      </w:r>
      <w:r>
        <w:rPr>
          <w:sz w:val="28"/>
          <w:szCs w:val="28"/>
          <w:lang w:val="ru-RU"/>
        </w:rPr>
        <w:t xml:space="preserve"> учебном году </w:t>
      </w:r>
      <w:proofErr w:type="spellStart"/>
      <w:r>
        <w:rPr>
          <w:sz w:val="28"/>
          <w:szCs w:val="28"/>
          <w:lang w:val="ru-RU"/>
        </w:rPr>
        <w:t>суммативные</w:t>
      </w:r>
      <w:proofErr w:type="spellEnd"/>
      <w:r>
        <w:rPr>
          <w:sz w:val="28"/>
          <w:szCs w:val="28"/>
          <w:lang w:val="ru-RU"/>
        </w:rPr>
        <w:t xml:space="preserve"> работы проводились согласно требованиям, по всем предметам проведено необходимое количество СОР, согласно ИМП на 202</w:t>
      </w:r>
      <w:r w:rsidR="00E868F7">
        <w:rPr>
          <w:sz w:val="28"/>
          <w:szCs w:val="28"/>
          <w:lang w:val="ru-RU"/>
        </w:rPr>
        <w:t>5</w:t>
      </w:r>
      <w:r>
        <w:rPr>
          <w:sz w:val="28"/>
          <w:szCs w:val="28"/>
          <w:lang w:val="ru-RU"/>
        </w:rPr>
        <w:t>-202</w:t>
      </w:r>
      <w:r w:rsidR="00E868F7">
        <w:rPr>
          <w:sz w:val="28"/>
          <w:szCs w:val="28"/>
          <w:lang w:val="ru-RU"/>
        </w:rPr>
        <w:t>6</w:t>
      </w:r>
      <w:r>
        <w:rPr>
          <w:sz w:val="28"/>
          <w:szCs w:val="28"/>
          <w:lang w:val="ru-RU"/>
        </w:rPr>
        <w:t xml:space="preserve"> учебный год.</w:t>
      </w:r>
    </w:p>
    <w:p w:rsidR="003E32B8" w:rsidRDefault="00F47FF7">
      <w:pPr>
        <w:shd w:val="clear" w:color="auto" w:fill="FFFFFF" w:themeFill="background1"/>
        <w:spacing w:after="0" w:line="240" w:lineRule="auto"/>
        <w:ind w:firstLine="708"/>
        <w:jc w:val="both"/>
        <w:rPr>
          <w:sz w:val="28"/>
          <w:szCs w:val="28"/>
          <w:lang w:val="ru-RU"/>
        </w:rPr>
      </w:pPr>
      <w:r>
        <w:rPr>
          <w:b/>
          <w:sz w:val="28"/>
          <w:szCs w:val="28"/>
          <w:lang w:val="ru-RU"/>
        </w:rPr>
        <w:t xml:space="preserve">РЕКОМЕНДАЦИИ: </w:t>
      </w:r>
      <w:r>
        <w:rPr>
          <w:sz w:val="28"/>
          <w:szCs w:val="28"/>
          <w:lang w:val="ru-RU"/>
        </w:rPr>
        <w:t xml:space="preserve">учителям-предметникам на регулярной основе прописывать комментарии в ЭЖ к </w:t>
      </w:r>
      <w:proofErr w:type="spellStart"/>
      <w:r>
        <w:rPr>
          <w:sz w:val="28"/>
          <w:szCs w:val="28"/>
          <w:lang w:val="ru-RU"/>
        </w:rPr>
        <w:t>суммативным</w:t>
      </w:r>
      <w:proofErr w:type="spellEnd"/>
      <w:r>
        <w:rPr>
          <w:sz w:val="28"/>
          <w:szCs w:val="28"/>
          <w:lang w:val="ru-RU"/>
        </w:rPr>
        <w:t xml:space="preserve"> и </w:t>
      </w:r>
      <w:proofErr w:type="spellStart"/>
      <w:r>
        <w:rPr>
          <w:sz w:val="28"/>
          <w:szCs w:val="28"/>
          <w:lang w:val="ru-RU"/>
        </w:rPr>
        <w:t>формативным</w:t>
      </w:r>
      <w:proofErr w:type="spellEnd"/>
      <w:r>
        <w:rPr>
          <w:sz w:val="28"/>
          <w:szCs w:val="28"/>
          <w:lang w:val="ru-RU"/>
        </w:rPr>
        <w:t xml:space="preserve"> работам, осуществлять обратную связь с учащимися и родителями. </w:t>
      </w:r>
    </w:p>
    <w:p w:rsidR="003E32B8" w:rsidRDefault="00F47FF7">
      <w:pPr>
        <w:shd w:val="clear" w:color="auto" w:fill="FFFFFF" w:themeFill="background1"/>
        <w:spacing w:after="0" w:line="240" w:lineRule="auto"/>
        <w:ind w:firstLine="602"/>
        <w:jc w:val="both"/>
        <w:rPr>
          <w:rFonts w:eastAsiaTheme="minorEastAsia"/>
          <w:sz w:val="28"/>
          <w:szCs w:val="28"/>
          <w:lang w:val="ru-RU" w:eastAsia="ru-RU"/>
        </w:rPr>
      </w:pPr>
      <w:r>
        <w:rPr>
          <w:sz w:val="28"/>
          <w:szCs w:val="28"/>
          <w:lang w:val="ru-RU"/>
        </w:rPr>
        <w:tab/>
      </w:r>
      <w:r>
        <w:rPr>
          <w:b/>
          <w:sz w:val="28"/>
          <w:szCs w:val="28"/>
          <w:lang w:val="ru-RU"/>
        </w:rPr>
        <w:t xml:space="preserve">ВЫВОД: </w:t>
      </w:r>
      <w:r>
        <w:rPr>
          <w:rFonts w:eastAsiaTheme="minorEastAsia"/>
          <w:sz w:val="28"/>
          <w:szCs w:val="28"/>
          <w:lang w:val="ru-RU" w:eastAsia="ru-RU"/>
        </w:rPr>
        <w:t>соответствует требованиям п. 40, 42 главы 4 Государственного общеобязательного стандарта начального образования, п.57, 59 главы 4 Государственного общеобязательного стандарта основного среднего образования, п.51, 53 главы 4 Государственного общеобязательного стандарта общего среднего образования, утвержденных приказом МП РК от 03.08.2022 г.</w:t>
      </w:r>
      <w:r>
        <w:rPr>
          <w:sz w:val="28"/>
          <w:szCs w:val="28"/>
          <w:lang w:val="ru-RU"/>
        </w:rPr>
        <w:tab/>
      </w:r>
    </w:p>
    <w:p w:rsidR="003E32B8" w:rsidRDefault="00F47FF7">
      <w:pPr>
        <w:pStyle w:val="af3"/>
        <w:numPr>
          <w:ilvl w:val="0"/>
          <w:numId w:val="13"/>
        </w:numPr>
        <w:shd w:val="clear" w:color="auto" w:fill="FFFFFF" w:themeFill="background1"/>
        <w:spacing w:after="0" w:line="240" w:lineRule="auto"/>
        <w:ind w:left="0" w:firstLine="426"/>
        <w:jc w:val="both"/>
        <w:rPr>
          <w:b/>
          <w:i/>
          <w:sz w:val="28"/>
          <w:szCs w:val="28"/>
          <w:lang w:val="ru-RU"/>
        </w:rPr>
      </w:pPr>
      <w:r>
        <w:rPr>
          <w:b/>
          <w:sz w:val="28"/>
          <w:szCs w:val="28"/>
          <w:lang w:val="ru-RU"/>
        </w:rPr>
        <w:t xml:space="preserve">Выполнение требований инклюзивного образования, при обучении обучающихся с особыми образовательными потребностями в соответствии с требованиями государственных общеобязательных стандартов начального, основного среднего и общего среднего образования, утвержденных приказом Министра просвещения Республики Казахстан от 3 августа 2022 года № 348 </w:t>
      </w:r>
      <w:r>
        <w:rPr>
          <w:b/>
          <w:i/>
          <w:sz w:val="28"/>
          <w:szCs w:val="28"/>
          <w:lang w:val="ru-RU"/>
        </w:rPr>
        <w:t>(зарегистрирован в Реестре государственной регистрации нормативных правовых актов под № 29031) (коррекция нарушения развития и социальной адаптации).</w:t>
      </w:r>
    </w:p>
    <w:p w:rsidR="003E32B8" w:rsidRPr="00E868F7" w:rsidRDefault="00F47FF7">
      <w:pPr>
        <w:shd w:val="clear" w:color="auto" w:fill="FFFFFF" w:themeFill="background1"/>
        <w:spacing w:after="0" w:line="240" w:lineRule="auto"/>
        <w:ind w:firstLine="720"/>
        <w:jc w:val="both"/>
        <w:rPr>
          <w:rStyle w:val="a5"/>
          <w:b w:val="0"/>
          <w:bCs w:val="0"/>
          <w:iCs/>
          <w:sz w:val="28"/>
          <w:szCs w:val="24"/>
          <w:lang w:val="ru-RU"/>
        </w:rPr>
      </w:pPr>
      <w:r w:rsidRPr="00E868F7">
        <w:rPr>
          <w:rStyle w:val="a5"/>
          <w:rFonts w:eastAsiaTheme="minorEastAsia"/>
          <w:sz w:val="28"/>
          <w:szCs w:val="24"/>
          <w:lang w:val="ru-RU"/>
        </w:rPr>
        <w:t>Документы для анализа</w:t>
      </w:r>
      <w:r w:rsidRPr="00E868F7">
        <w:rPr>
          <w:b/>
          <w:sz w:val="28"/>
          <w:szCs w:val="24"/>
          <w:lang w:val="ru-RU"/>
        </w:rPr>
        <w:t xml:space="preserve"> за оцениваемый период</w:t>
      </w:r>
      <w:r w:rsidRPr="00E868F7">
        <w:rPr>
          <w:rStyle w:val="a5"/>
          <w:rFonts w:eastAsiaTheme="minorEastAsia"/>
          <w:b w:val="0"/>
          <w:sz w:val="28"/>
          <w:szCs w:val="24"/>
          <w:lang w:val="ru-RU"/>
        </w:rPr>
        <w:t xml:space="preserve">: </w:t>
      </w:r>
      <w:r w:rsidRPr="00E868F7">
        <w:rPr>
          <w:bCs/>
          <w:iCs/>
          <w:sz w:val="28"/>
          <w:szCs w:val="24"/>
          <w:lang w:val="ru-RU"/>
        </w:rPr>
        <w:t>индивидуальные учебные планы и учебные программы, календарно-тематические планы по учебным предметам, классные журналы (ИС «</w:t>
      </w:r>
      <w:proofErr w:type="spellStart"/>
      <w:r w:rsidRPr="00E868F7">
        <w:rPr>
          <w:bCs/>
          <w:iCs/>
          <w:sz w:val="28"/>
          <w:szCs w:val="24"/>
          <w:lang w:val="ru-RU"/>
        </w:rPr>
        <w:t>Билим</w:t>
      </w:r>
      <w:r w:rsidR="00E868F7">
        <w:rPr>
          <w:bCs/>
          <w:iCs/>
          <w:sz w:val="28"/>
          <w:szCs w:val="24"/>
          <w:lang w:val="ru-RU"/>
        </w:rPr>
        <w:t>класс</w:t>
      </w:r>
      <w:proofErr w:type="spellEnd"/>
      <w:r w:rsidRPr="00E868F7">
        <w:rPr>
          <w:bCs/>
          <w:iCs/>
          <w:sz w:val="28"/>
          <w:szCs w:val="24"/>
          <w:lang w:val="ru-RU"/>
        </w:rPr>
        <w:t>» или «</w:t>
      </w:r>
      <w:proofErr w:type="spellStart"/>
      <w:r w:rsidRPr="00E868F7">
        <w:rPr>
          <w:bCs/>
          <w:iCs/>
          <w:sz w:val="28"/>
          <w:szCs w:val="24"/>
          <w:lang w:val="ru-RU"/>
        </w:rPr>
        <w:t>Кунделик</w:t>
      </w:r>
      <w:proofErr w:type="spellEnd"/>
      <w:r w:rsidRPr="00E868F7">
        <w:rPr>
          <w:bCs/>
          <w:iCs/>
          <w:sz w:val="28"/>
          <w:szCs w:val="24"/>
          <w:lang w:val="ru-RU"/>
        </w:rPr>
        <w:t>»)</w:t>
      </w:r>
      <w:r w:rsidRPr="00E868F7">
        <w:rPr>
          <w:iCs/>
          <w:sz w:val="28"/>
          <w:szCs w:val="24"/>
          <w:lang w:val="ru-RU"/>
        </w:rPr>
        <w:t>.</w:t>
      </w:r>
    </w:p>
    <w:p w:rsidR="003E32B8" w:rsidRDefault="00F47FF7">
      <w:pPr>
        <w:shd w:val="clear" w:color="auto" w:fill="FFFFFF" w:themeFill="background1"/>
        <w:spacing w:after="0" w:line="240" w:lineRule="auto"/>
        <w:ind w:firstLine="708"/>
        <w:jc w:val="both"/>
        <w:rPr>
          <w:sz w:val="28"/>
          <w:szCs w:val="28"/>
          <w:lang w:val="ru-RU"/>
        </w:rPr>
      </w:pPr>
      <w:r>
        <w:rPr>
          <w:rStyle w:val="a5"/>
          <w:sz w:val="28"/>
          <w:szCs w:val="28"/>
          <w:u w:val="single"/>
          <w:lang w:val="ru-RU"/>
        </w:rPr>
        <w:t>Результаты анализа</w:t>
      </w:r>
      <w:r>
        <w:rPr>
          <w:rStyle w:val="a5"/>
          <w:sz w:val="28"/>
          <w:szCs w:val="28"/>
          <w:lang w:val="ru-RU"/>
        </w:rPr>
        <w:t>:</w:t>
      </w:r>
      <w:r>
        <w:rPr>
          <w:sz w:val="28"/>
          <w:szCs w:val="28"/>
          <w:lang w:val="ru-RU"/>
        </w:rPr>
        <w:t xml:space="preserve"> </w:t>
      </w:r>
    </w:p>
    <w:p w:rsidR="003E32B8" w:rsidRDefault="00F47FF7">
      <w:pPr>
        <w:pStyle w:val="af0"/>
        <w:shd w:val="clear" w:color="auto" w:fill="FFFFFF"/>
        <w:spacing w:before="0" w:beforeAutospacing="0" w:after="0" w:afterAutospacing="0"/>
        <w:ind w:firstLine="708"/>
        <w:contextualSpacing/>
        <w:jc w:val="both"/>
        <w:rPr>
          <w:sz w:val="28"/>
          <w:szCs w:val="28"/>
        </w:rPr>
      </w:pPr>
      <w:r>
        <w:rPr>
          <w:sz w:val="28"/>
          <w:szCs w:val="28"/>
        </w:rPr>
        <w:lastRenderedPageBreak/>
        <w:t xml:space="preserve">В рамках реализации Государственной программы развития образования Республики Казахстан в КГУ «Школа-гимназия № 4 им. </w:t>
      </w:r>
      <w:proofErr w:type="spellStart"/>
      <w:r w:rsidR="00E868F7">
        <w:rPr>
          <w:sz w:val="28"/>
          <w:szCs w:val="28"/>
        </w:rPr>
        <w:t>Л.Н.Толстого</w:t>
      </w:r>
      <w:proofErr w:type="spellEnd"/>
      <w:r>
        <w:rPr>
          <w:sz w:val="28"/>
          <w:szCs w:val="28"/>
        </w:rPr>
        <w:t xml:space="preserve">» создаются условия для равного доступа к обучению и воспитанию детей с ООП. Общее количество детей с ООП на текущий момент составляет </w:t>
      </w:r>
      <w:r w:rsidR="00E868F7">
        <w:rPr>
          <w:sz w:val="28"/>
          <w:szCs w:val="28"/>
        </w:rPr>
        <w:t>28</w:t>
      </w:r>
      <w:r>
        <w:rPr>
          <w:sz w:val="28"/>
          <w:szCs w:val="28"/>
        </w:rPr>
        <w:t xml:space="preserve"> учеников, из них:</w:t>
      </w:r>
    </w:p>
    <w:p w:rsidR="003E32B8" w:rsidRDefault="00F47FF7">
      <w:pPr>
        <w:pStyle w:val="af0"/>
        <w:numPr>
          <w:ilvl w:val="0"/>
          <w:numId w:val="14"/>
        </w:numPr>
        <w:shd w:val="clear" w:color="auto" w:fill="FFFFFF"/>
        <w:spacing w:before="0" w:beforeAutospacing="0" w:after="0" w:afterAutospacing="0"/>
        <w:contextualSpacing/>
        <w:jc w:val="both"/>
        <w:rPr>
          <w:sz w:val="28"/>
          <w:szCs w:val="28"/>
        </w:rPr>
      </w:pPr>
      <w:proofErr w:type="gramStart"/>
      <w:r>
        <w:rPr>
          <w:sz w:val="28"/>
          <w:szCs w:val="28"/>
        </w:rPr>
        <w:t>с</w:t>
      </w:r>
      <w:proofErr w:type="gramEnd"/>
      <w:r>
        <w:rPr>
          <w:sz w:val="28"/>
          <w:szCs w:val="28"/>
        </w:rPr>
        <w:t xml:space="preserve"> нарушением речи </w:t>
      </w:r>
      <w:r w:rsidR="00E868F7">
        <w:rPr>
          <w:sz w:val="28"/>
          <w:szCs w:val="28"/>
        </w:rPr>
        <w:t>14</w:t>
      </w:r>
      <w:r>
        <w:rPr>
          <w:sz w:val="28"/>
          <w:szCs w:val="28"/>
        </w:rPr>
        <w:t xml:space="preserve"> ученик</w:t>
      </w:r>
      <w:r w:rsidR="00E868F7">
        <w:rPr>
          <w:sz w:val="28"/>
          <w:szCs w:val="28"/>
        </w:rPr>
        <w:t>ов</w:t>
      </w:r>
      <w:r>
        <w:rPr>
          <w:sz w:val="28"/>
          <w:szCs w:val="28"/>
        </w:rPr>
        <w:t xml:space="preserve">, </w:t>
      </w:r>
    </w:p>
    <w:p w:rsidR="00E868F7" w:rsidRDefault="00F47FF7">
      <w:pPr>
        <w:pStyle w:val="af0"/>
        <w:numPr>
          <w:ilvl w:val="0"/>
          <w:numId w:val="14"/>
        </w:numPr>
        <w:shd w:val="clear" w:color="auto" w:fill="FFFFFF"/>
        <w:spacing w:before="0" w:beforeAutospacing="0" w:after="0" w:afterAutospacing="0"/>
        <w:contextualSpacing/>
        <w:jc w:val="both"/>
        <w:rPr>
          <w:sz w:val="28"/>
          <w:szCs w:val="28"/>
        </w:rPr>
      </w:pPr>
      <w:proofErr w:type="gramStart"/>
      <w:r>
        <w:rPr>
          <w:sz w:val="28"/>
          <w:szCs w:val="28"/>
        </w:rPr>
        <w:t>с</w:t>
      </w:r>
      <w:proofErr w:type="gramEnd"/>
      <w:r>
        <w:rPr>
          <w:sz w:val="28"/>
          <w:szCs w:val="28"/>
        </w:rPr>
        <w:t xml:space="preserve"> нарушением опорно-двигательной системы – </w:t>
      </w:r>
      <w:r w:rsidR="00E868F7">
        <w:rPr>
          <w:sz w:val="28"/>
          <w:szCs w:val="28"/>
        </w:rPr>
        <w:t>2</w:t>
      </w:r>
      <w:r>
        <w:rPr>
          <w:sz w:val="28"/>
          <w:szCs w:val="28"/>
        </w:rPr>
        <w:t xml:space="preserve"> учащихся</w:t>
      </w:r>
      <w:r w:rsidR="00E868F7">
        <w:rPr>
          <w:sz w:val="28"/>
          <w:szCs w:val="28"/>
        </w:rPr>
        <w:t>,</w:t>
      </w:r>
    </w:p>
    <w:p w:rsidR="00E868F7" w:rsidRDefault="00E868F7">
      <w:pPr>
        <w:pStyle w:val="af0"/>
        <w:numPr>
          <w:ilvl w:val="0"/>
          <w:numId w:val="14"/>
        </w:numPr>
        <w:shd w:val="clear" w:color="auto" w:fill="FFFFFF"/>
        <w:spacing w:before="0" w:beforeAutospacing="0" w:after="0" w:afterAutospacing="0"/>
        <w:contextualSpacing/>
        <w:jc w:val="both"/>
        <w:rPr>
          <w:sz w:val="28"/>
          <w:szCs w:val="28"/>
        </w:rPr>
      </w:pPr>
      <w:r>
        <w:rPr>
          <w:sz w:val="28"/>
          <w:szCs w:val="28"/>
        </w:rPr>
        <w:t xml:space="preserve">ЗПР – 11, </w:t>
      </w:r>
    </w:p>
    <w:p w:rsidR="003E32B8" w:rsidRDefault="00E868F7">
      <w:pPr>
        <w:pStyle w:val="af0"/>
        <w:numPr>
          <w:ilvl w:val="0"/>
          <w:numId w:val="14"/>
        </w:numPr>
        <w:shd w:val="clear" w:color="auto" w:fill="FFFFFF"/>
        <w:spacing w:before="0" w:beforeAutospacing="0" w:after="0" w:afterAutospacing="0"/>
        <w:contextualSpacing/>
        <w:jc w:val="both"/>
        <w:rPr>
          <w:sz w:val="28"/>
          <w:szCs w:val="28"/>
        </w:rPr>
      </w:pPr>
      <w:proofErr w:type="gramStart"/>
      <w:r>
        <w:rPr>
          <w:sz w:val="28"/>
          <w:szCs w:val="28"/>
        </w:rPr>
        <w:t>с</w:t>
      </w:r>
      <w:proofErr w:type="gramEnd"/>
      <w:r>
        <w:rPr>
          <w:sz w:val="28"/>
          <w:szCs w:val="28"/>
        </w:rPr>
        <w:t xml:space="preserve"> нарушением зрения - 1</w:t>
      </w:r>
      <w:r w:rsidR="00F47FF7">
        <w:rPr>
          <w:sz w:val="28"/>
          <w:szCs w:val="28"/>
        </w:rPr>
        <w:t>.</w:t>
      </w:r>
    </w:p>
    <w:p w:rsidR="003E32B8" w:rsidRDefault="00F47FF7" w:rsidP="00E868F7">
      <w:pPr>
        <w:pStyle w:val="af0"/>
        <w:shd w:val="clear" w:color="auto" w:fill="FFFFFF"/>
        <w:spacing w:before="0" w:beforeAutospacing="0" w:after="0" w:afterAutospacing="0"/>
        <w:ind w:firstLine="567"/>
        <w:contextualSpacing/>
        <w:jc w:val="both"/>
        <w:rPr>
          <w:sz w:val="28"/>
          <w:szCs w:val="28"/>
        </w:rPr>
      </w:pPr>
      <w:r>
        <w:rPr>
          <w:sz w:val="28"/>
          <w:szCs w:val="28"/>
        </w:rPr>
        <w:t>Все учащиеся обучаются по РУП на основе Типовых учебных программ для общеобразовательных школ.</w:t>
      </w:r>
    </w:p>
    <w:p w:rsidR="003E32B8" w:rsidRDefault="00F47FF7">
      <w:pPr>
        <w:pStyle w:val="af0"/>
        <w:shd w:val="clear" w:color="auto" w:fill="FFFFFF"/>
        <w:spacing w:before="0" w:beforeAutospacing="0" w:after="0" w:afterAutospacing="0"/>
        <w:ind w:firstLine="708"/>
        <w:contextualSpacing/>
        <w:jc w:val="both"/>
        <w:rPr>
          <w:sz w:val="28"/>
          <w:szCs w:val="28"/>
        </w:rPr>
      </w:pPr>
      <w:r>
        <w:rPr>
          <w:sz w:val="28"/>
          <w:szCs w:val="28"/>
        </w:rPr>
        <w:t>Создана служба поддержки инклюзивного образования СППС. В неё входят: заместитель директора по ВР, педагог-психолог, социальный педагог, логопед.</w:t>
      </w:r>
    </w:p>
    <w:p w:rsidR="003E32B8" w:rsidRDefault="00F47FF7">
      <w:pPr>
        <w:shd w:val="clear" w:color="auto" w:fill="FFFFFF" w:themeFill="background1"/>
        <w:spacing w:after="0" w:line="240" w:lineRule="auto"/>
        <w:ind w:firstLine="708"/>
        <w:jc w:val="both"/>
        <w:rPr>
          <w:rFonts w:eastAsiaTheme="minorEastAsia"/>
          <w:sz w:val="28"/>
          <w:szCs w:val="28"/>
          <w:lang w:val="ru-RU" w:eastAsia="ru-RU"/>
        </w:rPr>
      </w:pPr>
      <w:r>
        <w:rPr>
          <w:sz w:val="28"/>
          <w:szCs w:val="28"/>
          <w:lang w:val="ru-RU" w:eastAsia="ru-RU"/>
        </w:rPr>
        <w:tab/>
      </w:r>
      <w:r>
        <w:rPr>
          <w:b/>
          <w:bCs/>
          <w:sz w:val="28"/>
          <w:szCs w:val="28"/>
          <w:lang w:val="ru-RU"/>
        </w:rPr>
        <w:t>ВЫВОД:</w:t>
      </w:r>
      <w:r>
        <w:rPr>
          <w:sz w:val="28"/>
          <w:szCs w:val="28"/>
          <w:lang w:val="ru-RU"/>
        </w:rPr>
        <w:t xml:space="preserve"> </w:t>
      </w:r>
      <w:r>
        <w:rPr>
          <w:rFonts w:eastAsiaTheme="minorEastAsia"/>
          <w:sz w:val="28"/>
          <w:szCs w:val="28"/>
          <w:lang w:val="ru-RU" w:eastAsia="ru-RU"/>
        </w:rPr>
        <w:t xml:space="preserve">соответствует требованиям п. 45 главы </w:t>
      </w:r>
      <w:proofErr w:type="gramStart"/>
      <w:r>
        <w:rPr>
          <w:rFonts w:eastAsiaTheme="minorEastAsia"/>
          <w:sz w:val="28"/>
          <w:szCs w:val="28"/>
          <w:lang w:val="ru-RU" w:eastAsia="ru-RU"/>
        </w:rPr>
        <w:t>42  Государственного</w:t>
      </w:r>
      <w:proofErr w:type="gramEnd"/>
      <w:r>
        <w:rPr>
          <w:rFonts w:eastAsiaTheme="minorEastAsia"/>
          <w:sz w:val="28"/>
          <w:szCs w:val="28"/>
          <w:lang w:val="ru-RU" w:eastAsia="ru-RU"/>
        </w:rPr>
        <w:t xml:space="preserve"> общеобязательного стандарта начального образования, п.61 главы 4 Государственного общеобязательного стандарта основного среднего образования, п.55 главы 4 Государственного общеобязательного стандарта общего среднего образования, утвержденных приказом МП РК от 03.08.2022 г.</w:t>
      </w:r>
    </w:p>
    <w:p w:rsidR="003E32B8" w:rsidRDefault="00F47FF7">
      <w:pPr>
        <w:shd w:val="clear" w:color="auto" w:fill="FFFFFF" w:themeFill="background1"/>
        <w:tabs>
          <w:tab w:val="left" w:pos="993"/>
        </w:tabs>
        <w:spacing w:after="0" w:line="240" w:lineRule="auto"/>
        <w:ind w:firstLine="720"/>
        <w:contextualSpacing/>
        <w:jc w:val="both"/>
        <w:rPr>
          <w:b/>
          <w:bCs/>
          <w:sz w:val="28"/>
          <w:szCs w:val="28"/>
          <w:lang w:val="ru-RU"/>
        </w:rPr>
      </w:pPr>
      <w:r>
        <w:rPr>
          <w:b/>
          <w:bCs/>
          <w:sz w:val="28"/>
          <w:szCs w:val="28"/>
          <w:lang w:val="ru-RU"/>
        </w:rPr>
        <w:t>4)</w:t>
      </w:r>
      <w:r>
        <w:rPr>
          <w:b/>
          <w:bCs/>
          <w:sz w:val="28"/>
          <w:szCs w:val="28"/>
          <w:lang w:val="ru-RU"/>
        </w:rPr>
        <w:tab/>
        <w:t>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p w:rsidR="003E32B8" w:rsidRPr="00E868F7" w:rsidRDefault="00F47FF7">
      <w:pPr>
        <w:shd w:val="clear" w:color="auto" w:fill="FFFFFF" w:themeFill="background1"/>
        <w:spacing w:after="0" w:line="240" w:lineRule="auto"/>
        <w:ind w:firstLine="708"/>
        <w:jc w:val="both"/>
        <w:rPr>
          <w:iCs/>
          <w:sz w:val="28"/>
          <w:szCs w:val="28"/>
          <w:lang w:val="ru-RU"/>
        </w:rPr>
      </w:pPr>
      <w:r w:rsidRPr="00E868F7">
        <w:rPr>
          <w:b/>
          <w:bCs/>
          <w:iCs/>
          <w:sz w:val="28"/>
          <w:szCs w:val="28"/>
          <w:lang w:val="ru-RU"/>
        </w:rPr>
        <w:t>Документы для анализа за оцениваемый период:</w:t>
      </w:r>
      <w:r w:rsidRPr="00E868F7">
        <w:rPr>
          <w:iCs/>
          <w:sz w:val="28"/>
          <w:szCs w:val="28"/>
          <w:lang w:val="ru-RU"/>
        </w:rPr>
        <w:t xml:space="preserve"> результаты оценок качества знаний, умений и навыков обучающихся 4, 9 классов, в том числе заполненные таблицы согласно приложению 13 к Методическим рекомендациям.</w:t>
      </w:r>
    </w:p>
    <w:p w:rsidR="003E32B8" w:rsidRDefault="00F47FF7">
      <w:pPr>
        <w:shd w:val="clear" w:color="auto" w:fill="FFFFFF" w:themeFill="background1"/>
        <w:spacing w:after="0" w:line="240" w:lineRule="auto"/>
        <w:ind w:firstLine="720"/>
        <w:contextualSpacing/>
        <w:jc w:val="both"/>
        <w:rPr>
          <w:rStyle w:val="a5"/>
          <w:b w:val="0"/>
          <w:bCs w:val="0"/>
          <w:sz w:val="28"/>
          <w:szCs w:val="28"/>
          <w:lang w:val="ru-RU"/>
        </w:rPr>
      </w:pPr>
      <w:r>
        <w:rPr>
          <w:rStyle w:val="a5"/>
          <w:b w:val="0"/>
          <w:sz w:val="28"/>
          <w:szCs w:val="28"/>
          <w:lang w:val="ru-RU"/>
        </w:rPr>
        <w:t>В соответствии с п. 2.1 приложения 2 к Критериям оценки организаций образования по измерителю результатов обучения (оценка качества знаний, умений и навыков) и на основании отчета наблюдателя ДКСО, присутствовавшего при проведении комплексного тестирования, отмечено соблюдение обучающимися единых условий и равных возможностей для демонстрации уровня своих знаний, умений и навыков при комплексном тестировании.</w:t>
      </w:r>
      <w:r w:rsidR="00E868F7">
        <w:rPr>
          <w:rStyle w:val="a5"/>
          <w:b w:val="0"/>
          <w:sz w:val="28"/>
          <w:szCs w:val="28"/>
          <w:lang w:val="ru-RU"/>
        </w:rPr>
        <w:t xml:space="preserve"> </w:t>
      </w:r>
      <w:proofErr w:type="spellStart"/>
      <w:r w:rsidR="00E868F7">
        <w:rPr>
          <w:rStyle w:val="a5"/>
          <w:b w:val="0"/>
          <w:sz w:val="28"/>
          <w:szCs w:val="28"/>
          <w:lang w:val="ru-RU"/>
        </w:rPr>
        <w:t>Тестрование</w:t>
      </w:r>
      <w:proofErr w:type="spellEnd"/>
      <w:r w:rsidR="00E868F7">
        <w:rPr>
          <w:rStyle w:val="a5"/>
          <w:b w:val="0"/>
          <w:sz w:val="28"/>
          <w:szCs w:val="28"/>
          <w:lang w:val="ru-RU"/>
        </w:rPr>
        <w:t xml:space="preserve"> проводилось в 2024-2025 учебном году.</w:t>
      </w:r>
    </w:p>
    <w:p w:rsidR="003E32B8" w:rsidRDefault="00F47FF7">
      <w:pPr>
        <w:shd w:val="clear" w:color="auto" w:fill="FFFFFF" w:themeFill="background1"/>
        <w:spacing w:after="0" w:line="240" w:lineRule="auto"/>
        <w:ind w:firstLine="720"/>
        <w:jc w:val="both"/>
        <w:rPr>
          <w:b/>
          <w:bCs/>
          <w:sz w:val="28"/>
          <w:szCs w:val="28"/>
          <w:lang w:val="ru-RU"/>
        </w:rPr>
      </w:pPr>
      <w:r>
        <w:rPr>
          <w:rStyle w:val="a5"/>
          <w:b w:val="0"/>
          <w:bCs w:val="0"/>
          <w:sz w:val="28"/>
          <w:szCs w:val="28"/>
          <w:lang w:val="ru-RU"/>
        </w:rPr>
        <w:t xml:space="preserve">В комплексном тестировании обучающиеся 4, 9 классов приняли участие 185 учащихся (97%). </w:t>
      </w:r>
    </w:p>
    <w:p w:rsidR="003E32B8" w:rsidRDefault="00F47FF7">
      <w:pPr>
        <w:shd w:val="clear" w:color="auto" w:fill="FFFFFF" w:themeFill="background1"/>
        <w:spacing w:after="0" w:line="240" w:lineRule="auto"/>
        <w:jc w:val="both"/>
        <w:rPr>
          <w:sz w:val="28"/>
          <w:szCs w:val="28"/>
          <w:lang w:val="ru-RU"/>
        </w:rPr>
      </w:pPr>
      <w:r>
        <w:rPr>
          <w:sz w:val="28"/>
          <w:szCs w:val="28"/>
          <w:lang w:val="ru-RU"/>
        </w:rPr>
        <w:t>В ходе проведения тестирования учащиеся показали следующие результаты:</w:t>
      </w:r>
    </w:p>
    <w:tbl>
      <w:tblPr>
        <w:tblW w:w="10983" w:type="dxa"/>
        <w:jc w:val="center"/>
        <w:tblLook w:val="04A0" w:firstRow="1" w:lastRow="0" w:firstColumn="1" w:lastColumn="0" w:noHBand="0" w:noVBand="1"/>
      </w:tblPr>
      <w:tblGrid>
        <w:gridCol w:w="440"/>
        <w:gridCol w:w="727"/>
        <w:gridCol w:w="1221"/>
        <w:gridCol w:w="2246"/>
        <w:gridCol w:w="900"/>
        <w:gridCol w:w="900"/>
        <w:gridCol w:w="900"/>
        <w:gridCol w:w="900"/>
        <w:gridCol w:w="1036"/>
        <w:gridCol w:w="1713"/>
      </w:tblGrid>
      <w:tr w:rsidR="003E32B8">
        <w:trPr>
          <w:trHeight w:val="300"/>
          <w:jc w:val="center"/>
        </w:trPr>
        <w:tc>
          <w:tcPr>
            <w:tcW w:w="4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proofErr w:type="gramStart"/>
            <w:r>
              <w:rPr>
                <w:color w:val="000000"/>
                <w:lang w:val="ru-RU" w:eastAsia="ru-RU"/>
              </w:rPr>
              <w:t>класс</w:t>
            </w:r>
            <w:proofErr w:type="gramEnd"/>
          </w:p>
        </w:tc>
        <w:tc>
          <w:tcPr>
            <w:tcW w:w="12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 xml:space="preserve">Кол-во учащихся по списку в </w:t>
            </w:r>
            <w:proofErr w:type="spellStart"/>
            <w:r>
              <w:rPr>
                <w:color w:val="000000"/>
                <w:lang w:val="ru-RU" w:eastAsia="ru-RU"/>
              </w:rPr>
              <w:t>кунделике</w:t>
            </w:r>
            <w:proofErr w:type="spellEnd"/>
          </w:p>
        </w:tc>
        <w:tc>
          <w:tcPr>
            <w:tcW w:w="22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Количество учащихся, присутствующих фактически</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Кол-во оценок</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Кол-во оценок</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Кол-во оценок</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Кол-во оценок</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Средний балл</w:t>
            </w:r>
          </w:p>
        </w:tc>
        <w:tc>
          <w:tcPr>
            <w:tcW w:w="171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 положительных оценок</w:t>
            </w:r>
          </w:p>
        </w:tc>
      </w:tr>
      <w:tr w:rsidR="003E32B8">
        <w:trPr>
          <w:trHeight w:val="300"/>
          <w:jc w:val="center"/>
        </w:trPr>
        <w:tc>
          <w:tcPr>
            <w:tcW w:w="440"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1036"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r>
      <w:tr w:rsidR="003E32B8">
        <w:trPr>
          <w:trHeight w:val="315"/>
          <w:jc w:val="center"/>
        </w:trPr>
        <w:tc>
          <w:tcPr>
            <w:tcW w:w="440"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727"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1221"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2246"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900" w:type="dxa"/>
            <w:tcBorders>
              <w:top w:val="nil"/>
              <w:left w:val="nil"/>
              <w:bottom w:val="single" w:sz="4" w:space="0" w:color="auto"/>
              <w:right w:val="single" w:sz="4" w:space="0" w:color="auto"/>
            </w:tcBorders>
            <w:shd w:val="clear" w:color="auto" w:fill="auto"/>
          </w:tcPr>
          <w:p w:rsidR="003E32B8" w:rsidRDefault="00F47FF7">
            <w:pPr>
              <w:spacing w:after="0" w:line="240" w:lineRule="auto"/>
              <w:jc w:val="center"/>
              <w:rPr>
                <w:color w:val="000000"/>
                <w:lang w:val="ru-RU" w:eastAsia="ru-RU"/>
              </w:rPr>
            </w:pPr>
            <w:r>
              <w:rPr>
                <w:color w:val="000000"/>
                <w:lang w:val="ru-RU" w:eastAsia="ru-RU"/>
              </w:rPr>
              <w:t xml:space="preserve"> «5»</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«4»</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«3»</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«2»</w:t>
            </w:r>
          </w:p>
        </w:tc>
        <w:tc>
          <w:tcPr>
            <w:tcW w:w="1036"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c>
          <w:tcPr>
            <w:tcW w:w="1713" w:type="dxa"/>
            <w:vMerge/>
            <w:tcBorders>
              <w:top w:val="single" w:sz="4" w:space="0" w:color="auto"/>
              <w:left w:val="single" w:sz="4" w:space="0" w:color="auto"/>
              <w:bottom w:val="single" w:sz="4" w:space="0" w:color="auto"/>
              <w:right w:val="single" w:sz="4" w:space="0" w:color="auto"/>
            </w:tcBorders>
            <w:vAlign w:val="center"/>
          </w:tcPr>
          <w:p w:rsidR="003E32B8" w:rsidRDefault="003E32B8">
            <w:pPr>
              <w:spacing w:after="0" w:line="240" w:lineRule="auto"/>
              <w:rPr>
                <w:color w:val="000000"/>
                <w:lang w:val="ru-RU" w:eastAsia="ru-RU"/>
              </w:rPr>
            </w:pPr>
          </w:p>
        </w:tc>
      </w:tr>
      <w:tr w:rsidR="003E32B8">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w:t>
            </w:r>
          </w:p>
        </w:tc>
        <w:tc>
          <w:tcPr>
            <w:tcW w:w="727"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4</w:t>
            </w:r>
          </w:p>
        </w:tc>
        <w:tc>
          <w:tcPr>
            <w:tcW w:w="1221"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91</w:t>
            </w:r>
          </w:p>
        </w:tc>
        <w:tc>
          <w:tcPr>
            <w:tcW w:w="2246"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85 (6 - по справке)</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16</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42</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26</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w:t>
            </w:r>
          </w:p>
        </w:tc>
        <w:tc>
          <w:tcPr>
            <w:tcW w:w="1036"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21,4</w:t>
            </w:r>
          </w:p>
        </w:tc>
        <w:tc>
          <w:tcPr>
            <w:tcW w:w="1713"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99%</w:t>
            </w:r>
          </w:p>
        </w:tc>
      </w:tr>
      <w:tr w:rsidR="003E32B8">
        <w:trPr>
          <w:trHeight w:val="315"/>
          <w:jc w:val="center"/>
        </w:trPr>
        <w:tc>
          <w:tcPr>
            <w:tcW w:w="440" w:type="dxa"/>
            <w:tcBorders>
              <w:top w:val="nil"/>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2</w:t>
            </w:r>
          </w:p>
        </w:tc>
        <w:tc>
          <w:tcPr>
            <w:tcW w:w="727"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9</w:t>
            </w:r>
          </w:p>
        </w:tc>
        <w:tc>
          <w:tcPr>
            <w:tcW w:w="1221"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108</w:t>
            </w:r>
          </w:p>
        </w:tc>
        <w:tc>
          <w:tcPr>
            <w:tcW w:w="2246"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rPr>
                <w:color w:val="000000"/>
                <w:lang w:val="ru-RU" w:eastAsia="ru-RU"/>
              </w:rPr>
            </w:pPr>
            <w:r>
              <w:rPr>
                <w:color w:val="000000"/>
                <w:lang w:val="ru-RU" w:eastAsia="ru-RU"/>
              </w:rPr>
              <w:t>100 (8 - по справке)</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6</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64</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30</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0</w:t>
            </w:r>
          </w:p>
        </w:tc>
        <w:tc>
          <w:tcPr>
            <w:tcW w:w="1036"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41,2</w:t>
            </w:r>
          </w:p>
        </w:tc>
        <w:tc>
          <w:tcPr>
            <w:tcW w:w="1713"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100%</w:t>
            </w:r>
          </w:p>
        </w:tc>
      </w:tr>
      <w:tr w:rsidR="003E32B8">
        <w:trPr>
          <w:trHeight w:val="315"/>
          <w:jc w:val="center"/>
        </w:trPr>
        <w:tc>
          <w:tcPr>
            <w:tcW w:w="11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ИТОГО</w:t>
            </w:r>
          </w:p>
        </w:tc>
        <w:tc>
          <w:tcPr>
            <w:tcW w:w="1221"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199</w:t>
            </w:r>
          </w:p>
        </w:tc>
        <w:tc>
          <w:tcPr>
            <w:tcW w:w="2246"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rPr>
                <w:color w:val="000000"/>
                <w:lang w:val="ru-RU" w:eastAsia="ru-RU"/>
              </w:rPr>
            </w:pPr>
            <w:r>
              <w:rPr>
                <w:color w:val="000000"/>
                <w:lang w:val="ru-RU" w:eastAsia="ru-RU"/>
              </w:rPr>
              <w:t>185 (14 - по справке)</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22</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106</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56</w:t>
            </w:r>
          </w:p>
        </w:tc>
        <w:tc>
          <w:tcPr>
            <w:tcW w:w="900"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1</w:t>
            </w:r>
          </w:p>
        </w:tc>
        <w:tc>
          <w:tcPr>
            <w:tcW w:w="1036"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 </w:t>
            </w:r>
          </w:p>
        </w:tc>
        <w:tc>
          <w:tcPr>
            <w:tcW w:w="1713" w:type="dxa"/>
            <w:tcBorders>
              <w:top w:val="nil"/>
              <w:left w:val="nil"/>
              <w:bottom w:val="single" w:sz="4" w:space="0" w:color="auto"/>
              <w:right w:val="single" w:sz="4" w:space="0" w:color="auto"/>
            </w:tcBorders>
            <w:shd w:val="clear" w:color="auto" w:fill="auto"/>
            <w:vAlign w:val="center"/>
          </w:tcPr>
          <w:p w:rsidR="003E32B8" w:rsidRDefault="00F47FF7">
            <w:pPr>
              <w:spacing w:after="0" w:line="240" w:lineRule="auto"/>
              <w:jc w:val="center"/>
              <w:rPr>
                <w:color w:val="000000"/>
                <w:lang w:val="ru-RU" w:eastAsia="ru-RU"/>
              </w:rPr>
            </w:pPr>
            <w:r>
              <w:rPr>
                <w:color w:val="000000"/>
                <w:lang w:val="ru-RU" w:eastAsia="ru-RU"/>
              </w:rPr>
              <w:t>99,5%</w:t>
            </w:r>
          </w:p>
        </w:tc>
      </w:tr>
    </w:tbl>
    <w:p w:rsidR="003E32B8" w:rsidRDefault="00F47FF7">
      <w:pPr>
        <w:shd w:val="clear" w:color="auto" w:fill="FFFFFF" w:themeFill="background1"/>
        <w:spacing w:after="0" w:line="240" w:lineRule="auto"/>
        <w:ind w:firstLine="720"/>
        <w:jc w:val="both"/>
        <w:rPr>
          <w:sz w:val="28"/>
          <w:szCs w:val="28"/>
          <w:lang w:val="ru-RU"/>
        </w:rPr>
      </w:pPr>
      <w:r>
        <w:rPr>
          <w:sz w:val="28"/>
          <w:szCs w:val="28"/>
          <w:lang w:val="ru-RU"/>
        </w:rPr>
        <w:lastRenderedPageBreak/>
        <w:t>По итогам тестирования средний балл в 4-х классах – 21,4, что составляет 71% от 30 баллов, в 9-х классах средний балл – 41,2, что составляет 68,7% из 60 баллов. Положительные баллы набрали в 4 -х классах - 99% учащихся, в 9-х классах - 100% учащихся.</w:t>
      </w:r>
    </w:p>
    <w:p w:rsidR="003E32B8" w:rsidRDefault="00F47FF7">
      <w:pPr>
        <w:shd w:val="clear" w:color="auto" w:fill="FFFFFF" w:themeFill="background1"/>
        <w:spacing w:after="0" w:line="240" w:lineRule="auto"/>
        <w:ind w:firstLine="567"/>
        <w:jc w:val="both"/>
        <w:rPr>
          <w:sz w:val="28"/>
          <w:szCs w:val="28"/>
          <w:lang w:val="ru-RU"/>
        </w:rPr>
      </w:pPr>
      <w:r>
        <w:rPr>
          <w:sz w:val="28"/>
          <w:szCs w:val="28"/>
          <w:lang w:val="ru-RU"/>
        </w:rPr>
        <w:t>Качество знаний по итогам тестирования составляет в 4-х классах – 68%, в 9-х классах -70%.</w:t>
      </w:r>
    </w:p>
    <w:p w:rsidR="003E32B8" w:rsidRDefault="00F47FF7">
      <w:pPr>
        <w:pStyle w:val="aa"/>
        <w:ind w:left="0" w:right="3" w:firstLine="567"/>
        <w:rPr>
          <w:highlight w:val="yellow"/>
          <w:lang w:val="kk-KZ"/>
        </w:rPr>
      </w:pPr>
      <w:r>
        <w:t>Успеваемость по школе - 99,5%, качество - 69,2%.</w:t>
      </w:r>
    </w:p>
    <w:p w:rsidR="003E32B8" w:rsidRDefault="00F47FF7">
      <w:pPr>
        <w:shd w:val="clear" w:color="auto" w:fill="FFFFFF" w:themeFill="background1"/>
        <w:tabs>
          <w:tab w:val="left" w:pos="1560"/>
        </w:tabs>
        <w:spacing w:after="0" w:line="240" w:lineRule="auto"/>
        <w:ind w:firstLine="602"/>
        <w:jc w:val="both"/>
        <w:rPr>
          <w:rFonts w:eastAsiaTheme="minorEastAsia"/>
          <w:sz w:val="28"/>
          <w:szCs w:val="28"/>
          <w:lang w:val="ru-RU" w:eastAsia="ru-RU"/>
        </w:rPr>
      </w:pPr>
      <w:r>
        <w:rPr>
          <w:rStyle w:val="a5"/>
          <w:sz w:val="28"/>
          <w:szCs w:val="28"/>
          <w:lang w:val="ru-RU"/>
        </w:rPr>
        <w:t xml:space="preserve">Вывод: </w:t>
      </w:r>
      <w:r>
        <w:rPr>
          <w:rFonts w:eastAsiaTheme="minorEastAsia"/>
          <w:sz w:val="28"/>
          <w:szCs w:val="28"/>
          <w:lang w:val="ru-RU" w:eastAsia="ru-RU"/>
        </w:rPr>
        <w:t>соответствует требованиям главы 4 Государственного общеобязательного стандарта начального образования, главы 4 Государственного общеобязательного стандарта основного среднего образования, главы 4 Государственного общеобязательного стандарта общего среднего образования, утвержденных приказом МП РК от 03.08.2022 г.</w:t>
      </w:r>
    </w:p>
    <w:p w:rsidR="003E32B8" w:rsidRDefault="00F47FF7">
      <w:pPr>
        <w:shd w:val="clear" w:color="auto" w:fill="FFFFFF" w:themeFill="background1"/>
        <w:spacing w:after="0" w:line="240" w:lineRule="auto"/>
        <w:ind w:firstLine="720"/>
        <w:contextualSpacing/>
        <w:rPr>
          <w:b/>
          <w:sz w:val="28"/>
          <w:szCs w:val="28"/>
          <w:u w:val="single"/>
          <w:lang w:val="ru-RU"/>
        </w:rPr>
      </w:pPr>
      <w:r>
        <w:rPr>
          <w:b/>
          <w:sz w:val="28"/>
          <w:szCs w:val="28"/>
          <w:u w:val="single"/>
          <w:lang w:val="ru-RU"/>
        </w:rPr>
        <w:t xml:space="preserve">15. </w:t>
      </w:r>
      <w:proofErr w:type="gramStart"/>
      <w:r>
        <w:rPr>
          <w:b/>
          <w:sz w:val="28"/>
          <w:szCs w:val="28"/>
          <w:u w:val="single"/>
          <w:lang w:val="ru-RU"/>
        </w:rPr>
        <w:t>Критерии  к</w:t>
      </w:r>
      <w:proofErr w:type="gramEnd"/>
      <w:r>
        <w:rPr>
          <w:b/>
          <w:sz w:val="28"/>
          <w:szCs w:val="28"/>
          <w:u w:val="single"/>
          <w:lang w:val="ru-RU"/>
        </w:rPr>
        <w:t xml:space="preserve"> сроку обучения.</w:t>
      </w:r>
    </w:p>
    <w:p w:rsidR="003E32B8" w:rsidRDefault="00F47FF7">
      <w:pPr>
        <w:shd w:val="clear" w:color="auto" w:fill="FFFFFF" w:themeFill="background1"/>
        <w:spacing w:after="0" w:line="240" w:lineRule="auto"/>
        <w:ind w:firstLine="720"/>
        <w:contextualSpacing/>
        <w:jc w:val="both"/>
        <w:rPr>
          <w:b/>
          <w:sz w:val="28"/>
          <w:szCs w:val="28"/>
          <w:lang w:val="ru-RU" w:eastAsia="ru-RU"/>
        </w:rPr>
      </w:pPr>
      <w:r>
        <w:rPr>
          <w:b/>
          <w:sz w:val="28"/>
          <w:szCs w:val="28"/>
          <w:lang w:val="ru-RU" w:eastAsia="ru-RU"/>
        </w:rPr>
        <w:t>1) Соблюдение требований к срокам освоения общеобразовательных учебных программ соответствующих уровней.</w:t>
      </w:r>
    </w:p>
    <w:p w:rsidR="003E32B8" w:rsidRPr="006A62E8" w:rsidRDefault="00F47FF7">
      <w:pPr>
        <w:shd w:val="clear" w:color="auto" w:fill="FFFFFF" w:themeFill="background1"/>
        <w:spacing w:after="0" w:line="240" w:lineRule="auto"/>
        <w:ind w:firstLine="720"/>
        <w:jc w:val="both"/>
        <w:rPr>
          <w:sz w:val="28"/>
          <w:szCs w:val="28"/>
          <w:lang w:val="ru-RU"/>
        </w:rPr>
      </w:pPr>
      <w:r w:rsidRPr="006A62E8">
        <w:rPr>
          <w:rStyle w:val="a5"/>
          <w:rFonts w:eastAsiaTheme="minorEastAsia"/>
          <w:sz w:val="28"/>
          <w:szCs w:val="28"/>
          <w:lang w:val="ru-RU"/>
        </w:rPr>
        <w:t xml:space="preserve">Документы для анализа </w:t>
      </w:r>
      <w:r w:rsidRPr="006A62E8">
        <w:rPr>
          <w:b/>
          <w:sz w:val="28"/>
          <w:szCs w:val="28"/>
          <w:lang w:val="ru-RU"/>
        </w:rPr>
        <w:t>за оцениваемый период</w:t>
      </w:r>
      <w:r w:rsidRPr="006A62E8">
        <w:rPr>
          <w:rStyle w:val="a5"/>
          <w:rFonts w:eastAsiaTheme="minorEastAsia"/>
          <w:b w:val="0"/>
          <w:sz w:val="28"/>
          <w:szCs w:val="28"/>
          <w:lang w:val="ru-RU"/>
        </w:rPr>
        <w:t xml:space="preserve">: общеобразовательные программы, </w:t>
      </w:r>
      <w:r w:rsidRPr="006A62E8">
        <w:rPr>
          <w:bCs/>
          <w:sz w:val="28"/>
          <w:szCs w:val="28"/>
          <w:lang w:val="ru-RU"/>
        </w:rPr>
        <w:t>календарно-тематические планы по учебным предметам, классные журналы (выгрузка из ИС «</w:t>
      </w:r>
      <w:proofErr w:type="spellStart"/>
      <w:r w:rsidRPr="006A62E8">
        <w:rPr>
          <w:bCs/>
          <w:sz w:val="28"/>
          <w:szCs w:val="28"/>
          <w:lang w:val="ru-RU"/>
        </w:rPr>
        <w:t>Билим</w:t>
      </w:r>
      <w:r w:rsidR="006A62E8">
        <w:rPr>
          <w:bCs/>
          <w:sz w:val="28"/>
          <w:szCs w:val="28"/>
          <w:lang w:val="ru-RU"/>
        </w:rPr>
        <w:t>класс</w:t>
      </w:r>
      <w:proofErr w:type="spellEnd"/>
      <w:r w:rsidRPr="006A62E8">
        <w:rPr>
          <w:bCs/>
          <w:sz w:val="28"/>
          <w:szCs w:val="28"/>
          <w:lang w:val="ru-RU"/>
        </w:rPr>
        <w:t>» или «</w:t>
      </w:r>
      <w:proofErr w:type="spellStart"/>
      <w:r w:rsidRPr="006A62E8">
        <w:rPr>
          <w:bCs/>
          <w:sz w:val="28"/>
          <w:szCs w:val="28"/>
          <w:lang w:val="ru-RU"/>
        </w:rPr>
        <w:t>Кунделик</w:t>
      </w:r>
      <w:proofErr w:type="spellEnd"/>
      <w:r w:rsidRPr="006A62E8">
        <w:rPr>
          <w:bCs/>
          <w:sz w:val="28"/>
          <w:szCs w:val="28"/>
          <w:lang w:val="ru-RU"/>
        </w:rPr>
        <w:t>»)</w:t>
      </w:r>
      <w:r w:rsidRPr="006A62E8">
        <w:rPr>
          <w:sz w:val="28"/>
          <w:szCs w:val="28"/>
          <w:lang w:val="ru-RU"/>
        </w:rPr>
        <w:t>.</w:t>
      </w:r>
    </w:p>
    <w:p w:rsidR="003E32B8" w:rsidRDefault="00F47FF7">
      <w:pPr>
        <w:shd w:val="clear" w:color="auto" w:fill="FFFFFF" w:themeFill="background1"/>
        <w:spacing w:after="0" w:line="240" w:lineRule="auto"/>
        <w:ind w:firstLine="720"/>
        <w:contextualSpacing/>
        <w:jc w:val="both"/>
        <w:rPr>
          <w:bCs/>
          <w:sz w:val="28"/>
          <w:szCs w:val="28"/>
          <w:lang w:val="ru-RU" w:eastAsia="ru-RU"/>
        </w:rPr>
      </w:pPr>
      <w:r>
        <w:rPr>
          <w:b/>
          <w:sz w:val="28"/>
          <w:szCs w:val="28"/>
          <w:lang w:val="ru-RU" w:eastAsia="ru-RU"/>
        </w:rPr>
        <w:t>Результаты анализа:</w:t>
      </w:r>
      <w:r>
        <w:rPr>
          <w:bCs/>
          <w:sz w:val="28"/>
          <w:szCs w:val="28"/>
          <w:lang w:val="ru-RU" w:eastAsia="ru-RU"/>
        </w:rPr>
        <w:t xml:space="preserve"> </w:t>
      </w:r>
      <w:r w:rsidR="006A62E8">
        <w:rPr>
          <w:bCs/>
          <w:sz w:val="28"/>
          <w:szCs w:val="28"/>
          <w:lang w:val="ru-RU" w:eastAsia="ru-RU"/>
        </w:rPr>
        <w:t>С</w:t>
      </w:r>
      <w:r>
        <w:rPr>
          <w:bCs/>
          <w:sz w:val="28"/>
          <w:szCs w:val="28"/>
          <w:lang w:val="ru-RU" w:eastAsia="ru-RU"/>
        </w:rPr>
        <w:t>роки освоени</w:t>
      </w:r>
      <w:r w:rsidR="006A62E8">
        <w:rPr>
          <w:bCs/>
          <w:sz w:val="28"/>
          <w:szCs w:val="28"/>
          <w:lang w:val="ru-RU" w:eastAsia="ru-RU"/>
        </w:rPr>
        <w:t>я</w:t>
      </w:r>
      <w:r>
        <w:rPr>
          <w:bCs/>
          <w:sz w:val="28"/>
          <w:szCs w:val="28"/>
          <w:lang w:val="ru-RU" w:eastAsia="ru-RU"/>
        </w:rPr>
        <w:t xml:space="preserve"> общеобразовательных учебных программ выполняются в соответствии с рекомендациями. </w:t>
      </w:r>
    </w:p>
    <w:p w:rsidR="003E32B8" w:rsidRDefault="00F47FF7">
      <w:pPr>
        <w:spacing w:before="168"/>
        <w:ind w:right="13" w:firstLine="567"/>
        <w:jc w:val="both"/>
        <w:rPr>
          <w:sz w:val="28"/>
          <w:lang w:val="ru-RU"/>
        </w:rPr>
      </w:pPr>
      <w:r>
        <w:rPr>
          <w:bCs/>
          <w:sz w:val="28"/>
          <w:szCs w:val="28"/>
          <w:lang w:val="ru-RU" w:eastAsia="ru-RU"/>
        </w:rPr>
        <w:t xml:space="preserve"> </w:t>
      </w:r>
      <w:r>
        <w:rPr>
          <w:sz w:val="28"/>
          <w:lang w:val="ru-RU"/>
        </w:rPr>
        <w:t xml:space="preserve">КГУ «Школа-гимназия №4 имени </w:t>
      </w:r>
      <w:proofErr w:type="spellStart"/>
      <w:r>
        <w:rPr>
          <w:sz w:val="28"/>
          <w:lang w:val="ru-RU"/>
        </w:rPr>
        <w:t>Л.Н.Толстого</w:t>
      </w:r>
      <w:proofErr w:type="spellEnd"/>
      <w:r>
        <w:rPr>
          <w:sz w:val="28"/>
          <w:lang w:val="ru-RU"/>
        </w:rPr>
        <w:t>» осваивает общеобразовательные учебные программы</w:t>
      </w:r>
      <w:r>
        <w:rPr>
          <w:spacing w:val="1"/>
          <w:sz w:val="28"/>
          <w:lang w:val="ru-RU"/>
        </w:rPr>
        <w:t xml:space="preserve"> </w:t>
      </w:r>
      <w:r>
        <w:rPr>
          <w:sz w:val="28"/>
          <w:lang w:val="ru-RU"/>
        </w:rPr>
        <w:t xml:space="preserve">курсов </w:t>
      </w:r>
      <w:proofErr w:type="spellStart"/>
      <w:r>
        <w:rPr>
          <w:sz w:val="28"/>
          <w:lang w:val="ru-RU"/>
        </w:rPr>
        <w:t>предшкольной</w:t>
      </w:r>
      <w:proofErr w:type="spellEnd"/>
      <w:r>
        <w:rPr>
          <w:sz w:val="28"/>
          <w:lang w:val="ru-RU"/>
        </w:rPr>
        <w:t xml:space="preserve"> подготовки (0 класс), начального,</w:t>
      </w:r>
      <w:r>
        <w:rPr>
          <w:spacing w:val="1"/>
          <w:sz w:val="28"/>
          <w:lang w:val="ru-RU"/>
        </w:rPr>
        <w:t xml:space="preserve"> </w:t>
      </w:r>
      <w:r>
        <w:rPr>
          <w:sz w:val="28"/>
          <w:lang w:val="ru-RU"/>
        </w:rPr>
        <w:t>основного</w:t>
      </w:r>
      <w:r>
        <w:rPr>
          <w:spacing w:val="1"/>
          <w:sz w:val="28"/>
          <w:lang w:val="ru-RU"/>
        </w:rPr>
        <w:t xml:space="preserve"> и общего </w:t>
      </w:r>
      <w:r>
        <w:rPr>
          <w:sz w:val="28"/>
          <w:lang w:val="ru-RU"/>
        </w:rPr>
        <w:t>среднего</w:t>
      </w:r>
      <w:r>
        <w:rPr>
          <w:spacing w:val="1"/>
          <w:sz w:val="28"/>
          <w:lang w:val="ru-RU"/>
        </w:rPr>
        <w:t xml:space="preserve"> уровня </w:t>
      </w:r>
      <w:r>
        <w:rPr>
          <w:sz w:val="28"/>
          <w:lang w:val="ru-RU"/>
        </w:rPr>
        <w:t>образования</w:t>
      </w:r>
      <w:r>
        <w:rPr>
          <w:spacing w:val="1"/>
          <w:sz w:val="28"/>
          <w:lang w:val="ru-RU"/>
        </w:rPr>
        <w:t xml:space="preserve"> – 1-11 классы</w:t>
      </w:r>
      <w:r>
        <w:rPr>
          <w:sz w:val="28"/>
          <w:lang w:val="ru-RU"/>
        </w:rPr>
        <w:t>.</w:t>
      </w:r>
    </w:p>
    <w:p w:rsidR="003E32B8" w:rsidRDefault="00F47FF7">
      <w:pPr>
        <w:spacing w:before="168"/>
        <w:ind w:right="13" w:firstLine="567"/>
        <w:jc w:val="both"/>
        <w:rPr>
          <w:sz w:val="28"/>
          <w:lang w:val="ru-RU"/>
        </w:rPr>
      </w:pPr>
      <w:r>
        <w:rPr>
          <w:b/>
          <w:sz w:val="28"/>
          <w:szCs w:val="28"/>
          <w:lang w:val="ru-RU" w:eastAsia="ru-RU"/>
        </w:rPr>
        <w:t>ВЫВОД:</w:t>
      </w:r>
      <w:r>
        <w:rPr>
          <w:bCs/>
          <w:sz w:val="28"/>
          <w:szCs w:val="28"/>
          <w:lang w:val="ru-RU" w:eastAsia="ru-RU"/>
        </w:rPr>
        <w:t xml:space="preserve"> </w:t>
      </w:r>
      <w:r>
        <w:rPr>
          <w:rFonts w:eastAsiaTheme="minorEastAsia"/>
          <w:sz w:val="28"/>
          <w:szCs w:val="28"/>
          <w:lang w:val="ru-RU" w:eastAsia="ru-RU"/>
        </w:rPr>
        <w:t>соответствует требованиям п. 46 главы 4 Государственного общеобязательного стандарта начального образования, п.62 главы 4 Государственного общеобязательного стандарта основного среднего образования, п.56 главы 4 Государственного общеобязательного стандарта общего среднего образования, утвержденных приказом МП РК от 03.08.2022 г.</w:t>
      </w:r>
    </w:p>
    <w:p w:rsidR="003E32B8" w:rsidRDefault="00F47FF7">
      <w:pPr>
        <w:shd w:val="clear" w:color="auto" w:fill="FFFFFF" w:themeFill="background1"/>
        <w:spacing w:after="0" w:line="240" w:lineRule="auto"/>
        <w:ind w:firstLine="602"/>
        <w:jc w:val="both"/>
        <w:rPr>
          <w:b/>
          <w:sz w:val="28"/>
          <w:szCs w:val="28"/>
          <w:lang w:val="ru-RU" w:eastAsia="ru-RU"/>
        </w:rPr>
      </w:pPr>
      <w:r>
        <w:rPr>
          <w:b/>
          <w:sz w:val="28"/>
          <w:szCs w:val="28"/>
          <w:lang w:val="ru-RU" w:eastAsia="ru-RU"/>
        </w:rPr>
        <w:t>2) Соблюдение требований к продолжительности учебного года по классам и продолжительности каникулярного времени в учебном году.</w:t>
      </w:r>
    </w:p>
    <w:p w:rsidR="003E32B8" w:rsidRDefault="00F47FF7">
      <w:pPr>
        <w:shd w:val="clear" w:color="auto" w:fill="FFFFFF" w:themeFill="background1"/>
        <w:spacing w:after="0" w:line="240" w:lineRule="auto"/>
        <w:jc w:val="both"/>
        <w:rPr>
          <w:i/>
          <w:sz w:val="28"/>
          <w:szCs w:val="28"/>
          <w:lang w:val="ru-RU"/>
        </w:rPr>
      </w:pPr>
      <w:r w:rsidRPr="006A62E8">
        <w:rPr>
          <w:rStyle w:val="a5"/>
          <w:rFonts w:eastAsiaTheme="minorEastAsia"/>
          <w:sz w:val="28"/>
          <w:szCs w:val="28"/>
          <w:lang w:val="ru-RU"/>
        </w:rPr>
        <w:t xml:space="preserve">Документы для анализа </w:t>
      </w:r>
      <w:r w:rsidRPr="006A62E8">
        <w:rPr>
          <w:b/>
          <w:sz w:val="28"/>
          <w:szCs w:val="28"/>
          <w:lang w:val="ru-RU"/>
        </w:rPr>
        <w:t>за оцениваемый период</w:t>
      </w:r>
      <w:r>
        <w:rPr>
          <w:rStyle w:val="a5"/>
          <w:rFonts w:eastAsiaTheme="minorEastAsia"/>
          <w:b w:val="0"/>
          <w:i/>
          <w:sz w:val="28"/>
          <w:szCs w:val="28"/>
          <w:lang w:val="ru-RU"/>
        </w:rPr>
        <w:t xml:space="preserve">: </w:t>
      </w:r>
      <w:r>
        <w:rPr>
          <w:bCs/>
          <w:sz w:val="28"/>
          <w:szCs w:val="28"/>
          <w:lang w:val="ru-RU"/>
        </w:rPr>
        <w:t>календарно-тематические планы по учебным предметам, классные журналы (выгрузка из ИС «</w:t>
      </w:r>
      <w:proofErr w:type="spellStart"/>
      <w:r>
        <w:rPr>
          <w:bCs/>
          <w:sz w:val="28"/>
          <w:szCs w:val="28"/>
          <w:lang w:val="ru-RU"/>
        </w:rPr>
        <w:t>Билим</w:t>
      </w:r>
      <w:r w:rsidR="006A62E8">
        <w:rPr>
          <w:bCs/>
          <w:sz w:val="28"/>
          <w:szCs w:val="28"/>
          <w:lang w:val="ru-RU"/>
        </w:rPr>
        <w:t>класс</w:t>
      </w:r>
      <w:proofErr w:type="spellEnd"/>
      <w:r>
        <w:rPr>
          <w:bCs/>
          <w:sz w:val="28"/>
          <w:szCs w:val="28"/>
          <w:lang w:val="ru-RU"/>
        </w:rPr>
        <w:t>» или «</w:t>
      </w:r>
      <w:proofErr w:type="spellStart"/>
      <w:r>
        <w:rPr>
          <w:bCs/>
          <w:sz w:val="28"/>
          <w:szCs w:val="28"/>
          <w:lang w:val="ru-RU"/>
        </w:rPr>
        <w:t>Кунделик</w:t>
      </w:r>
      <w:proofErr w:type="spellEnd"/>
      <w:r>
        <w:rPr>
          <w:bCs/>
          <w:sz w:val="28"/>
          <w:szCs w:val="28"/>
          <w:lang w:val="ru-RU"/>
        </w:rPr>
        <w:t>»)</w:t>
      </w:r>
      <w:r>
        <w:rPr>
          <w:i/>
          <w:sz w:val="28"/>
          <w:szCs w:val="28"/>
          <w:lang w:val="ru-RU"/>
        </w:rPr>
        <w:t>.</w:t>
      </w:r>
    </w:p>
    <w:p w:rsidR="003E32B8" w:rsidRDefault="00F47FF7" w:rsidP="006A62E8">
      <w:pPr>
        <w:ind w:right="13" w:firstLine="567"/>
        <w:jc w:val="both"/>
        <w:rPr>
          <w:sz w:val="28"/>
          <w:lang w:val="ru-RU"/>
        </w:rPr>
      </w:pPr>
      <w:r>
        <w:rPr>
          <w:b/>
          <w:sz w:val="28"/>
          <w:szCs w:val="28"/>
          <w:lang w:val="ru-RU" w:eastAsia="ru-RU"/>
        </w:rPr>
        <w:t xml:space="preserve">Результаты </w:t>
      </w:r>
      <w:proofErr w:type="gramStart"/>
      <w:r>
        <w:rPr>
          <w:b/>
          <w:sz w:val="28"/>
          <w:szCs w:val="28"/>
          <w:lang w:val="ru-RU" w:eastAsia="ru-RU"/>
        </w:rPr>
        <w:t>анализа:</w:t>
      </w:r>
      <w:r>
        <w:rPr>
          <w:bCs/>
          <w:sz w:val="28"/>
          <w:szCs w:val="28"/>
          <w:lang w:val="ru-RU" w:eastAsia="ru-RU"/>
        </w:rPr>
        <w:tab/>
      </w:r>
      <w:proofErr w:type="gramEnd"/>
      <w:r>
        <w:rPr>
          <w:bCs/>
          <w:sz w:val="28"/>
          <w:szCs w:val="28"/>
          <w:lang w:val="ru-RU" w:eastAsia="ru-RU"/>
        </w:rPr>
        <w:t xml:space="preserve"> </w:t>
      </w:r>
      <w:r>
        <w:rPr>
          <w:sz w:val="28"/>
          <w:lang w:val="ru-RU"/>
        </w:rPr>
        <w:t>В</w:t>
      </w:r>
      <w:r>
        <w:rPr>
          <w:spacing w:val="1"/>
          <w:sz w:val="28"/>
          <w:lang w:val="ru-RU"/>
        </w:rPr>
        <w:t xml:space="preserve"> </w:t>
      </w:r>
      <w:r>
        <w:rPr>
          <w:sz w:val="28"/>
          <w:lang w:val="ru-RU"/>
        </w:rPr>
        <w:t>2023-2024</w:t>
      </w:r>
      <w:r>
        <w:rPr>
          <w:i/>
          <w:spacing w:val="1"/>
          <w:sz w:val="28"/>
          <w:lang w:val="ru-RU"/>
        </w:rPr>
        <w:t xml:space="preserve"> </w:t>
      </w:r>
      <w:r>
        <w:rPr>
          <w:sz w:val="28"/>
          <w:lang w:val="ru-RU"/>
        </w:rPr>
        <w:t>учебном</w:t>
      </w:r>
      <w:r>
        <w:rPr>
          <w:spacing w:val="1"/>
          <w:sz w:val="28"/>
          <w:lang w:val="ru-RU"/>
        </w:rPr>
        <w:t xml:space="preserve"> </w:t>
      </w:r>
      <w:r>
        <w:rPr>
          <w:sz w:val="28"/>
          <w:lang w:val="ru-RU"/>
        </w:rPr>
        <w:t>году продолжительность учебного года и каникулярные</w:t>
      </w:r>
      <w:r>
        <w:rPr>
          <w:spacing w:val="1"/>
          <w:sz w:val="28"/>
          <w:lang w:val="ru-RU"/>
        </w:rPr>
        <w:t xml:space="preserve"> </w:t>
      </w:r>
      <w:r>
        <w:rPr>
          <w:sz w:val="28"/>
          <w:lang w:val="ru-RU"/>
        </w:rPr>
        <w:t>периоды</w:t>
      </w:r>
      <w:r>
        <w:rPr>
          <w:spacing w:val="1"/>
          <w:sz w:val="28"/>
          <w:lang w:val="ru-RU"/>
        </w:rPr>
        <w:t xml:space="preserve"> установлены </w:t>
      </w:r>
      <w:r>
        <w:rPr>
          <w:sz w:val="28"/>
          <w:lang w:val="ru-RU"/>
        </w:rPr>
        <w:t>приказом</w:t>
      </w:r>
      <w:r>
        <w:rPr>
          <w:spacing w:val="1"/>
          <w:sz w:val="28"/>
          <w:lang w:val="ru-RU"/>
        </w:rPr>
        <w:t xml:space="preserve"> </w:t>
      </w:r>
      <w:r>
        <w:rPr>
          <w:sz w:val="28"/>
          <w:lang w:val="ru-RU"/>
        </w:rPr>
        <w:t>Министра просвещения</w:t>
      </w:r>
      <w:r>
        <w:rPr>
          <w:spacing w:val="1"/>
          <w:sz w:val="28"/>
          <w:lang w:val="ru-RU"/>
        </w:rPr>
        <w:t xml:space="preserve"> </w:t>
      </w:r>
      <w:r>
        <w:rPr>
          <w:sz w:val="28"/>
          <w:lang w:val="ru-RU"/>
        </w:rPr>
        <w:t xml:space="preserve">Республики Казахстан № 304 от 04.10.2023 г. «Об определении сроков </w:t>
      </w:r>
      <w:r>
        <w:rPr>
          <w:sz w:val="28"/>
          <w:lang w:val="ru-RU"/>
        </w:rPr>
        <w:lastRenderedPageBreak/>
        <w:t>начала и завершения 2023-2024 учебного года, а также сроков проведения итоговой аттестации обучающихся в организациях среднего образования».</w:t>
      </w:r>
    </w:p>
    <w:p w:rsidR="003E32B8" w:rsidRDefault="00F47FF7">
      <w:pPr>
        <w:widowControl w:val="0"/>
        <w:autoSpaceDE w:val="0"/>
        <w:autoSpaceDN w:val="0"/>
        <w:spacing w:after="0" w:line="240" w:lineRule="auto"/>
        <w:ind w:right="13" w:firstLine="567"/>
        <w:jc w:val="both"/>
        <w:rPr>
          <w:sz w:val="28"/>
          <w:lang w:val="ru-RU"/>
        </w:rPr>
      </w:pPr>
      <w:r>
        <w:rPr>
          <w:sz w:val="28"/>
          <w:lang w:val="ru-RU"/>
        </w:rPr>
        <w:t>Начало</w:t>
      </w:r>
      <w:r>
        <w:rPr>
          <w:spacing w:val="1"/>
          <w:sz w:val="28"/>
          <w:lang w:val="ru-RU"/>
        </w:rPr>
        <w:t xml:space="preserve"> </w:t>
      </w:r>
      <w:r>
        <w:rPr>
          <w:sz w:val="28"/>
          <w:lang w:val="ru-RU"/>
        </w:rPr>
        <w:t>2023-2024 учебного года – 1 сентября 2023 года, завершение учебного года – 25 мая 2024</w:t>
      </w:r>
      <w:r>
        <w:rPr>
          <w:spacing w:val="1"/>
          <w:sz w:val="28"/>
          <w:lang w:val="ru-RU"/>
        </w:rPr>
        <w:t xml:space="preserve"> </w:t>
      </w:r>
      <w:r>
        <w:rPr>
          <w:sz w:val="28"/>
          <w:lang w:val="ru-RU"/>
        </w:rPr>
        <w:t>года.</w:t>
      </w:r>
    </w:p>
    <w:p w:rsidR="003E32B8" w:rsidRDefault="00F47FF7">
      <w:pPr>
        <w:widowControl w:val="0"/>
        <w:autoSpaceDE w:val="0"/>
        <w:autoSpaceDN w:val="0"/>
        <w:spacing w:after="0" w:line="240" w:lineRule="auto"/>
        <w:ind w:right="13" w:firstLine="567"/>
        <w:jc w:val="both"/>
        <w:rPr>
          <w:sz w:val="28"/>
          <w:lang w:val="ru-RU"/>
        </w:rPr>
      </w:pPr>
      <w:r>
        <w:rPr>
          <w:sz w:val="28"/>
          <w:lang w:val="ru-RU"/>
        </w:rPr>
        <w:t>Продолжительность четвертей и каникул в течение учебного года в 1–11 классах:</w:t>
      </w:r>
    </w:p>
    <w:p w:rsidR="003E32B8" w:rsidRDefault="00F47FF7">
      <w:pPr>
        <w:widowControl w:val="0"/>
        <w:autoSpaceDE w:val="0"/>
        <w:autoSpaceDN w:val="0"/>
        <w:spacing w:after="0" w:line="240" w:lineRule="auto"/>
        <w:ind w:right="13" w:firstLine="567"/>
        <w:jc w:val="both"/>
        <w:rPr>
          <w:sz w:val="28"/>
          <w:lang w:val="ru-RU"/>
        </w:rPr>
      </w:pPr>
      <w:r>
        <w:rPr>
          <w:sz w:val="28"/>
          <w:lang w:val="ru-RU"/>
        </w:rPr>
        <w:t>- 1 четверть – 8 учебных недель, осенние каникулы – 7 календарных дней (с 30 октября по 5 ноября 2023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- 2 четверть – 8 учебных недель, зимние каникулы – 10 календарных дней (с 29 декабря 2023 года по 7 января 2024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- 3 четверть – 10 учебных недель, весенние каникулы – 11 календарных дней (с 21 по 31 марта 2024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в 1 классах дополнительные каникулы – 7 календарных дней (с 5 по 11 февраля 2024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- 4 четверть – 8 учебных недель.</w:t>
      </w:r>
    </w:p>
    <w:p w:rsidR="003E32B8" w:rsidRDefault="00F47FF7">
      <w:pPr>
        <w:widowControl w:val="0"/>
        <w:autoSpaceDE w:val="0"/>
        <w:autoSpaceDN w:val="0"/>
        <w:spacing w:after="0" w:line="240" w:lineRule="auto"/>
        <w:ind w:right="13" w:firstLine="567"/>
        <w:jc w:val="both"/>
        <w:rPr>
          <w:sz w:val="28"/>
          <w:lang w:val="ru-RU"/>
        </w:rPr>
      </w:pPr>
      <w:r>
        <w:rPr>
          <w:sz w:val="28"/>
          <w:lang w:val="ru-RU"/>
        </w:rPr>
        <w:t>Продолжительность</w:t>
      </w:r>
      <w:r>
        <w:rPr>
          <w:spacing w:val="1"/>
          <w:sz w:val="28"/>
          <w:lang w:val="ru-RU"/>
        </w:rPr>
        <w:t xml:space="preserve"> </w:t>
      </w:r>
      <w:r>
        <w:rPr>
          <w:sz w:val="28"/>
          <w:lang w:val="ru-RU"/>
        </w:rPr>
        <w:t>учебного</w:t>
      </w:r>
      <w:r>
        <w:rPr>
          <w:spacing w:val="-1"/>
          <w:sz w:val="28"/>
          <w:lang w:val="ru-RU"/>
        </w:rPr>
        <w:t xml:space="preserve"> </w:t>
      </w:r>
      <w:r>
        <w:rPr>
          <w:sz w:val="28"/>
          <w:lang w:val="ru-RU"/>
        </w:rPr>
        <w:t>года</w:t>
      </w:r>
      <w:r>
        <w:rPr>
          <w:spacing w:val="-1"/>
          <w:sz w:val="28"/>
          <w:lang w:val="ru-RU"/>
        </w:rPr>
        <w:t xml:space="preserve"> </w:t>
      </w:r>
      <w:r>
        <w:rPr>
          <w:sz w:val="28"/>
          <w:lang w:val="ru-RU"/>
        </w:rPr>
        <w:t>в</w:t>
      </w:r>
      <w:r>
        <w:rPr>
          <w:spacing w:val="-2"/>
          <w:sz w:val="28"/>
          <w:lang w:val="ru-RU"/>
        </w:rPr>
        <w:t xml:space="preserve"> </w:t>
      </w:r>
      <w:r>
        <w:rPr>
          <w:sz w:val="28"/>
          <w:lang w:val="ru-RU"/>
        </w:rPr>
        <w:t>1-11 классах</w:t>
      </w:r>
      <w:r>
        <w:rPr>
          <w:spacing w:val="4"/>
          <w:sz w:val="28"/>
          <w:lang w:val="ru-RU"/>
        </w:rPr>
        <w:t xml:space="preserve"> </w:t>
      </w:r>
      <w:r>
        <w:rPr>
          <w:sz w:val="28"/>
          <w:lang w:val="ru-RU"/>
        </w:rPr>
        <w:t>– 34</w:t>
      </w:r>
      <w:r>
        <w:rPr>
          <w:spacing w:val="3"/>
          <w:sz w:val="28"/>
          <w:lang w:val="ru-RU"/>
        </w:rPr>
        <w:t xml:space="preserve"> </w:t>
      </w:r>
      <w:r>
        <w:rPr>
          <w:sz w:val="28"/>
          <w:lang w:val="ru-RU"/>
        </w:rPr>
        <w:t>учебные</w:t>
      </w:r>
      <w:r>
        <w:rPr>
          <w:spacing w:val="-3"/>
          <w:sz w:val="28"/>
          <w:lang w:val="ru-RU"/>
        </w:rPr>
        <w:t xml:space="preserve"> </w:t>
      </w:r>
      <w:r>
        <w:rPr>
          <w:sz w:val="28"/>
          <w:lang w:val="ru-RU"/>
        </w:rPr>
        <w:t>недели.</w:t>
      </w:r>
    </w:p>
    <w:p w:rsidR="003E32B8" w:rsidRDefault="00F47FF7">
      <w:pPr>
        <w:widowControl w:val="0"/>
        <w:autoSpaceDE w:val="0"/>
        <w:autoSpaceDN w:val="0"/>
        <w:spacing w:after="0" w:line="240" w:lineRule="auto"/>
        <w:ind w:right="13" w:firstLine="567"/>
        <w:jc w:val="both"/>
        <w:rPr>
          <w:sz w:val="28"/>
          <w:highlight w:val="yellow"/>
          <w:lang w:val="ru-RU"/>
        </w:rPr>
      </w:pPr>
      <w:r>
        <w:rPr>
          <w:sz w:val="28"/>
          <w:lang w:val="ru-RU"/>
        </w:rPr>
        <w:t>Продолжительность</w:t>
      </w:r>
      <w:r>
        <w:rPr>
          <w:spacing w:val="-1"/>
          <w:sz w:val="28"/>
          <w:lang w:val="ru-RU"/>
        </w:rPr>
        <w:t xml:space="preserve"> </w:t>
      </w:r>
      <w:r>
        <w:rPr>
          <w:sz w:val="28"/>
          <w:lang w:val="ru-RU"/>
        </w:rPr>
        <w:t>уроков</w:t>
      </w:r>
      <w:r>
        <w:rPr>
          <w:spacing w:val="-4"/>
          <w:sz w:val="28"/>
          <w:lang w:val="ru-RU"/>
        </w:rPr>
        <w:t xml:space="preserve"> </w:t>
      </w:r>
      <w:r>
        <w:rPr>
          <w:sz w:val="28"/>
          <w:lang w:val="ru-RU"/>
        </w:rPr>
        <w:t>во</w:t>
      </w:r>
      <w:r>
        <w:rPr>
          <w:spacing w:val="-4"/>
          <w:sz w:val="28"/>
          <w:lang w:val="ru-RU"/>
        </w:rPr>
        <w:t xml:space="preserve"> </w:t>
      </w:r>
      <w:r>
        <w:rPr>
          <w:sz w:val="28"/>
          <w:lang w:val="ru-RU"/>
        </w:rPr>
        <w:t>2-11</w:t>
      </w:r>
      <w:r>
        <w:rPr>
          <w:spacing w:val="-3"/>
          <w:sz w:val="28"/>
          <w:lang w:val="ru-RU"/>
        </w:rPr>
        <w:t xml:space="preserve"> </w:t>
      </w:r>
      <w:r>
        <w:rPr>
          <w:sz w:val="28"/>
          <w:lang w:val="ru-RU"/>
        </w:rPr>
        <w:t>классах –</w:t>
      </w:r>
      <w:r>
        <w:rPr>
          <w:spacing w:val="-3"/>
          <w:sz w:val="28"/>
          <w:lang w:val="ru-RU"/>
        </w:rPr>
        <w:t xml:space="preserve"> </w:t>
      </w:r>
      <w:r>
        <w:rPr>
          <w:sz w:val="28"/>
          <w:lang w:val="ru-RU"/>
        </w:rPr>
        <w:t>45</w:t>
      </w:r>
      <w:r>
        <w:rPr>
          <w:spacing w:val="-3"/>
          <w:sz w:val="28"/>
          <w:lang w:val="ru-RU"/>
        </w:rPr>
        <w:t xml:space="preserve"> </w:t>
      </w:r>
      <w:r>
        <w:rPr>
          <w:sz w:val="28"/>
          <w:lang w:val="ru-RU"/>
        </w:rPr>
        <w:t>минут. В 1 классах - ступенчатый режим обучения (сентябрь – 35 минут, с октября – 45 минут).</w:t>
      </w:r>
    </w:p>
    <w:p w:rsidR="003E32B8" w:rsidRDefault="00F47FF7">
      <w:pPr>
        <w:widowControl w:val="0"/>
        <w:autoSpaceDE w:val="0"/>
        <w:autoSpaceDN w:val="0"/>
        <w:spacing w:after="0" w:line="240" w:lineRule="auto"/>
        <w:ind w:right="13" w:firstLine="567"/>
        <w:jc w:val="both"/>
        <w:rPr>
          <w:sz w:val="28"/>
          <w:lang w:val="ru-RU"/>
        </w:rPr>
      </w:pPr>
      <w:r>
        <w:rPr>
          <w:sz w:val="28"/>
          <w:lang w:val="ru-RU"/>
        </w:rPr>
        <w:t>В</w:t>
      </w:r>
      <w:r>
        <w:rPr>
          <w:spacing w:val="1"/>
          <w:sz w:val="28"/>
          <w:lang w:val="ru-RU"/>
        </w:rPr>
        <w:t xml:space="preserve"> </w:t>
      </w:r>
      <w:r>
        <w:rPr>
          <w:sz w:val="28"/>
          <w:lang w:val="ru-RU"/>
        </w:rPr>
        <w:t>2024-2025</w:t>
      </w:r>
      <w:r>
        <w:rPr>
          <w:i/>
          <w:spacing w:val="1"/>
          <w:sz w:val="28"/>
          <w:lang w:val="ru-RU"/>
        </w:rPr>
        <w:t xml:space="preserve"> </w:t>
      </w:r>
      <w:r>
        <w:rPr>
          <w:sz w:val="28"/>
          <w:lang w:val="ru-RU"/>
        </w:rPr>
        <w:t>учебном</w:t>
      </w:r>
      <w:r>
        <w:rPr>
          <w:spacing w:val="1"/>
          <w:sz w:val="28"/>
          <w:lang w:val="ru-RU"/>
        </w:rPr>
        <w:t xml:space="preserve"> </w:t>
      </w:r>
      <w:r>
        <w:rPr>
          <w:sz w:val="28"/>
          <w:lang w:val="ru-RU"/>
        </w:rPr>
        <w:t>году продолжительность учебного года и каникулярные</w:t>
      </w:r>
      <w:r>
        <w:rPr>
          <w:spacing w:val="1"/>
          <w:sz w:val="28"/>
          <w:lang w:val="ru-RU"/>
        </w:rPr>
        <w:t xml:space="preserve"> </w:t>
      </w:r>
      <w:r>
        <w:rPr>
          <w:sz w:val="28"/>
          <w:lang w:val="ru-RU"/>
        </w:rPr>
        <w:t>периоды</w:t>
      </w:r>
      <w:r>
        <w:rPr>
          <w:spacing w:val="1"/>
          <w:sz w:val="28"/>
          <w:lang w:val="ru-RU"/>
        </w:rPr>
        <w:t xml:space="preserve"> установлены </w:t>
      </w:r>
      <w:r>
        <w:rPr>
          <w:sz w:val="28"/>
          <w:lang w:val="ru-RU"/>
        </w:rPr>
        <w:t>приказом</w:t>
      </w:r>
      <w:r>
        <w:rPr>
          <w:spacing w:val="1"/>
          <w:sz w:val="28"/>
          <w:lang w:val="ru-RU"/>
        </w:rPr>
        <w:t xml:space="preserve"> </w:t>
      </w:r>
      <w:r>
        <w:rPr>
          <w:sz w:val="28"/>
          <w:lang w:val="ru-RU"/>
        </w:rPr>
        <w:t>Министра просвещения</w:t>
      </w:r>
      <w:r>
        <w:rPr>
          <w:spacing w:val="1"/>
          <w:sz w:val="28"/>
          <w:lang w:val="ru-RU"/>
        </w:rPr>
        <w:t xml:space="preserve"> </w:t>
      </w:r>
      <w:r>
        <w:rPr>
          <w:sz w:val="28"/>
          <w:lang w:val="ru-RU"/>
        </w:rPr>
        <w:t>Республики Казахстан № 174 от 10.07.2024 г. «Об определении сроков начала и завершения 2024-2025 учебного года, а также сроков проведения итоговой аттестации обучающихся в организациях среднего образования». Начало</w:t>
      </w:r>
      <w:r>
        <w:rPr>
          <w:spacing w:val="1"/>
          <w:sz w:val="28"/>
          <w:lang w:val="ru-RU"/>
        </w:rPr>
        <w:t xml:space="preserve"> </w:t>
      </w:r>
      <w:r>
        <w:rPr>
          <w:sz w:val="28"/>
          <w:lang w:val="ru-RU"/>
        </w:rPr>
        <w:t>2024-2025 учебного года – 1 сентября 2024 года, завершение учебного года – 25 мая 2025</w:t>
      </w:r>
      <w:r>
        <w:rPr>
          <w:spacing w:val="1"/>
          <w:sz w:val="28"/>
          <w:lang w:val="ru-RU"/>
        </w:rPr>
        <w:t xml:space="preserve"> </w:t>
      </w:r>
      <w:r>
        <w:rPr>
          <w:sz w:val="28"/>
          <w:lang w:val="ru-RU"/>
        </w:rPr>
        <w:t>года.</w:t>
      </w:r>
    </w:p>
    <w:p w:rsidR="003E32B8" w:rsidRDefault="00F47FF7">
      <w:pPr>
        <w:widowControl w:val="0"/>
        <w:autoSpaceDE w:val="0"/>
        <w:autoSpaceDN w:val="0"/>
        <w:spacing w:after="0" w:line="240" w:lineRule="auto"/>
        <w:ind w:right="13" w:firstLine="567"/>
        <w:jc w:val="both"/>
        <w:rPr>
          <w:sz w:val="28"/>
          <w:lang w:val="ru-RU"/>
        </w:rPr>
      </w:pPr>
      <w:r>
        <w:rPr>
          <w:sz w:val="28"/>
          <w:lang w:val="ru-RU"/>
        </w:rPr>
        <w:t>Продолжительность четвертей и каникул в течение учебного года в 1–11 классах:</w:t>
      </w:r>
    </w:p>
    <w:p w:rsidR="003E32B8" w:rsidRDefault="00F47FF7">
      <w:pPr>
        <w:widowControl w:val="0"/>
        <w:autoSpaceDE w:val="0"/>
        <w:autoSpaceDN w:val="0"/>
        <w:spacing w:after="0" w:line="240" w:lineRule="auto"/>
        <w:ind w:right="13" w:firstLine="567"/>
        <w:jc w:val="both"/>
        <w:rPr>
          <w:sz w:val="28"/>
          <w:lang w:val="ru-RU"/>
        </w:rPr>
      </w:pPr>
      <w:r>
        <w:rPr>
          <w:sz w:val="28"/>
          <w:lang w:val="ru-RU"/>
        </w:rPr>
        <w:t>- 1 четверть – 8 учебных недель, осенние каникулы – 7 календарных дней (с 28 октября по 3 ноября 2024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- 2 четверть – 8 учебных недель, зимние каникулы – 10 календарных дней (с 30 декабря 2024 года по 8 января 2025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- 3 четверть – 10 учебных недель, весенние каникулы – 11 календарных дней (с 21 по 31 марта 2025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в 1 классах дополнительные каникулы – 7 календарных дней (с 10 по 16 февраля 2025 года включительно);</w:t>
      </w:r>
    </w:p>
    <w:p w:rsidR="003E32B8" w:rsidRDefault="00F47FF7">
      <w:pPr>
        <w:widowControl w:val="0"/>
        <w:autoSpaceDE w:val="0"/>
        <w:autoSpaceDN w:val="0"/>
        <w:spacing w:after="0" w:line="240" w:lineRule="auto"/>
        <w:ind w:right="13" w:firstLine="567"/>
        <w:jc w:val="both"/>
        <w:rPr>
          <w:sz w:val="28"/>
          <w:lang w:val="ru-RU"/>
        </w:rPr>
      </w:pPr>
      <w:r>
        <w:rPr>
          <w:sz w:val="28"/>
          <w:lang w:val="ru-RU"/>
        </w:rPr>
        <w:t>- 4 четверть – 8 учебных недель.</w:t>
      </w:r>
    </w:p>
    <w:p w:rsidR="003E32B8" w:rsidRDefault="00F47FF7">
      <w:pPr>
        <w:widowControl w:val="0"/>
        <w:autoSpaceDE w:val="0"/>
        <w:autoSpaceDN w:val="0"/>
        <w:spacing w:after="0" w:line="240" w:lineRule="auto"/>
        <w:ind w:right="13" w:firstLine="567"/>
        <w:jc w:val="both"/>
        <w:rPr>
          <w:sz w:val="28"/>
          <w:lang w:val="ru-RU"/>
        </w:rPr>
      </w:pPr>
      <w:r>
        <w:rPr>
          <w:sz w:val="28"/>
          <w:lang w:val="ru-RU"/>
        </w:rPr>
        <w:t>Продолжительность</w:t>
      </w:r>
      <w:r>
        <w:rPr>
          <w:spacing w:val="1"/>
          <w:sz w:val="28"/>
          <w:lang w:val="ru-RU"/>
        </w:rPr>
        <w:t xml:space="preserve"> </w:t>
      </w:r>
      <w:r>
        <w:rPr>
          <w:sz w:val="28"/>
          <w:lang w:val="ru-RU"/>
        </w:rPr>
        <w:t>учебного</w:t>
      </w:r>
      <w:r>
        <w:rPr>
          <w:spacing w:val="-1"/>
          <w:sz w:val="28"/>
          <w:lang w:val="ru-RU"/>
        </w:rPr>
        <w:t xml:space="preserve"> </w:t>
      </w:r>
      <w:r>
        <w:rPr>
          <w:sz w:val="28"/>
          <w:lang w:val="ru-RU"/>
        </w:rPr>
        <w:t>года</w:t>
      </w:r>
      <w:r>
        <w:rPr>
          <w:spacing w:val="-1"/>
          <w:sz w:val="28"/>
          <w:lang w:val="ru-RU"/>
        </w:rPr>
        <w:t xml:space="preserve"> </w:t>
      </w:r>
      <w:r>
        <w:rPr>
          <w:sz w:val="28"/>
          <w:lang w:val="ru-RU"/>
        </w:rPr>
        <w:t>в</w:t>
      </w:r>
      <w:r>
        <w:rPr>
          <w:spacing w:val="-2"/>
          <w:sz w:val="28"/>
          <w:lang w:val="ru-RU"/>
        </w:rPr>
        <w:t xml:space="preserve"> </w:t>
      </w:r>
      <w:r>
        <w:rPr>
          <w:sz w:val="28"/>
          <w:lang w:val="ru-RU"/>
        </w:rPr>
        <w:t>1-11 классах</w:t>
      </w:r>
      <w:r>
        <w:rPr>
          <w:spacing w:val="4"/>
          <w:sz w:val="28"/>
          <w:lang w:val="ru-RU"/>
        </w:rPr>
        <w:t xml:space="preserve"> </w:t>
      </w:r>
      <w:r>
        <w:rPr>
          <w:sz w:val="28"/>
          <w:lang w:val="ru-RU"/>
        </w:rPr>
        <w:t>– 34</w:t>
      </w:r>
      <w:r>
        <w:rPr>
          <w:spacing w:val="3"/>
          <w:sz w:val="28"/>
          <w:lang w:val="ru-RU"/>
        </w:rPr>
        <w:t xml:space="preserve"> </w:t>
      </w:r>
      <w:r>
        <w:rPr>
          <w:sz w:val="28"/>
          <w:lang w:val="ru-RU"/>
        </w:rPr>
        <w:t>учебные</w:t>
      </w:r>
      <w:r>
        <w:rPr>
          <w:spacing w:val="-3"/>
          <w:sz w:val="28"/>
          <w:lang w:val="ru-RU"/>
        </w:rPr>
        <w:t xml:space="preserve"> </w:t>
      </w:r>
      <w:r>
        <w:rPr>
          <w:sz w:val="28"/>
          <w:lang w:val="ru-RU"/>
        </w:rPr>
        <w:t>недели.</w:t>
      </w:r>
    </w:p>
    <w:p w:rsidR="003E32B8" w:rsidRDefault="00F47FF7">
      <w:pPr>
        <w:widowControl w:val="0"/>
        <w:autoSpaceDE w:val="0"/>
        <w:autoSpaceDN w:val="0"/>
        <w:spacing w:after="0" w:line="240" w:lineRule="auto"/>
        <w:ind w:right="13" w:firstLine="567"/>
        <w:jc w:val="both"/>
        <w:rPr>
          <w:sz w:val="28"/>
          <w:lang w:val="ru-RU"/>
        </w:rPr>
      </w:pPr>
      <w:r>
        <w:rPr>
          <w:sz w:val="28"/>
          <w:lang w:val="ru-RU"/>
        </w:rPr>
        <w:t>Продолжительность</w:t>
      </w:r>
      <w:r>
        <w:rPr>
          <w:spacing w:val="-1"/>
          <w:sz w:val="28"/>
          <w:lang w:val="ru-RU"/>
        </w:rPr>
        <w:t xml:space="preserve"> </w:t>
      </w:r>
      <w:r>
        <w:rPr>
          <w:sz w:val="28"/>
          <w:lang w:val="ru-RU"/>
        </w:rPr>
        <w:t>уроков</w:t>
      </w:r>
      <w:r>
        <w:rPr>
          <w:spacing w:val="-4"/>
          <w:sz w:val="28"/>
          <w:lang w:val="ru-RU"/>
        </w:rPr>
        <w:t xml:space="preserve"> </w:t>
      </w:r>
      <w:r>
        <w:rPr>
          <w:sz w:val="28"/>
          <w:lang w:val="ru-RU"/>
        </w:rPr>
        <w:t>во</w:t>
      </w:r>
      <w:r>
        <w:rPr>
          <w:spacing w:val="-4"/>
          <w:sz w:val="28"/>
          <w:lang w:val="ru-RU"/>
        </w:rPr>
        <w:t xml:space="preserve"> </w:t>
      </w:r>
      <w:r>
        <w:rPr>
          <w:sz w:val="28"/>
          <w:lang w:val="ru-RU"/>
        </w:rPr>
        <w:t>2-11</w:t>
      </w:r>
      <w:r>
        <w:rPr>
          <w:spacing w:val="-3"/>
          <w:sz w:val="28"/>
          <w:lang w:val="ru-RU"/>
        </w:rPr>
        <w:t xml:space="preserve"> </w:t>
      </w:r>
      <w:r>
        <w:rPr>
          <w:sz w:val="28"/>
          <w:lang w:val="ru-RU"/>
        </w:rPr>
        <w:t>классах –</w:t>
      </w:r>
      <w:r>
        <w:rPr>
          <w:spacing w:val="-3"/>
          <w:sz w:val="28"/>
          <w:lang w:val="ru-RU"/>
        </w:rPr>
        <w:t xml:space="preserve"> </w:t>
      </w:r>
      <w:r>
        <w:rPr>
          <w:sz w:val="28"/>
          <w:lang w:val="ru-RU"/>
        </w:rPr>
        <w:t>45</w:t>
      </w:r>
      <w:r>
        <w:rPr>
          <w:spacing w:val="-3"/>
          <w:sz w:val="28"/>
          <w:lang w:val="ru-RU"/>
        </w:rPr>
        <w:t xml:space="preserve"> </w:t>
      </w:r>
      <w:r>
        <w:rPr>
          <w:sz w:val="28"/>
          <w:lang w:val="ru-RU"/>
        </w:rPr>
        <w:t>минут. В 1 классах - ступенчатый режим обучения.</w:t>
      </w:r>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В 202</w:t>
      </w:r>
      <w:r>
        <w:rPr>
          <w:sz w:val="28"/>
          <w:lang w:val="ru-RU"/>
        </w:rPr>
        <w:t>5</w:t>
      </w:r>
      <w:r w:rsidRPr="006A62E8">
        <w:rPr>
          <w:sz w:val="28"/>
          <w:lang w:val="ru-RU"/>
        </w:rPr>
        <w:t>-202</w:t>
      </w:r>
      <w:r>
        <w:rPr>
          <w:sz w:val="28"/>
          <w:lang w:val="ru-RU"/>
        </w:rPr>
        <w:t>6</w:t>
      </w:r>
      <w:r w:rsidRPr="006A62E8">
        <w:rPr>
          <w:sz w:val="28"/>
          <w:lang w:val="ru-RU"/>
        </w:rPr>
        <w:t xml:space="preserve"> учебном году продолжительность учебного года и каникулярные периоды установлены приказом Министра просвещения Республики Казахстан № 174 от </w:t>
      </w:r>
      <w:r>
        <w:rPr>
          <w:sz w:val="28"/>
          <w:lang w:val="ru-RU"/>
        </w:rPr>
        <w:t>05.08</w:t>
      </w:r>
      <w:r w:rsidRPr="006A62E8">
        <w:rPr>
          <w:sz w:val="28"/>
          <w:lang w:val="ru-RU"/>
        </w:rPr>
        <w:t>.202</w:t>
      </w:r>
      <w:r>
        <w:rPr>
          <w:sz w:val="28"/>
          <w:lang w:val="ru-RU"/>
        </w:rPr>
        <w:t>5</w:t>
      </w:r>
      <w:r w:rsidRPr="006A62E8">
        <w:rPr>
          <w:sz w:val="28"/>
          <w:lang w:val="ru-RU"/>
        </w:rPr>
        <w:t xml:space="preserve"> г. «Об определении сроков начала и завершения 202</w:t>
      </w:r>
      <w:r>
        <w:rPr>
          <w:sz w:val="28"/>
          <w:lang w:val="ru-RU"/>
        </w:rPr>
        <w:t>5</w:t>
      </w:r>
      <w:r w:rsidRPr="006A62E8">
        <w:rPr>
          <w:sz w:val="28"/>
          <w:lang w:val="ru-RU"/>
        </w:rPr>
        <w:t>-202</w:t>
      </w:r>
      <w:r>
        <w:rPr>
          <w:sz w:val="28"/>
          <w:lang w:val="ru-RU"/>
        </w:rPr>
        <w:t>6</w:t>
      </w:r>
      <w:r w:rsidRPr="006A62E8">
        <w:rPr>
          <w:sz w:val="28"/>
          <w:lang w:val="ru-RU"/>
        </w:rPr>
        <w:t xml:space="preserve"> </w:t>
      </w:r>
      <w:r w:rsidRPr="006A62E8">
        <w:rPr>
          <w:sz w:val="28"/>
          <w:lang w:val="ru-RU"/>
        </w:rPr>
        <w:lastRenderedPageBreak/>
        <w:t>учебного года, а также сроков проведения итоговой аттестации обучающихся в организациях среднего образования». Начало 202</w:t>
      </w:r>
      <w:r>
        <w:rPr>
          <w:sz w:val="28"/>
          <w:lang w:val="ru-RU"/>
        </w:rPr>
        <w:t>5</w:t>
      </w:r>
      <w:r w:rsidRPr="006A62E8">
        <w:rPr>
          <w:sz w:val="28"/>
          <w:lang w:val="ru-RU"/>
        </w:rPr>
        <w:t>-202</w:t>
      </w:r>
      <w:r>
        <w:rPr>
          <w:sz w:val="28"/>
          <w:lang w:val="ru-RU"/>
        </w:rPr>
        <w:t>6</w:t>
      </w:r>
      <w:r w:rsidRPr="006A62E8">
        <w:rPr>
          <w:sz w:val="28"/>
          <w:lang w:val="ru-RU"/>
        </w:rPr>
        <w:t xml:space="preserve"> учебного года – 1 сентября 202</w:t>
      </w:r>
      <w:r>
        <w:rPr>
          <w:sz w:val="28"/>
          <w:lang w:val="ru-RU"/>
        </w:rPr>
        <w:t>5</w:t>
      </w:r>
      <w:r w:rsidRPr="006A62E8">
        <w:rPr>
          <w:sz w:val="28"/>
          <w:lang w:val="ru-RU"/>
        </w:rPr>
        <w:t xml:space="preserve"> года, завершение учебного года – 25 мая 202</w:t>
      </w:r>
      <w:r>
        <w:rPr>
          <w:sz w:val="28"/>
          <w:lang w:val="ru-RU"/>
        </w:rPr>
        <w:t>6</w:t>
      </w:r>
      <w:r w:rsidRPr="006A62E8">
        <w:rPr>
          <w:sz w:val="28"/>
          <w:lang w:val="ru-RU"/>
        </w:rPr>
        <w:t xml:space="preserve"> года.</w:t>
      </w:r>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Продолжительность четвертей и каникул в течение учебного года в 1–11 классах:</w:t>
      </w:r>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1 четверть – 8 учебных недель, осенние каникулы – 7 календарных дней (с 27 октября по 2 ноября 2025 года включительно);</w:t>
      </w:r>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2 четверть – 8 учебных недель, зимние каникулы – 10 календарных дней (с 29 декабря 2025 года по 7 января 2026 года включительно);</w:t>
      </w:r>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3 четверть – 10 учебных недель, весенние каникулы – 11 календарных дней (с 19 по 29 марта 2026 года включительно);</w:t>
      </w:r>
    </w:p>
    <w:p w:rsidR="006A62E8" w:rsidRPr="006A62E8" w:rsidRDefault="006A62E8" w:rsidP="006A62E8">
      <w:pPr>
        <w:widowControl w:val="0"/>
        <w:autoSpaceDE w:val="0"/>
        <w:autoSpaceDN w:val="0"/>
        <w:spacing w:after="0" w:line="240" w:lineRule="auto"/>
        <w:ind w:right="13" w:firstLine="567"/>
        <w:jc w:val="both"/>
        <w:rPr>
          <w:sz w:val="28"/>
          <w:lang w:val="ru-RU"/>
        </w:rPr>
      </w:pPr>
      <w:proofErr w:type="gramStart"/>
      <w:r w:rsidRPr="006A62E8">
        <w:rPr>
          <w:sz w:val="28"/>
          <w:lang w:val="ru-RU"/>
        </w:rPr>
        <w:t>в</w:t>
      </w:r>
      <w:proofErr w:type="gramEnd"/>
      <w:r w:rsidRPr="006A62E8">
        <w:rPr>
          <w:sz w:val="28"/>
          <w:lang w:val="ru-RU"/>
        </w:rPr>
        <w:t xml:space="preserve"> 1 классах дополнительные каникулы – 7 календарных дней (с 9 по 15 февраля 2026 года включительно);</w:t>
      </w:r>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 xml:space="preserve">4 четверть – 8 учебных </w:t>
      </w:r>
      <w:proofErr w:type="gramStart"/>
      <w:r w:rsidRPr="006A62E8">
        <w:rPr>
          <w:sz w:val="28"/>
          <w:lang w:val="ru-RU"/>
        </w:rPr>
        <w:t>недель..</w:t>
      </w:r>
      <w:proofErr w:type="gramEnd"/>
    </w:p>
    <w:p w:rsidR="006A62E8" w:rsidRP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Продолжительность учебного года в 1-11 классах – 34 учебные недели.</w:t>
      </w:r>
    </w:p>
    <w:p w:rsidR="006A62E8" w:rsidRDefault="006A62E8" w:rsidP="006A62E8">
      <w:pPr>
        <w:widowControl w:val="0"/>
        <w:autoSpaceDE w:val="0"/>
        <w:autoSpaceDN w:val="0"/>
        <w:spacing w:after="0" w:line="240" w:lineRule="auto"/>
        <w:ind w:right="13" w:firstLine="567"/>
        <w:jc w:val="both"/>
        <w:rPr>
          <w:sz w:val="28"/>
          <w:lang w:val="ru-RU"/>
        </w:rPr>
      </w:pPr>
      <w:r w:rsidRPr="006A62E8">
        <w:rPr>
          <w:sz w:val="28"/>
          <w:lang w:val="ru-RU"/>
        </w:rPr>
        <w:t>Продолжительность уроков во 2-11 классах – 45 минут. В 1 классах - ступенчатый режим обучения.</w:t>
      </w:r>
    </w:p>
    <w:p w:rsidR="003E32B8" w:rsidRDefault="00F47FF7">
      <w:pPr>
        <w:shd w:val="clear" w:color="auto" w:fill="FFFFFF" w:themeFill="background1"/>
        <w:spacing w:after="0" w:line="240" w:lineRule="auto"/>
        <w:ind w:firstLine="720"/>
        <w:contextualSpacing/>
        <w:jc w:val="both"/>
        <w:rPr>
          <w:bCs/>
          <w:sz w:val="28"/>
          <w:szCs w:val="28"/>
          <w:lang w:val="ru-RU" w:eastAsia="ru-RU"/>
        </w:rPr>
      </w:pPr>
      <w:r>
        <w:rPr>
          <w:bCs/>
          <w:sz w:val="28"/>
          <w:szCs w:val="28"/>
          <w:lang w:val="ru-RU" w:eastAsia="ru-RU"/>
        </w:rPr>
        <w:t>Таким образом, требования к продолжительности учебного года по классам и продолжительности каникулярного времени в 2023-2024</w:t>
      </w:r>
      <w:r w:rsidR="006A62E8">
        <w:rPr>
          <w:bCs/>
          <w:sz w:val="28"/>
          <w:szCs w:val="28"/>
          <w:lang w:val="ru-RU" w:eastAsia="ru-RU"/>
        </w:rPr>
        <w:t xml:space="preserve">, </w:t>
      </w:r>
      <w:r>
        <w:rPr>
          <w:bCs/>
          <w:sz w:val="28"/>
          <w:szCs w:val="28"/>
          <w:lang w:val="ru-RU" w:eastAsia="ru-RU"/>
        </w:rPr>
        <w:t xml:space="preserve">2024-2025 </w:t>
      </w:r>
      <w:r w:rsidR="006A62E8">
        <w:rPr>
          <w:bCs/>
          <w:sz w:val="28"/>
          <w:szCs w:val="28"/>
          <w:lang w:val="ru-RU" w:eastAsia="ru-RU"/>
        </w:rPr>
        <w:t xml:space="preserve">и 2025-2026 </w:t>
      </w:r>
      <w:r>
        <w:rPr>
          <w:bCs/>
          <w:sz w:val="28"/>
          <w:szCs w:val="28"/>
          <w:lang w:val="ru-RU" w:eastAsia="ru-RU"/>
        </w:rPr>
        <w:t>учебных годах соблюдается.</w:t>
      </w:r>
    </w:p>
    <w:p w:rsidR="003E32B8" w:rsidRDefault="00F47FF7">
      <w:pPr>
        <w:shd w:val="clear" w:color="auto" w:fill="FFFFFF" w:themeFill="background1"/>
        <w:spacing w:after="0" w:line="240" w:lineRule="auto"/>
        <w:ind w:firstLine="601"/>
        <w:jc w:val="both"/>
        <w:rPr>
          <w:rFonts w:eastAsiaTheme="minorEastAsia"/>
          <w:sz w:val="28"/>
          <w:szCs w:val="28"/>
          <w:lang w:val="ru-RU" w:eastAsia="ru-RU"/>
        </w:rPr>
      </w:pPr>
      <w:r>
        <w:rPr>
          <w:b/>
          <w:sz w:val="28"/>
          <w:szCs w:val="28"/>
          <w:lang w:val="ru-RU"/>
        </w:rPr>
        <w:t xml:space="preserve">ВЫВОД: </w:t>
      </w:r>
      <w:r>
        <w:rPr>
          <w:rFonts w:eastAsiaTheme="minorEastAsia"/>
          <w:sz w:val="28"/>
          <w:szCs w:val="28"/>
          <w:lang w:val="ru-RU" w:eastAsia="ru-RU"/>
        </w:rPr>
        <w:t xml:space="preserve">соответствует требованиям п. 47, 48 главы 5 Государственного общеобязательного стандарта начального образования, п.63, 64 главы 5 Государственного общеобязательного стандарта основного среднего образования, п.57, 58 главы 5 Государственного общеобязательного стандарта общего среднего образования, утвержденных </w:t>
      </w:r>
      <w:bookmarkStart w:id="46" w:name="_Hlk101974958"/>
      <w:r>
        <w:rPr>
          <w:rFonts w:eastAsiaTheme="minorEastAsia"/>
          <w:sz w:val="28"/>
          <w:szCs w:val="28"/>
          <w:lang w:val="ru-RU" w:eastAsia="ru-RU"/>
        </w:rPr>
        <w:t>приказом МП РК от 03.08.2022 г.</w:t>
      </w:r>
    </w:p>
    <w:p w:rsidR="003E32B8" w:rsidRDefault="00F47FF7">
      <w:pPr>
        <w:shd w:val="clear" w:color="auto" w:fill="FFFFFF" w:themeFill="background1"/>
        <w:spacing w:after="0" w:line="240" w:lineRule="auto"/>
        <w:ind w:firstLine="357"/>
        <w:jc w:val="both"/>
        <w:rPr>
          <w:b/>
          <w:sz w:val="28"/>
          <w:szCs w:val="28"/>
          <w:lang w:val="ru-RU"/>
        </w:rPr>
      </w:pPr>
      <w:r>
        <w:rPr>
          <w:b/>
          <w:sz w:val="28"/>
          <w:szCs w:val="28"/>
          <w:lang w:val="ru-RU"/>
        </w:rPr>
        <w:t>Методические рекомендации:</w:t>
      </w:r>
    </w:p>
    <w:p w:rsidR="003E32B8" w:rsidRDefault="00F47FF7">
      <w:pPr>
        <w:pStyle w:val="af3"/>
        <w:numPr>
          <w:ilvl w:val="0"/>
          <w:numId w:val="15"/>
        </w:numPr>
        <w:shd w:val="clear" w:color="auto" w:fill="FFFFFF" w:themeFill="background1"/>
        <w:spacing w:after="0" w:line="240" w:lineRule="auto"/>
        <w:jc w:val="both"/>
        <w:rPr>
          <w:bCs/>
          <w:sz w:val="28"/>
          <w:szCs w:val="28"/>
          <w:lang w:val="ru-RU"/>
        </w:rPr>
      </w:pPr>
      <w:r>
        <w:rPr>
          <w:bCs/>
          <w:sz w:val="28"/>
          <w:szCs w:val="28"/>
          <w:lang w:val="ru-RU"/>
        </w:rPr>
        <w:t xml:space="preserve">При приеме детей в класс </w:t>
      </w:r>
      <w:proofErr w:type="spellStart"/>
      <w:r>
        <w:rPr>
          <w:bCs/>
          <w:sz w:val="28"/>
          <w:szCs w:val="28"/>
          <w:lang w:val="ru-RU"/>
        </w:rPr>
        <w:t>предшкольной</w:t>
      </w:r>
      <w:proofErr w:type="spellEnd"/>
      <w:r>
        <w:rPr>
          <w:bCs/>
          <w:sz w:val="28"/>
          <w:szCs w:val="28"/>
          <w:lang w:val="ru-RU"/>
        </w:rPr>
        <w:t xml:space="preserve"> подготовки соблюдать требования возрастной периодизации.</w:t>
      </w:r>
    </w:p>
    <w:p w:rsidR="003E32B8" w:rsidRDefault="00F47FF7">
      <w:pPr>
        <w:pStyle w:val="af3"/>
        <w:numPr>
          <w:ilvl w:val="0"/>
          <w:numId w:val="15"/>
        </w:numPr>
        <w:shd w:val="clear" w:color="auto" w:fill="FFFFFF" w:themeFill="background1"/>
        <w:spacing w:after="0" w:line="240" w:lineRule="auto"/>
        <w:jc w:val="both"/>
        <w:rPr>
          <w:sz w:val="28"/>
          <w:szCs w:val="28"/>
          <w:lang w:val="ru-RU"/>
        </w:rPr>
      </w:pPr>
      <w:r>
        <w:rPr>
          <w:bCs/>
          <w:sz w:val="28"/>
          <w:szCs w:val="28"/>
          <w:lang w:val="ru-RU"/>
        </w:rPr>
        <w:t>В циклограмме за 202</w:t>
      </w:r>
      <w:r w:rsidR="006A62E8">
        <w:rPr>
          <w:bCs/>
          <w:sz w:val="28"/>
          <w:szCs w:val="28"/>
          <w:lang w:val="ru-RU"/>
        </w:rPr>
        <w:t>5</w:t>
      </w:r>
      <w:r>
        <w:rPr>
          <w:bCs/>
          <w:sz w:val="28"/>
          <w:szCs w:val="28"/>
          <w:lang w:val="ru-RU"/>
        </w:rPr>
        <w:t>-202</w:t>
      </w:r>
      <w:r w:rsidR="006A62E8">
        <w:rPr>
          <w:bCs/>
          <w:sz w:val="28"/>
          <w:szCs w:val="28"/>
          <w:lang w:val="ru-RU"/>
        </w:rPr>
        <w:t>6</w:t>
      </w:r>
      <w:r>
        <w:rPr>
          <w:bCs/>
          <w:sz w:val="28"/>
          <w:szCs w:val="28"/>
          <w:lang w:val="ru-RU"/>
        </w:rPr>
        <w:t xml:space="preserve"> учебный год при планировании индивидуальной</w:t>
      </w:r>
    </w:p>
    <w:p w:rsidR="003E32B8" w:rsidRDefault="00F47FF7">
      <w:pPr>
        <w:shd w:val="clear" w:color="auto" w:fill="FFFFFF" w:themeFill="background1"/>
        <w:spacing w:after="0" w:line="240" w:lineRule="auto"/>
        <w:jc w:val="both"/>
        <w:rPr>
          <w:sz w:val="28"/>
          <w:szCs w:val="28"/>
          <w:lang w:val="ru-RU"/>
        </w:rPr>
      </w:pPr>
      <w:proofErr w:type="gramStart"/>
      <w:r>
        <w:rPr>
          <w:bCs/>
          <w:sz w:val="28"/>
          <w:szCs w:val="28"/>
          <w:lang w:val="ru-RU"/>
        </w:rPr>
        <w:t>работы</w:t>
      </w:r>
      <w:proofErr w:type="gramEnd"/>
      <w:r>
        <w:rPr>
          <w:bCs/>
          <w:sz w:val="28"/>
          <w:szCs w:val="28"/>
          <w:lang w:val="ru-RU"/>
        </w:rPr>
        <w:t xml:space="preserve"> указывать имена и фамилии воспитанников, прописать работу по программам: «</w:t>
      </w:r>
      <w:proofErr w:type="spellStart"/>
      <w:r>
        <w:rPr>
          <w:bCs/>
          <w:sz w:val="28"/>
          <w:szCs w:val="28"/>
          <w:lang w:val="ru-RU"/>
        </w:rPr>
        <w:t>Ұлттық</w:t>
      </w:r>
      <w:proofErr w:type="spellEnd"/>
      <w:r>
        <w:rPr>
          <w:bCs/>
          <w:sz w:val="28"/>
          <w:szCs w:val="28"/>
          <w:lang w:val="ru-RU"/>
        </w:rPr>
        <w:t xml:space="preserve"> </w:t>
      </w:r>
      <w:proofErr w:type="spellStart"/>
      <w:r>
        <w:rPr>
          <w:bCs/>
          <w:sz w:val="28"/>
          <w:szCs w:val="28"/>
          <w:lang w:val="ru-RU"/>
        </w:rPr>
        <w:t>құндылық</w:t>
      </w:r>
      <w:proofErr w:type="spellEnd"/>
      <w:r>
        <w:rPr>
          <w:bCs/>
          <w:sz w:val="28"/>
          <w:szCs w:val="28"/>
          <w:lang w:val="ru-RU"/>
        </w:rPr>
        <w:t>», «</w:t>
      </w:r>
      <w:proofErr w:type="spellStart"/>
      <w:r>
        <w:rPr>
          <w:bCs/>
          <w:sz w:val="28"/>
          <w:szCs w:val="28"/>
          <w:lang w:val="ru-RU"/>
        </w:rPr>
        <w:t>Дәйек</w:t>
      </w:r>
      <w:proofErr w:type="spellEnd"/>
      <w:r>
        <w:rPr>
          <w:bCs/>
          <w:sz w:val="28"/>
          <w:szCs w:val="28"/>
          <w:lang w:val="ru-RU"/>
        </w:rPr>
        <w:t xml:space="preserve"> </w:t>
      </w:r>
      <w:proofErr w:type="spellStart"/>
      <w:r>
        <w:rPr>
          <w:bCs/>
          <w:sz w:val="28"/>
          <w:szCs w:val="28"/>
          <w:lang w:val="ru-RU"/>
        </w:rPr>
        <w:t>сөздер</w:t>
      </w:r>
      <w:proofErr w:type="spellEnd"/>
      <w:r>
        <w:rPr>
          <w:bCs/>
          <w:sz w:val="28"/>
          <w:szCs w:val="28"/>
          <w:lang w:val="ru-RU"/>
        </w:rPr>
        <w:t>», «</w:t>
      </w:r>
      <w:proofErr w:type="spellStart"/>
      <w:r>
        <w:rPr>
          <w:bCs/>
          <w:sz w:val="28"/>
          <w:szCs w:val="28"/>
          <w:lang w:val="ru-RU"/>
        </w:rPr>
        <w:t>Аналар</w:t>
      </w:r>
      <w:proofErr w:type="spellEnd"/>
      <w:r>
        <w:rPr>
          <w:bCs/>
          <w:sz w:val="28"/>
          <w:szCs w:val="28"/>
          <w:lang w:val="ru-RU"/>
        </w:rPr>
        <w:t xml:space="preserve">», « </w:t>
      </w:r>
      <w:proofErr w:type="spellStart"/>
      <w:r>
        <w:rPr>
          <w:bCs/>
          <w:sz w:val="28"/>
          <w:szCs w:val="28"/>
          <w:lang w:val="ru-RU"/>
        </w:rPr>
        <w:t>Әкелер</w:t>
      </w:r>
      <w:proofErr w:type="spellEnd"/>
      <w:r>
        <w:rPr>
          <w:bCs/>
          <w:sz w:val="28"/>
          <w:szCs w:val="28"/>
          <w:lang w:val="ru-RU"/>
        </w:rPr>
        <w:t>», «</w:t>
      </w:r>
      <w:proofErr w:type="spellStart"/>
      <w:r>
        <w:rPr>
          <w:bCs/>
          <w:sz w:val="28"/>
          <w:szCs w:val="28"/>
          <w:lang w:val="ru-RU"/>
        </w:rPr>
        <w:t>Әжелер</w:t>
      </w:r>
      <w:proofErr w:type="spellEnd"/>
      <w:r>
        <w:rPr>
          <w:bCs/>
          <w:sz w:val="28"/>
          <w:szCs w:val="28"/>
          <w:lang w:val="ru-RU"/>
        </w:rPr>
        <w:t xml:space="preserve">» </w:t>
      </w:r>
      <w:proofErr w:type="spellStart"/>
      <w:r>
        <w:rPr>
          <w:bCs/>
          <w:sz w:val="28"/>
          <w:szCs w:val="28"/>
          <w:lang w:val="ru-RU"/>
        </w:rPr>
        <w:t>мектебі</w:t>
      </w:r>
      <w:proofErr w:type="spellEnd"/>
      <w:r>
        <w:rPr>
          <w:bCs/>
          <w:sz w:val="28"/>
          <w:szCs w:val="28"/>
          <w:lang w:val="ru-RU"/>
        </w:rPr>
        <w:t>, «</w:t>
      </w:r>
      <w:proofErr w:type="spellStart"/>
      <w:r>
        <w:rPr>
          <w:bCs/>
          <w:sz w:val="28"/>
          <w:szCs w:val="28"/>
          <w:lang w:val="ru-RU"/>
        </w:rPr>
        <w:t>Біртұтас</w:t>
      </w:r>
      <w:proofErr w:type="spellEnd"/>
      <w:r>
        <w:rPr>
          <w:bCs/>
          <w:sz w:val="28"/>
          <w:szCs w:val="28"/>
          <w:lang w:val="ru-RU"/>
        </w:rPr>
        <w:t xml:space="preserve"> </w:t>
      </w:r>
      <w:proofErr w:type="spellStart"/>
      <w:r>
        <w:rPr>
          <w:bCs/>
          <w:sz w:val="28"/>
          <w:szCs w:val="28"/>
          <w:lang w:val="ru-RU"/>
        </w:rPr>
        <w:t>тәрбие</w:t>
      </w:r>
      <w:proofErr w:type="spellEnd"/>
      <w:r>
        <w:rPr>
          <w:bCs/>
          <w:sz w:val="28"/>
          <w:szCs w:val="28"/>
          <w:lang w:val="ru-RU"/>
        </w:rPr>
        <w:t xml:space="preserve">» </w:t>
      </w:r>
    </w:p>
    <w:p w:rsidR="003E32B8" w:rsidRDefault="00F47FF7">
      <w:pPr>
        <w:pStyle w:val="af3"/>
        <w:numPr>
          <w:ilvl w:val="0"/>
          <w:numId w:val="15"/>
        </w:numPr>
        <w:shd w:val="clear" w:color="auto" w:fill="FFFFFF" w:themeFill="background1"/>
        <w:spacing w:after="0" w:line="240" w:lineRule="auto"/>
        <w:jc w:val="both"/>
        <w:rPr>
          <w:sz w:val="28"/>
          <w:szCs w:val="28"/>
          <w:lang w:val="ru-RU"/>
        </w:rPr>
      </w:pPr>
      <w:r>
        <w:rPr>
          <w:sz w:val="28"/>
          <w:szCs w:val="28"/>
          <w:lang w:val="ru-RU"/>
        </w:rPr>
        <w:t>Учителям-предметникам на регулярной основе прописывать комментарии в</w:t>
      </w:r>
    </w:p>
    <w:p w:rsidR="003E32B8" w:rsidRDefault="00F47FF7">
      <w:pPr>
        <w:shd w:val="clear" w:color="auto" w:fill="FFFFFF" w:themeFill="background1"/>
        <w:spacing w:after="0" w:line="240" w:lineRule="auto"/>
        <w:jc w:val="both"/>
        <w:rPr>
          <w:sz w:val="28"/>
          <w:szCs w:val="28"/>
          <w:lang w:val="ru-RU"/>
        </w:rPr>
      </w:pPr>
      <w:r>
        <w:rPr>
          <w:sz w:val="28"/>
          <w:szCs w:val="28"/>
          <w:lang w:val="ru-RU"/>
        </w:rPr>
        <w:t xml:space="preserve">ЭЖ к </w:t>
      </w:r>
      <w:proofErr w:type="spellStart"/>
      <w:r>
        <w:rPr>
          <w:sz w:val="28"/>
          <w:szCs w:val="28"/>
          <w:lang w:val="ru-RU"/>
        </w:rPr>
        <w:t>суммативным</w:t>
      </w:r>
      <w:proofErr w:type="spellEnd"/>
      <w:r>
        <w:rPr>
          <w:sz w:val="28"/>
          <w:szCs w:val="28"/>
          <w:lang w:val="ru-RU"/>
        </w:rPr>
        <w:t xml:space="preserve"> и </w:t>
      </w:r>
      <w:proofErr w:type="spellStart"/>
      <w:r>
        <w:rPr>
          <w:sz w:val="28"/>
          <w:szCs w:val="28"/>
          <w:lang w:val="ru-RU"/>
        </w:rPr>
        <w:t>формативным</w:t>
      </w:r>
      <w:proofErr w:type="spellEnd"/>
      <w:r>
        <w:rPr>
          <w:sz w:val="28"/>
          <w:szCs w:val="28"/>
          <w:lang w:val="ru-RU"/>
        </w:rPr>
        <w:t xml:space="preserve"> работам, осуществлять обратную связь с учащимися и родителями. </w:t>
      </w:r>
    </w:p>
    <w:p w:rsidR="003E32B8" w:rsidRDefault="00F47FF7">
      <w:pPr>
        <w:shd w:val="clear" w:color="auto" w:fill="FFFFFF" w:themeFill="background1"/>
        <w:spacing w:after="0" w:line="240" w:lineRule="auto"/>
        <w:ind w:firstLine="357"/>
        <w:jc w:val="both"/>
        <w:rPr>
          <w:rFonts w:eastAsiaTheme="minorEastAsia"/>
          <w:sz w:val="28"/>
          <w:szCs w:val="28"/>
          <w:lang w:val="ru-RU" w:eastAsia="ru-RU"/>
        </w:rPr>
      </w:pPr>
      <w:r>
        <w:rPr>
          <w:b/>
          <w:sz w:val="28"/>
          <w:szCs w:val="28"/>
          <w:lang w:val="ru-RU" w:eastAsia="ru-RU"/>
        </w:rPr>
        <w:t>ВЫВОД:</w:t>
      </w:r>
      <w:r>
        <w:rPr>
          <w:sz w:val="28"/>
          <w:szCs w:val="28"/>
          <w:lang w:val="ru-RU" w:eastAsia="ru-RU"/>
        </w:rPr>
        <w:t xml:space="preserve"> образовательная деятельность к</w:t>
      </w:r>
      <w:r>
        <w:rPr>
          <w:sz w:val="28"/>
          <w:szCs w:val="28"/>
          <w:lang w:val="ru-RU"/>
        </w:rPr>
        <w:t xml:space="preserve">оммунального государственного учреждения КГУ «Школа-гимназия №4 города </w:t>
      </w:r>
      <w:proofErr w:type="spellStart"/>
      <w:r>
        <w:rPr>
          <w:sz w:val="28"/>
          <w:szCs w:val="28"/>
          <w:lang w:val="ru-RU"/>
        </w:rPr>
        <w:t>Степногорск</w:t>
      </w:r>
      <w:proofErr w:type="spellEnd"/>
      <w:r>
        <w:rPr>
          <w:sz w:val="28"/>
          <w:szCs w:val="28"/>
          <w:lang w:val="ru-RU"/>
        </w:rPr>
        <w:t xml:space="preserve"> отдела образования по городу </w:t>
      </w:r>
      <w:proofErr w:type="spellStart"/>
      <w:r>
        <w:rPr>
          <w:sz w:val="28"/>
          <w:szCs w:val="28"/>
          <w:lang w:val="ru-RU"/>
        </w:rPr>
        <w:t>Степногорску</w:t>
      </w:r>
      <w:proofErr w:type="spellEnd"/>
      <w:r>
        <w:rPr>
          <w:sz w:val="28"/>
          <w:szCs w:val="28"/>
          <w:lang w:val="ru-RU"/>
        </w:rPr>
        <w:t xml:space="preserve"> управления образования </w:t>
      </w:r>
      <w:proofErr w:type="spellStart"/>
      <w:r>
        <w:rPr>
          <w:sz w:val="28"/>
          <w:szCs w:val="28"/>
          <w:lang w:val="ru-RU"/>
        </w:rPr>
        <w:t>Акмолинской</w:t>
      </w:r>
      <w:proofErr w:type="spellEnd"/>
      <w:r>
        <w:rPr>
          <w:sz w:val="28"/>
          <w:szCs w:val="28"/>
          <w:lang w:val="ru-RU"/>
        </w:rPr>
        <w:t xml:space="preserve"> области» </w:t>
      </w:r>
      <w:r>
        <w:rPr>
          <w:sz w:val="28"/>
          <w:szCs w:val="28"/>
          <w:lang w:val="ru-RU" w:eastAsia="ru-RU"/>
        </w:rPr>
        <w:t xml:space="preserve">соответствует требованиям государственных общеобязательных </w:t>
      </w:r>
      <w:r>
        <w:rPr>
          <w:rFonts w:eastAsiaTheme="minorEastAsia"/>
          <w:sz w:val="28"/>
          <w:szCs w:val="28"/>
          <w:lang w:val="ru-RU" w:eastAsia="ru-RU"/>
        </w:rPr>
        <w:t>стандарта начального, основного среднего, общего среднего образования.</w:t>
      </w:r>
    </w:p>
    <w:bookmarkEnd w:id="46"/>
    <w:p w:rsidR="003E32B8" w:rsidRDefault="003E32B8">
      <w:pPr>
        <w:shd w:val="clear" w:color="auto" w:fill="FFFFFF" w:themeFill="background1"/>
        <w:spacing w:after="0" w:line="240" w:lineRule="auto"/>
        <w:ind w:firstLine="425"/>
        <w:jc w:val="both"/>
        <w:rPr>
          <w:b/>
          <w:sz w:val="28"/>
          <w:szCs w:val="28"/>
          <w:lang w:val="ru-RU"/>
        </w:rPr>
      </w:pPr>
    </w:p>
    <w:p w:rsidR="00CB4A07" w:rsidRDefault="00CB4A07" w:rsidP="00CB4A07">
      <w:pPr>
        <w:spacing w:after="0" w:line="288" w:lineRule="auto"/>
        <w:ind w:firstLine="567"/>
        <w:jc w:val="center"/>
        <w:rPr>
          <w:b/>
          <w:sz w:val="28"/>
          <w:szCs w:val="28"/>
          <w:lang w:val="ru-RU"/>
        </w:rPr>
      </w:pPr>
    </w:p>
    <w:p w:rsidR="00CB4A07" w:rsidRPr="00CB4A07" w:rsidRDefault="00CB4A07" w:rsidP="00CB4A07">
      <w:pPr>
        <w:spacing w:after="0" w:line="288" w:lineRule="auto"/>
        <w:ind w:firstLine="567"/>
        <w:jc w:val="center"/>
        <w:rPr>
          <w:b/>
          <w:sz w:val="28"/>
          <w:szCs w:val="28"/>
          <w:lang w:val="ru-RU"/>
        </w:rPr>
      </w:pPr>
      <w:r w:rsidRPr="00CB4A07">
        <w:rPr>
          <w:b/>
          <w:sz w:val="28"/>
          <w:szCs w:val="28"/>
          <w:lang w:val="ru-RU"/>
        </w:rPr>
        <w:lastRenderedPageBreak/>
        <w:t>Заключение по итогам самооценки</w:t>
      </w:r>
    </w:p>
    <w:p w:rsidR="00CB4A07" w:rsidRPr="00CB4A07" w:rsidRDefault="00CB4A07" w:rsidP="00CB4A07">
      <w:pPr>
        <w:spacing w:after="0" w:line="288" w:lineRule="auto"/>
        <w:ind w:firstLine="567"/>
        <w:jc w:val="center"/>
        <w:rPr>
          <w:b/>
          <w:sz w:val="28"/>
          <w:szCs w:val="28"/>
          <w:lang w:val="ru-RU"/>
        </w:rPr>
      </w:pPr>
      <w:r w:rsidRPr="00CB4A07">
        <w:rPr>
          <w:b/>
          <w:sz w:val="28"/>
          <w:szCs w:val="28"/>
          <w:lang w:val="ru-RU"/>
        </w:rPr>
        <w:t xml:space="preserve">КГУ «Школа- гимназия № 4 имени </w:t>
      </w:r>
      <w:proofErr w:type="spellStart"/>
      <w:r w:rsidRPr="00CB4A07">
        <w:rPr>
          <w:b/>
          <w:sz w:val="28"/>
          <w:szCs w:val="28"/>
          <w:lang w:val="ru-RU"/>
        </w:rPr>
        <w:t>Л.Н.Толстого</w:t>
      </w:r>
      <w:proofErr w:type="spellEnd"/>
      <w:r w:rsidRPr="00CB4A07">
        <w:rPr>
          <w:b/>
          <w:sz w:val="28"/>
          <w:szCs w:val="28"/>
          <w:lang w:val="ru-RU"/>
        </w:rPr>
        <w:t xml:space="preserve"> </w:t>
      </w:r>
    </w:p>
    <w:p w:rsidR="00CB4A07" w:rsidRPr="00CB4A07" w:rsidRDefault="00CB4A07" w:rsidP="00CB4A07">
      <w:pPr>
        <w:spacing w:after="0" w:line="288" w:lineRule="auto"/>
        <w:ind w:firstLine="567"/>
        <w:jc w:val="center"/>
        <w:rPr>
          <w:b/>
          <w:sz w:val="28"/>
          <w:szCs w:val="28"/>
          <w:lang w:val="ru-RU"/>
        </w:rPr>
      </w:pPr>
      <w:proofErr w:type="gramStart"/>
      <w:r w:rsidRPr="00CB4A07">
        <w:rPr>
          <w:b/>
          <w:sz w:val="28"/>
          <w:szCs w:val="28"/>
          <w:lang w:val="ru-RU"/>
        </w:rPr>
        <w:t>города</w:t>
      </w:r>
      <w:proofErr w:type="gramEnd"/>
      <w:r w:rsidRPr="00CB4A07">
        <w:rPr>
          <w:b/>
          <w:sz w:val="28"/>
          <w:szCs w:val="28"/>
          <w:lang w:val="ru-RU"/>
        </w:rPr>
        <w:t xml:space="preserve"> </w:t>
      </w:r>
      <w:proofErr w:type="spellStart"/>
      <w:r w:rsidRPr="00CB4A07">
        <w:rPr>
          <w:b/>
          <w:sz w:val="28"/>
          <w:szCs w:val="28"/>
          <w:lang w:val="ru-RU"/>
        </w:rPr>
        <w:t>Степногорск</w:t>
      </w:r>
      <w:proofErr w:type="spellEnd"/>
      <w:r w:rsidRPr="00CB4A07">
        <w:rPr>
          <w:b/>
          <w:sz w:val="28"/>
          <w:szCs w:val="28"/>
          <w:lang w:val="ru-RU"/>
        </w:rPr>
        <w:t xml:space="preserve"> отдела образования по городу </w:t>
      </w:r>
      <w:proofErr w:type="spellStart"/>
      <w:r w:rsidRPr="00CB4A07">
        <w:rPr>
          <w:b/>
          <w:sz w:val="28"/>
          <w:szCs w:val="28"/>
          <w:lang w:val="ru-RU"/>
        </w:rPr>
        <w:t>Степногорск</w:t>
      </w:r>
      <w:proofErr w:type="spellEnd"/>
      <w:r w:rsidRPr="00CB4A07">
        <w:rPr>
          <w:b/>
          <w:sz w:val="28"/>
          <w:szCs w:val="28"/>
          <w:lang w:val="ru-RU"/>
        </w:rPr>
        <w:t xml:space="preserve"> </w:t>
      </w:r>
    </w:p>
    <w:p w:rsidR="00CB4A07" w:rsidRPr="00CB4A07" w:rsidRDefault="00CB4A07" w:rsidP="00CB4A07">
      <w:pPr>
        <w:spacing w:after="0" w:line="288" w:lineRule="auto"/>
        <w:ind w:firstLine="567"/>
        <w:jc w:val="center"/>
        <w:rPr>
          <w:b/>
          <w:sz w:val="28"/>
          <w:szCs w:val="28"/>
          <w:lang w:val="ru-RU"/>
        </w:rPr>
      </w:pPr>
      <w:proofErr w:type="gramStart"/>
      <w:r w:rsidRPr="00CB4A07">
        <w:rPr>
          <w:b/>
          <w:sz w:val="28"/>
          <w:szCs w:val="28"/>
          <w:lang w:val="ru-RU"/>
        </w:rPr>
        <w:t>управления</w:t>
      </w:r>
      <w:proofErr w:type="gramEnd"/>
      <w:r w:rsidRPr="00CB4A07">
        <w:rPr>
          <w:b/>
          <w:sz w:val="28"/>
          <w:szCs w:val="28"/>
          <w:lang w:val="ru-RU"/>
        </w:rPr>
        <w:t xml:space="preserve"> образования </w:t>
      </w:r>
      <w:proofErr w:type="spellStart"/>
      <w:r w:rsidRPr="00CB4A07">
        <w:rPr>
          <w:b/>
          <w:sz w:val="28"/>
          <w:szCs w:val="28"/>
          <w:lang w:val="ru-RU"/>
        </w:rPr>
        <w:t>Акмолинской</w:t>
      </w:r>
      <w:proofErr w:type="spellEnd"/>
      <w:r w:rsidRPr="00CB4A07">
        <w:rPr>
          <w:b/>
          <w:sz w:val="28"/>
          <w:szCs w:val="28"/>
          <w:lang w:val="ru-RU"/>
        </w:rPr>
        <w:t xml:space="preserve"> области»</w:t>
      </w:r>
    </w:p>
    <w:p w:rsidR="00CB4A07" w:rsidRPr="00CB4A07" w:rsidRDefault="00CB4A07" w:rsidP="00CB4A07">
      <w:pPr>
        <w:spacing w:after="0" w:line="288" w:lineRule="auto"/>
        <w:ind w:firstLine="567"/>
        <w:jc w:val="both"/>
        <w:rPr>
          <w:sz w:val="28"/>
          <w:szCs w:val="28"/>
          <w:lang w:val="ru-RU"/>
        </w:rPr>
      </w:pPr>
      <w:r w:rsidRPr="00CB4A07">
        <w:rPr>
          <w:sz w:val="28"/>
          <w:szCs w:val="28"/>
          <w:lang w:val="ru-RU"/>
        </w:rPr>
        <w:t xml:space="preserve">В ходе </w:t>
      </w:r>
      <w:proofErr w:type="spellStart"/>
      <w:r w:rsidRPr="00CB4A07">
        <w:rPr>
          <w:sz w:val="28"/>
          <w:szCs w:val="28"/>
          <w:lang w:val="ru-RU"/>
        </w:rPr>
        <w:t>самооценивания</w:t>
      </w:r>
      <w:proofErr w:type="spellEnd"/>
      <w:r w:rsidRPr="00CB4A07">
        <w:rPr>
          <w:sz w:val="28"/>
          <w:szCs w:val="28"/>
          <w:lang w:val="ru-RU"/>
        </w:rPr>
        <w:t xml:space="preserve"> школы за период 202</w:t>
      </w:r>
      <w:r>
        <w:rPr>
          <w:sz w:val="28"/>
          <w:szCs w:val="28"/>
          <w:lang w:val="ru-RU"/>
        </w:rPr>
        <w:t>5</w:t>
      </w:r>
      <w:r w:rsidRPr="00CB4A07">
        <w:rPr>
          <w:sz w:val="28"/>
          <w:szCs w:val="28"/>
          <w:lang w:val="ru-RU"/>
        </w:rPr>
        <w:t>-202</w:t>
      </w:r>
      <w:r>
        <w:rPr>
          <w:sz w:val="28"/>
          <w:szCs w:val="28"/>
          <w:lang w:val="ru-RU"/>
        </w:rPr>
        <w:t>6</w:t>
      </w:r>
      <w:r w:rsidRPr="00CB4A07">
        <w:rPr>
          <w:sz w:val="28"/>
          <w:szCs w:val="28"/>
          <w:lang w:val="ru-RU"/>
        </w:rPr>
        <w:t xml:space="preserve"> учебный год, были проанализированы: </w:t>
      </w:r>
    </w:p>
    <w:p w:rsidR="00CB4A07" w:rsidRPr="00CB4A07" w:rsidRDefault="00CB4A07" w:rsidP="00CB4A07">
      <w:pPr>
        <w:numPr>
          <w:ilvl w:val="0"/>
          <w:numId w:val="22"/>
        </w:numPr>
        <w:tabs>
          <w:tab w:val="left" w:pos="1134"/>
        </w:tabs>
        <w:spacing w:after="0" w:line="288" w:lineRule="auto"/>
        <w:ind w:left="0" w:firstLine="567"/>
        <w:jc w:val="both"/>
        <w:rPr>
          <w:sz w:val="28"/>
          <w:szCs w:val="28"/>
          <w:lang w:val="ru-RU"/>
        </w:rPr>
      </w:pPr>
      <w:proofErr w:type="gramStart"/>
      <w:r w:rsidRPr="00CB4A07">
        <w:rPr>
          <w:sz w:val="28"/>
          <w:szCs w:val="28"/>
          <w:lang w:val="ru-RU"/>
        </w:rPr>
        <w:t>состояние</w:t>
      </w:r>
      <w:proofErr w:type="gramEnd"/>
      <w:r w:rsidRPr="00CB4A07">
        <w:rPr>
          <w:sz w:val="28"/>
          <w:szCs w:val="28"/>
          <w:lang w:val="ru-RU"/>
        </w:rPr>
        <w:t xml:space="preserve"> и результаты педагогической и управленческой деятельности учителей и администрации образовательного учреждения,</w:t>
      </w:r>
    </w:p>
    <w:p w:rsidR="00CB4A07" w:rsidRPr="009E5760" w:rsidRDefault="00CB4A07" w:rsidP="00CB4A07">
      <w:pPr>
        <w:numPr>
          <w:ilvl w:val="0"/>
          <w:numId w:val="22"/>
        </w:numPr>
        <w:tabs>
          <w:tab w:val="left" w:pos="1134"/>
        </w:tabs>
        <w:spacing w:after="0" w:line="288" w:lineRule="auto"/>
        <w:ind w:left="142" w:firstLine="425"/>
        <w:jc w:val="both"/>
        <w:rPr>
          <w:sz w:val="28"/>
          <w:szCs w:val="28"/>
        </w:rPr>
      </w:pPr>
      <w:proofErr w:type="spellStart"/>
      <w:r w:rsidRPr="009E5760">
        <w:rPr>
          <w:sz w:val="28"/>
          <w:szCs w:val="28"/>
        </w:rPr>
        <w:t>методическое</w:t>
      </w:r>
      <w:proofErr w:type="spellEnd"/>
      <w:r w:rsidRPr="009E5760">
        <w:rPr>
          <w:sz w:val="28"/>
          <w:szCs w:val="28"/>
        </w:rPr>
        <w:t xml:space="preserve"> </w:t>
      </w:r>
      <w:proofErr w:type="spellStart"/>
      <w:r w:rsidRPr="009E5760">
        <w:rPr>
          <w:sz w:val="28"/>
          <w:szCs w:val="28"/>
        </w:rPr>
        <w:t>обеспечение</w:t>
      </w:r>
      <w:proofErr w:type="spellEnd"/>
      <w:r w:rsidRPr="009E5760">
        <w:rPr>
          <w:sz w:val="28"/>
          <w:szCs w:val="28"/>
        </w:rPr>
        <w:t xml:space="preserve"> </w:t>
      </w:r>
      <w:proofErr w:type="spellStart"/>
      <w:r w:rsidRPr="009E5760">
        <w:rPr>
          <w:sz w:val="28"/>
          <w:szCs w:val="28"/>
        </w:rPr>
        <w:t>педагогического</w:t>
      </w:r>
      <w:proofErr w:type="spellEnd"/>
      <w:r w:rsidRPr="009E5760">
        <w:rPr>
          <w:sz w:val="28"/>
          <w:szCs w:val="28"/>
        </w:rPr>
        <w:t xml:space="preserve"> </w:t>
      </w:r>
      <w:proofErr w:type="spellStart"/>
      <w:r w:rsidRPr="009E5760">
        <w:rPr>
          <w:sz w:val="28"/>
          <w:szCs w:val="28"/>
        </w:rPr>
        <w:t>процесса</w:t>
      </w:r>
      <w:proofErr w:type="spellEnd"/>
      <w:r w:rsidRPr="009E5760">
        <w:rPr>
          <w:sz w:val="28"/>
          <w:szCs w:val="28"/>
        </w:rPr>
        <w:t>,</w:t>
      </w:r>
    </w:p>
    <w:p w:rsidR="00CB4A07" w:rsidRPr="009E5760" w:rsidRDefault="00CB4A07" w:rsidP="00CB4A07">
      <w:pPr>
        <w:numPr>
          <w:ilvl w:val="0"/>
          <w:numId w:val="22"/>
        </w:numPr>
        <w:tabs>
          <w:tab w:val="left" w:pos="1134"/>
        </w:tabs>
        <w:spacing w:after="0" w:line="288" w:lineRule="auto"/>
        <w:ind w:left="142" w:firstLine="425"/>
        <w:jc w:val="both"/>
        <w:rPr>
          <w:sz w:val="28"/>
          <w:szCs w:val="28"/>
        </w:rPr>
      </w:pPr>
      <w:proofErr w:type="spellStart"/>
      <w:r w:rsidRPr="009E5760">
        <w:rPr>
          <w:sz w:val="28"/>
          <w:szCs w:val="28"/>
        </w:rPr>
        <w:t>качество</w:t>
      </w:r>
      <w:proofErr w:type="spellEnd"/>
      <w:r w:rsidRPr="009E5760">
        <w:rPr>
          <w:sz w:val="28"/>
          <w:szCs w:val="28"/>
        </w:rPr>
        <w:t xml:space="preserve"> </w:t>
      </w:r>
      <w:proofErr w:type="spellStart"/>
      <w:r w:rsidRPr="009E5760">
        <w:rPr>
          <w:sz w:val="28"/>
          <w:szCs w:val="28"/>
        </w:rPr>
        <w:t>знаний</w:t>
      </w:r>
      <w:proofErr w:type="spellEnd"/>
      <w:r w:rsidRPr="009E5760">
        <w:rPr>
          <w:sz w:val="28"/>
          <w:szCs w:val="28"/>
        </w:rPr>
        <w:t xml:space="preserve"> </w:t>
      </w:r>
      <w:proofErr w:type="spellStart"/>
      <w:r w:rsidRPr="009E5760">
        <w:rPr>
          <w:sz w:val="28"/>
          <w:szCs w:val="28"/>
        </w:rPr>
        <w:t>учащихся</w:t>
      </w:r>
      <w:proofErr w:type="spellEnd"/>
      <w:r w:rsidRPr="009E5760">
        <w:rPr>
          <w:sz w:val="28"/>
          <w:szCs w:val="28"/>
        </w:rPr>
        <w:t>,</w:t>
      </w:r>
    </w:p>
    <w:p w:rsidR="00CB4A07" w:rsidRPr="009E5760" w:rsidRDefault="00CB4A07" w:rsidP="00CB4A07">
      <w:pPr>
        <w:numPr>
          <w:ilvl w:val="0"/>
          <w:numId w:val="22"/>
        </w:numPr>
        <w:tabs>
          <w:tab w:val="left" w:pos="1134"/>
        </w:tabs>
        <w:spacing w:after="0" w:line="288" w:lineRule="auto"/>
        <w:ind w:left="-142" w:firstLine="709"/>
        <w:jc w:val="both"/>
        <w:rPr>
          <w:sz w:val="28"/>
          <w:szCs w:val="28"/>
        </w:rPr>
      </w:pPr>
      <w:proofErr w:type="spellStart"/>
      <w:r w:rsidRPr="009E5760">
        <w:rPr>
          <w:sz w:val="28"/>
          <w:szCs w:val="28"/>
        </w:rPr>
        <w:t>система</w:t>
      </w:r>
      <w:proofErr w:type="spellEnd"/>
      <w:r w:rsidRPr="009E5760">
        <w:rPr>
          <w:sz w:val="28"/>
          <w:szCs w:val="28"/>
        </w:rPr>
        <w:t xml:space="preserve"> </w:t>
      </w:r>
      <w:proofErr w:type="spellStart"/>
      <w:r w:rsidRPr="009E5760">
        <w:rPr>
          <w:sz w:val="28"/>
          <w:szCs w:val="28"/>
        </w:rPr>
        <w:t>воспитательной</w:t>
      </w:r>
      <w:proofErr w:type="spellEnd"/>
      <w:r w:rsidRPr="009E5760">
        <w:rPr>
          <w:sz w:val="28"/>
          <w:szCs w:val="28"/>
        </w:rPr>
        <w:t xml:space="preserve"> </w:t>
      </w:r>
      <w:proofErr w:type="spellStart"/>
      <w:r w:rsidRPr="009E5760">
        <w:rPr>
          <w:sz w:val="28"/>
          <w:szCs w:val="28"/>
        </w:rPr>
        <w:t>работы</w:t>
      </w:r>
      <w:proofErr w:type="spellEnd"/>
      <w:r w:rsidRPr="009E5760">
        <w:rPr>
          <w:sz w:val="28"/>
          <w:szCs w:val="28"/>
        </w:rPr>
        <w:t>,</w:t>
      </w:r>
    </w:p>
    <w:p w:rsidR="00CB4A07" w:rsidRPr="009E5760" w:rsidRDefault="00CB4A07" w:rsidP="00CB4A07">
      <w:pPr>
        <w:numPr>
          <w:ilvl w:val="0"/>
          <w:numId w:val="22"/>
        </w:numPr>
        <w:tabs>
          <w:tab w:val="left" w:pos="1134"/>
        </w:tabs>
        <w:spacing w:after="0" w:line="288" w:lineRule="auto"/>
        <w:ind w:left="142" w:firstLine="425"/>
        <w:jc w:val="both"/>
        <w:rPr>
          <w:sz w:val="28"/>
          <w:szCs w:val="28"/>
        </w:rPr>
      </w:pPr>
      <w:proofErr w:type="spellStart"/>
      <w:proofErr w:type="gramStart"/>
      <w:r w:rsidRPr="009E5760">
        <w:rPr>
          <w:sz w:val="28"/>
          <w:szCs w:val="28"/>
        </w:rPr>
        <w:t>психолого-педагогическая</w:t>
      </w:r>
      <w:proofErr w:type="spellEnd"/>
      <w:proofErr w:type="gramEnd"/>
      <w:r w:rsidRPr="009E5760">
        <w:rPr>
          <w:sz w:val="28"/>
          <w:szCs w:val="28"/>
        </w:rPr>
        <w:t xml:space="preserve"> </w:t>
      </w:r>
      <w:proofErr w:type="spellStart"/>
      <w:r w:rsidRPr="009E5760">
        <w:rPr>
          <w:sz w:val="28"/>
          <w:szCs w:val="28"/>
        </w:rPr>
        <w:t>деятельность</w:t>
      </w:r>
      <w:proofErr w:type="spellEnd"/>
      <w:r w:rsidRPr="009E5760">
        <w:rPr>
          <w:sz w:val="28"/>
          <w:szCs w:val="28"/>
        </w:rPr>
        <w:t xml:space="preserve"> </w:t>
      </w:r>
      <w:proofErr w:type="spellStart"/>
      <w:r w:rsidRPr="009E5760">
        <w:rPr>
          <w:sz w:val="28"/>
          <w:szCs w:val="28"/>
        </w:rPr>
        <w:t>школы</w:t>
      </w:r>
      <w:proofErr w:type="spellEnd"/>
      <w:r w:rsidRPr="009E5760">
        <w:rPr>
          <w:sz w:val="28"/>
          <w:szCs w:val="28"/>
        </w:rPr>
        <w:t>.</w:t>
      </w:r>
    </w:p>
    <w:p w:rsidR="00CB4A07" w:rsidRPr="00CB4A07" w:rsidRDefault="00CB4A07" w:rsidP="00CB4A07">
      <w:pPr>
        <w:spacing w:after="0" w:line="288" w:lineRule="auto"/>
        <w:ind w:firstLine="567"/>
        <w:jc w:val="both"/>
        <w:rPr>
          <w:sz w:val="28"/>
          <w:szCs w:val="28"/>
          <w:lang w:val="ru-RU"/>
        </w:rPr>
      </w:pPr>
      <w:r w:rsidRPr="00CB4A07">
        <w:rPr>
          <w:sz w:val="28"/>
          <w:szCs w:val="28"/>
          <w:lang w:val="ru-RU"/>
        </w:rPr>
        <w:t xml:space="preserve">Исследован уровень </w:t>
      </w:r>
      <w:proofErr w:type="spellStart"/>
      <w:r w:rsidRPr="00CB4A07">
        <w:rPr>
          <w:sz w:val="28"/>
          <w:szCs w:val="28"/>
          <w:lang w:val="ru-RU"/>
        </w:rPr>
        <w:t>обученности</w:t>
      </w:r>
      <w:proofErr w:type="spellEnd"/>
      <w:r w:rsidRPr="00CB4A07">
        <w:rPr>
          <w:sz w:val="28"/>
          <w:szCs w:val="28"/>
          <w:lang w:val="ru-RU"/>
        </w:rPr>
        <w:t xml:space="preserve"> учащихся 2-11 классов. В своей деятельности школа ориентирована на создание условий для развития самостоятельной гармонично развитой творческой личности, способной адаптироваться к изменяющимся условиям социума. </w:t>
      </w:r>
    </w:p>
    <w:p w:rsidR="00CB4A07" w:rsidRPr="00CB4A07" w:rsidRDefault="00CB4A07" w:rsidP="00CB4A07">
      <w:pPr>
        <w:spacing w:after="0" w:line="288" w:lineRule="auto"/>
        <w:ind w:firstLine="567"/>
        <w:jc w:val="both"/>
        <w:rPr>
          <w:sz w:val="28"/>
          <w:szCs w:val="28"/>
          <w:lang w:val="ru-RU"/>
        </w:rPr>
      </w:pPr>
      <w:r w:rsidRPr="00CB4A07">
        <w:rPr>
          <w:sz w:val="28"/>
          <w:szCs w:val="28"/>
          <w:lang w:val="ru-RU"/>
        </w:rPr>
        <w:t xml:space="preserve">Образовательный процесс в школе осуществляется в рамках ГОСО и НПА Республики Казахстан. </w:t>
      </w:r>
    </w:p>
    <w:p w:rsidR="00CB4A07" w:rsidRPr="00CB4A07" w:rsidRDefault="00CB4A07" w:rsidP="00CB4A07">
      <w:pPr>
        <w:spacing w:after="0"/>
        <w:ind w:firstLine="567"/>
        <w:jc w:val="both"/>
        <w:rPr>
          <w:sz w:val="28"/>
          <w:szCs w:val="28"/>
          <w:lang w:val="ru-RU"/>
        </w:rPr>
      </w:pPr>
      <w:r w:rsidRPr="00CB4A07">
        <w:rPr>
          <w:sz w:val="28"/>
          <w:szCs w:val="28"/>
          <w:lang w:val="ru-RU"/>
        </w:rPr>
        <w:t>По своему статусу школа-гимназия, согласно Закона Республики Казахстан «Об образовании», – учебное заведение, реализующее общеобразовательные и дополнительные образовательные учебные программы начального, основного среднего и общего среднего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CB4A07" w:rsidRPr="00CB4A07" w:rsidRDefault="00CB4A07" w:rsidP="00CB4A07">
      <w:pPr>
        <w:spacing w:after="0" w:line="240" w:lineRule="auto"/>
        <w:ind w:firstLine="357"/>
        <w:jc w:val="both"/>
        <w:rPr>
          <w:sz w:val="28"/>
          <w:szCs w:val="28"/>
          <w:lang w:val="ru-RU"/>
        </w:rPr>
      </w:pPr>
      <w:r w:rsidRPr="00CB4A07">
        <w:rPr>
          <w:sz w:val="28"/>
          <w:szCs w:val="28"/>
          <w:lang w:val="ru-RU"/>
        </w:rPr>
        <w:t>Основными задачами деятельности школы является:</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обеспечение</w:t>
      </w:r>
      <w:proofErr w:type="gramEnd"/>
      <w:r w:rsidRPr="00CB4A07">
        <w:rPr>
          <w:sz w:val="28"/>
          <w:szCs w:val="28"/>
          <w:lang w:val="ru-RU"/>
        </w:rPr>
        <w:t xml:space="preserve"> общего среднего образования, установленного государственным стандартом для общеобразовательных учебных заведений Республики Казахстан с углубленным изучением предметов;</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обеспечение</w:t>
      </w:r>
      <w:proofErr w:type="gramEnd"/>
      <w:r w:rsidRPr="00CB4A07">
        <w:rPr>
          <w:sz w:val="28"/>
          <w:szCs w:val="28"/>
          <w:lang w:val="ru-RU"/>
        </w:rPr>
        <w:t xml:space="preserve"> образования на уровне, отвечающем быстрому развитию науки и позволяющем личности интегрироваться в систему мировых и национальных культур;</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реализация</w:t>
      </w:r>
      <w:proofErr w:type="gramEnd"/>
      <w:r w:rsidRPr="00CB4A07">
        <w:rPr>
          <w:sz w:val="28"/>
          <w:szCs w:val="28"/>
          <w:lang w:val="ru-RU"/>
        </w:rPr>
        <w:t xml:space="preserve"> идей общего, интеллектуального, нравственного развития личности средствами </w:t>
      </w:r>
      <w:proofErr w:type="spellStart"/>
      <w:r w:rsidRPr="00CB4A07">
        <w:rPr>
          <w:sz w:val="28"/>
          <w:szCs w:val="28"/>
          <w:lang w:val="ru-RU"/>
        </w:rPr>
        <w:t>гуманитаризации</w:t>
      </w:r>
      <w:proofErr w:type="spellEnd"/>
      <w:r w:rsidRPr="00CB4A07">
        <w:rPr>
          <w:sz w:val="28"/>
          <w:szCs w:val="28"/>
          <w:lang w:val="ru-RU"/>
        </w:rPr>
        <w:t xml:space="preserve"> содержания образования;</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изучение</w:t>
      </w:r>
      <w:proofErr w:type="gramEnd"/>
      <w:r w:rsidRPr="00CB4A07">
        <w:rPr>
          <w:sz w:val="28"/>
          <w:szCs w:val="28"/>
          <w:lang w:val="ru-RU"/>
        </w:rPr>
        <w:t xml:space="preserve"> дополнительных курсов и дисциплин;</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максимальное</w:t>
      </w:r>
      <w:proofErr w:type="gramEnd"/>
      <w:r w:rsidRPr="00CB4A07">
        <w:rPr>
          <w:sz w:val="28"/>
          <w:szCs w:val="28"/>
          <w:lang w:val="ru-RU"/>
        </w:rPr>
        <w:t xml:space="preserve"> использование гуманитарных дисциплин для формирования духовной сферы личности;</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lastRenderedPageBreak/>
        <w:t>формирование</w:t>
      </w:r>
      <w:proofErr w:type="gramEnd"/>
      <w:r w:rsidRPr="00CB4A07">
        <w:rPr>
          <w:sz w:val="28"/>
          <w:szCs w:val="28"/>
          <w:lang w:val="ru-RU"/>
        </w:rPr>
        <w:t xml:space="preserve"> личности с разносторонним интеллектом, навыками исследовательского труда, высоким уровнем культуры, готовой к осознанному выбору и освоению профессиональных образовательных программ;</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подготовка</w:t>
      </w:r>
      <w:proofErr w:type="gramEnd"/>
      <w:r w:rsidRPr="00CB4A07">
        <w:rPr>
          <w:sz w:val="28"/>
          <w:szCs w:val="28"/>
          <w:lang w:val="ru-RU"/>
        </w:rPr>
        <w:t xml:space="preserve"> выпускников к осознанному выбору профессии, самостоятельному творческому обучению в ВУЗах;</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взаимодействие</w:t>
      </w:r>
      <w:proofErr w:type="gramEnd"/>
      <w:r w:rsidRPr="00CB4A07">
        <w:rPr>
          <w:sz w:val="28"/>
          <w:szCs w:val="28"/>
          <w:lang w:val="ru-RU"/>
        </w:rPr>
        <w:t xml:space="preserve"> с семьей обучающегося для полноценного развития личности.</w:t>
      </w:r>
    </w:p>
    <w:p w:rsidR="00CB4A07" w:rsidRPr="009E5760" w:rsidRDefault="00CB4A07" w:rsidP="00CB4A07">
      <w:pPr>
        <w:spacing w:after="0" w:line="240" w:lineRule="auto"/>
        <w:ind w:firstLine="284"/>
        <w:jc w:val="both"/>
        <w:rPr>
          <w:sz w:val="28"/>
          <w:szCs w:val="28"/>
        </w:rPr>
      </w:pPr>
      <w:proofErr w:type="spellStart"/>
      <w:r w:rsidRPr="009E5760">
        <w:rPr>
          <w:sz w:val="28"/>
          <w:szCs w:val="28"/>
        </w:rPr>
        <w:t>Предметом</w:t>
      </w:r>
      <w:proofErr w:type="spellEnd"/>
      <w:r w:rsidRPr="009E5760">
        <w:rPr>
          <w:sz w:val="28"/>
          <w:szCs w:val="28"/>
        </w:rPr>
        <w:t xml:space="preserve"> </w:t>
      </w:r>
      <w:proofErr w:type="spellStart"/>
      <w:r w:rsidRPr="009E5760">
        <w:rPr>
          <w:sz w:val="28"/>
          <w:szCs w:val="28"/>
        </w:rPr>
        <w:t>деятельности</w:t>
      </w:r>
      <w:proofErr w:type="spellEnd"/>
      <w:r w:rsidRPr="009E5760">
        <w:rPr>
          <w:sz w:val="28"/>
          <w:szCs w:val="28"/>
        </w:rPr>
        <w:t xml:space="preserve"> </w:t>
      </w:r>
      <w:proofErr w:type="spellStart"/>
      <w:r w:rsidRPr="009E5760">
        <w:rPr>
          <w:sz w:val="28"/>
          <w:szCs w:val="28"/>
        </w:rPr>
        <w:t>школы</w:t>
      </w:r>
      <w:proofErr w:type="spellEnd"/>
      <w:r w:rsidRPr="009E5760">
        <w:rPr>
          <w:sz w:val="28"/>
          <w:szCs w:val="28"/>
        </w:rPr>
        <w:t xml:space="preserve"> </w:t>
      </w:r>
      <w:proofErr w:type="spellStart"/>
      <w:r w:rsidRPr="009E5760">
        <w:rPr>
          <w:sz w:val="28"/>
          <w:szCs w:val="28"/>
        </w:rPr>
        <w:t>является</w:t>
      </w:r>
      <w:proofErr w:type="spellEnd"/>
      <w:r w:rsidRPr="009E5760">
        <w:rPr>
          <w:sz w:val="28"/>
          <w:szCs w:val="28"/>
        </w:rPr>
        <w:t>:</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обучение</w:t>
      </w:r>
      <w:proofErr w:type="gramEnd"/>
      <w:r w:rsidRPr="00CB4A07">
        <w:rPr>
          <w:sz w:val="28"/>
          <w:szCs w:val="28"/>
          <w:lang w:val="ru-RU"/>
        </w:rPr>
        <w:t>, воспитание и развитие учащихся;</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выявление</w:t>
      </w:r>
      <w:proofErr w:type="gramEnd"/>
      <w:r w:rsidRPr="00CB4A07">
        <w:rPr>
          <w:sz w:val="28"/>
          <w:szCs w:val="28"/>
          <w:lang w:val="ru-RU"/>
        </w:rPr>
        <w:t xml:space="preserve"> и развитие способностей учащихся;</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консультации</w:t>
      </w:r>
      <w:proofErr w:type="gramEnd"/>
      <w:r w:rsidRPr="00CB4A07">
        <w:rPr>
          <w:sz w:val="28"/>
          <w:szCs w:val="28"/>
          <w:lang w:val="ru-RU"/>
        </w:rPr>
        <w:t xml:space="preserve"> родителей по вопросам педагогики, общей и возрастной психологии;</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разработка</w:t>
      </w:r>
      <w:proofErr w:type="gramEnd"/>
      <w:r w:rsidRPr="00CB4A07">
        <w:rPr>
          <w:sz w:val="28"/>
          <w:szCs w:val="28"/>
          <w:lang w:val="ru-RU"/>
        </w:rPr>
        <w:t>, апробация и внедрение новых образовательных программ;</w:t>
      </w:r>
    </w:p>
    <w:p w:rsidR="00CB4A07" w:rsidRPr="00CB4A07" w:rsidRDefault="00CB4A07" w:rsidP="00CB4A07">
      <w:pPr>
        <w:numPr>
          <w:ilvl w:val="0"/>
          <w:numId w:val="21"/>
        </w:numPr>
        <w:tabs>
          <w:tab w:val="left" w:pos="1134"/>
        </w:tabs>
        <w:spacing w:after="0" w:line="240" w:lineRule="auto"/>
        <w:ind w:left="0" w:firstLine="567"/>
        <w:jc w:val="both"/>
        <w:rPr>
          <w:sz w:val="28"/>
          <w:szCs w:val="28"/>
          <w:lang w:val="ru-RU"/>
        </w:rPr>
      </w:pPr>
      <w:proofErr w:type="gramStart"/>
      <w:r w:rsidRPr="00CB4A07">
        <w:rPr>
          <w:sz w:val="28"/>
          <w:szCs w:val="28"/>
          <w:lang w:val="ru-RU"/>
        </w:rPr>
        <w:t>организация</w:t>
      </w:r>
      <w:proofErr w:type="gramEnd"/>
      <w:r w:rsidRPr="00CB4A07">
        <w:rPr>
          <w:sz w:val="28"/>
          <w:szCs w:val="28"/>
          <w:lang w:val="ru-RU"/>
        </w:rPr>
        <w:t xml:space="preserve"> досуга молодежи, проведение научно-практических конференций и семинаров. </w:t>
      </w:r>
    </w:p>
    <w:p w:rsidR="00CB4A07" w:rsidRPr="00CB4A07" w:rsidRDefault="00CB4A07" w:rsidP="00CB4A07">
      <w:pPr>
        <w:spacing w:after="0" w:line="240" w:lineRule="auto"/>
        <w:ind w:firstLine="708"/>
        <w:jc w:val="both"/>
        <w:rPr>
          <w:sz w:val="28"/>
          <w:szCs w:val="28"/>
          <w:lang w:val="ru-RU"/>
        </w:rPr>
      </w:pPr>
      <w:r w:rsidRPr="00CB4A07">
        <w:rPr>
          <w:sz w:val="28"/>
          <w:szCs w:val="28"/>
          <w:lang w:val="ru-RU"/>
        </w:rPr>
        <w:t xml:space="preserve">В соответствии с вышесказанным, для осуществления миссии школы спроектирована модель выпускника ШГ №4, которую в общем виде можно представить следующим образом: </w:t>
      </w:r>
    </w:p>
    <w:p w:rsidR="00CB4A07" w:rsidRPr="00CB4A07" w:rsidRDefault="00CB4A07" w:rsidP="00CB4A07">
      <w:pPr>
        <w:numPr>
          <w:ilvl w:val="0"/>
          <w:numId w:val="20"/>
        </w:numPr>
        <w:tabs>
          <w:tab w:val="left" w:pos="1134"/>
        </w:tabs>
        <w:spacing w:after="0" w:line="240" w:lineRule="auto"/>
        <w:ind w:left="0" w:firstLine="567"/>
        <w:jc w:val="both"/>
        <w:rPr>
          <w:sz w:val="28"/>
          <w:szCs w:val="28"/>
          <w:lang w:val="ru-RU"/>
        </w:rPr>
      </w:pPr>
      <w:proofErr w:type="gramStart"/>
      <w:r w:rsidRPr="00CB4A07">
        <w:rPr>
          <w:sz w:val="28"/>
          <w:szCs w:val="28"/>
          <w:lang w:val="ru-RU"/>
        </w:rPr>
        <w:t>готовность</w:t>
      </w:r>
      <w:proofErr w:type="gramEnd"/>
      <w:r w:rsidRPr="00CB4A07">
        <w:rPr>
          <w:sz w:val="28"/>
          <w:szCs w:val="28"/>
          <w:lang w:val="ru-RU"/>
        </w:rPr>
        <w:t xml:space="preserve"> к постоянному самообразованию, личностному росту, самоутверждению;</w:t>
      </w:r>
    </w:p>
    <w:p w:rsidR="00CB4A07" w:rsidRPr="00CB4A07" w:rsidRDefault="00CB4A07" w:rsidP="00CB4A07">
      <w:pPr>
        <w:numPr>
          <w:ilvl w:val="0"/>
          <w:numId w:val="20"/>
        </w:numPr>
        <w:tabs>
          <w:tab w:val="left" w:pos="1134"/>
        </w:tabs>
        <w:spacing w:after="0" w:line="240" w:lineRule="auto"/>
        <w:ind w:left="0" w:firstLine="567"/>
        <w:jc w:val="both"/>
        <w:rPr>
          <w:sz w:val="28"/>
          <w:szCs w:val="28"/>
          <w:lang w:val="ru-RU"/>
        </w:rPr>
      </w:pPr>
      <w:proofErr w:type="gramStart"/>
      <w:r w:rsidRPr="00CB4A07">
        <w:rPr>
          <w:sz w:val="28"/>
          <w:szCs w:val="28"/>
          <w:lang w:val="ru-RU"/>
        </w:rPr>
        <w:t>потребность</w:t>
      </w:r>
      <w:proofErr w:type="gramEnd"/>
      <w:r w:rsidRPr="00CB4A07">
        <w:rPr>
          <w:sz w:val="28"/>
          <w:szCs w:val="28"/>
          <w:lang w:val="ru-RU"/>
        </w:rPr>
        <w:t xml:space="preserve"> получения новых знаний и способность самостоятельного овладения ими;</w:t>
      </w:r>
    </w:p>
    <w:p w:rsidR="00CB4A07" w:rsidRPr="00CB4A07" w:rsidRDefault="00CB4A07" w:rsidP="00CB4A07">
      <w:pPr>
        <w:numPr>
          <w:ilvl w:val="0"/>
          <w:numId w:val="20"/>
        </w:numPr>
        <w:tabs>
          <w:tab w:val="left" w:pos="1134"/>
        </w:tabs>
        <w:spacing w:after="0" w:line="240" w:lineRule="auto"/>
        <w:ind w:left="0" w:firstLine="567"/>
        <w:jc w:val="both"/>
        <w:rPr>
          <w:sz w:val="28"/>
          <w:szCs w:val="28"/>
          <w:lang w:val="ru-RU"/>
        </w:rPr>
      </w:pPr>
      <w:proofErr w:type="gramStart"/>
      <w:r w:rsidRPr="00CB4A07">
        <w:rPr>
          <w:sz w:val="28"/>
          <w:szCs w:val="28"/>
          <w:lang w:val="ru-RU"/>
        </w:rPr>
        <w:t>умение</w:t>
      </w:r>
      <w:proofErr w:type="gramEnd"/>
      <w:r w:rsidRPr="00CB4A07">
        <w:rPr>
          <w:sz w:val="28"/>
          <w:szCs w:val="28"/>
          <w:lang w:val="ru-RU"/>
        </w:rPr>
        <w:t xml:space="preserve"> самостоятельно осуществлять поиск информации и эффективно её использовать;</w:t>
      </w:r>
    </w:p>
    <w:p w:rsidR="00CB4A07" w:rsidRPr="00CB4A07" w:rsidRDefault="00CB4A07" w:rsidP="00CB4A07">
      <w:pPr>
        <w:numPr>
          <w:ilvl w:val="0"/>
          <w:numId w:val="20"/>
        </w:numPr>
        <w:tabs>
          <w:tab w:val="left" w:pos="1134"/>
        </w:tabs>
        <w:spacing w:after="0" w:line="240" w:lineRule="auto"/>
        <w:ind w:left="0" w:firstLine="567"/>
        <w:jc w:val="both"/>
        <w:rPr>
          <w:sz w:val="28"/>
          <w:szCs w:val="28"/>
          <w:lang w:val="ru-RU"/>
        </w:rPr>
      </w:pPr>
      <w:proofErr w:type="gramStart"/>
      <w:r w:rsidRPr="00CB4A07">
        <w:rPr>
          <w:sz w:val="28"/>
          <w:szCs w:val="28"/>
          <w:lang w:val="ru-RU"/>
        </w:rPr>
        <w:t>знание</w:t>
      </w:r>
      <w:proofErr w:type="gramEnd"/>
      <w:r w:rsidRPr="00CB4A07">
        <w:rPr>
          <w:sz w:val="28"/>
          <w:szCs w:val="28"/>
          <w:lang w:val="ru-RU"/>
        </w:rPr>
        <w:t xml:space="preserve"> законов развития общества, </w:t>
      </w:r>
      <w:proofErr w:type="spellStart"/>
      <w:r w:rsidRPr="00CB4A07">
        <w:rPr>
          <w:sz w:val="28"/>
          <w:szCs w:val="28"/>
          <w:lang w:val="ru-RU"/>
        </w:rPr>
        <w:t>сформированность</w:t>
      </w:r>
      <w:proofErr w:type="spellEnd"/>
      <w:r w:rsidRPr="00CB4A07">
        <w:rPr>
          <w:sz w:val="28"/>
          <w:szCs w:val="28"/>
          <w:lang w:val="ru-RU"/>
        </w:rPr>
        <w:t xml:space="preserve"> гражданской позиции;</w:t>
      </w:r>
    </w:p>
    <w:p w:rsidR="00CB4A07" w:rsidRPr="00CB4A07" w:rsidRDefault="00CB4A07" w:rsidP="00CB4A07">
      <w:pPr>
        <w:numPr>
          <w:ilvl w:val="0"/>
          <w:numId w:val="20"/>
        </w:numPr>
        <w:tabs>
          <w:tab w:val="left" w:pos="1134"/>
        </w:tabs>
        <w:spacing w:after="0" w:line="240" w:lineRule="auto"/>
        <w:ind w:left="0" w:firstLine="567"/>
        <w:rPr>
          <w:sz w:val="28"/>
          <w:szCs w:val="28"/>
          <w:lang w:val="ru-RU"/>
        </w:rPr>
      </w:pPr>
      <w:proofErr w:type="gramStart"/>
      <w:r w:rsidRPr="00CB4A07">
        <w:rPr>
          <w:sz w:val="28"/>
          <w:szCs w:val="28"/>
          <w:lang w:val="ru-RU"/>
        </w:rPr>
        <w:t>активное</w:t>
      </w:r>
      <w:proofErr w:type="gramEnd"/>
      <w:r w:rsidRPr="00CB4A07">
        <w:rPr>
          <w:sz w:val="28"/>
          <w:szCs w:val="28"/>
          <w:lang w:val="ru-RU"/>
        </w:rPr>
        <w:t xml:space="preserve"> отношение к здоровому образу жизни;</w:t>
      </w:r>
    </w:p>
    <w:p w:rsidR="00CB4A07" w:rsidRPr="00CB4A07" w:rsidRDefault="00CB4A07" w:rsidP="00CB4A07">
      <w:pPr>
        <w:numPr>
          <w:ilvl w:val="0"/>
          <w:numId w:val="20"/>
        </w:numPr>
        <w:tabs>
          <w:tab w:val="left" w:pos="1134"/>
        </w:tabs>
        <w:spacing w:after="0" w:line="240" w:lineRule="auto"/>
        <w:ind w:left="0" w:firstLine="567"/>
        <w:jc w:val="both"/>
        <w:rPr>
          <w:sz w:val="28"/>
          <w:szCs w:val="28"/>
          <w:lang w:val="ru-RU"/>
        </w:rPr>
      </w:pPr>
      <w:proofErr w:type="gramStart"/>
      <w:r w:rsidRPr="00CB4A07">
        <w:rPr>
          <w:sz w:val="28"/>
          <w:szCs w:val="28"/>
          <w:lang w:val="ru-RU"/>
        </w:rPr>
        <w:t>гуманизм</w:t>
      </w:r>
      <w:proofErr w:type="gramEnd"/>
      <w:r w:rsidRPr="00CB4A07">
        <w:rPr>
          <w:sz w:val="28"/>
          <w:szCs w:val="28"/>
          <w:lang w:val="ru-RU"/>
        </w:rPr>
        <w:t>, патриотизм, толерантность как основные нравственные качества личности;</w:t>
      </w:r>
    </w:p>
    <w:p w:rsidR="00CB4A07" w:rsidRPr="00CB4A07" w:rsidRDefault="00CB4A07" w:rsidP="00CB4A07">
      <w:pPr>
        <w:numPr>
          <w:ilvl w:val="0"/>
          <w:numId w:val="20"/>
        </w:numPr>
        <w:tabs>
          <w:tab w:val="left" w:pos="1134"/>
        </w:tabs>
        <w:spacing w:after="0" w:line="240" w:lineRule="auto"/>
        <w:ind w:left="0" w:firstLine="567"/>
        <w:jc w:val="both"/>
        <w:rPr>
          <w:sz w:val="28"/>
          <w:szCs w:val="28"/>
          <w:lang w:val="ru-RU"/>
        </w:rPr>
      </w:pPr>
      <w:proofErr w:type="gramStart"/>
      <w:r w:rsidRPr="00CB4A07">
        <w:rPr>
          <w:sz w:val="28"/>
          <w:szCs w:val="28"/>
          <w:lang w:val="ru-RU"/>
        </w:rPr>
        <w:t>глубокое</w:t>
      </w:r>
      <w:proofErr w:type="gramEnd"/>
      <w:r w:rsidRPr="00CB4A07">
        <w:rPr>
          <w:sz w:val="28"/>
          <w:szCs w:val="28"/>
          <w:lang w:val="ru-RU"/>
        </w:rPr>
        <w:t xml:space="preserve"> знание и бережное отношение к традициям национальной культуры как части Мировой культуры.</w:t>
      </w:r>
    </w:p>
    <w:p w:rsidR="00CB4A07" w:rsidRPr="009E5760" w:rsidRDefault="00CB4A07" w:rsidP="00CB4A07">
      <w:pPr>
        <w:pBdr>
          <w:top w:val="nil"/>
          <w:left w:val="nil"/>
          <w:bottom w:val="nil"/>
          <w:right w:val="nil"/>
          <w:between w:val="nil"/>
        </w:pBdr>
        <w:spacing w:after="0"/>
        <w:ind w:left="567"/>
        <w:jc w:val="both"/>
        <w:rPr>
          <w:color w:val="000000"/>
          <w:sz w:val="28"/>
          <w:szCs w:val="28"/>
        </w:rPr>
      </w:pPr>
      <w:proofErr w:type="spellStart"/>
      <w:r w:rsidRPr="009E5760">
        <w:rPr>
          <w:color w:val="000000"/>
          <w:sz w:val="28"/>
          <w:szCs w:val="28"/>
        </w:rPr>
        <w:t>Управление</w:t>
      </w:r>
      <w:proofErr w:type="spellEnd"/>
      <w:r w:rsidRPr="009E5760">
        <w:rPr>
          <w:color w:val="000000"/>
          <w:sz w:val="28"/>
          <w:szCs w:val="28"/>
        </w:rPr>
        <w:t xml:space="preserve"> </w:t>
      </w:r>
      <w:proofErr w:type="spellStart"/>
      <w:r w:rsidRPr="009E5760">
        <w:rPr>
          <w:color w:val="000000"/>
          <w:sz w:val="28"/>
          <w:szCs w:val="28"/>
        </w:rPr>
        <w:t>школой</w:t>
      </w:r>
      <w:proofErr w:type="spellEnd"/>
      <w:r w:rsidRPr="009E5760">
        <w:rPr>
          <w:color w:val="000000"/>
          <w:sz w:val="28"/>
          <w:szCs w:val="28"/>
        </w:rPr>
        <w:t xml:space="preserve"> </w:t>
      </w:r>
      <w:proofErr w:type="spellStart"/>
      <w:r w:rsidRPr="009E5760">
        <w:rPr>
          <w:color w:val="000000"/>
          <w:sz w:val="28"/>
          <w:szCs w:val="28"/>
        </w:rPr>
        <w:t>осуществляют</w:t>
      </w:r>
      <w:proofErr w:type="spellEnd"/>
      <w:r w:rsidRPr="009E5760">
        <w:rPr>
          <w:color w:val="000000"/>
          <w:sz w:val="28"/>
          <w:szCs w:val="28"/>
        </w:rPr>
        <w:t xml:space="preserve">: </w:t>
      </w:r>
    </w:p>
    <w:p w:rsidR="00CB4A07" w:rsidRPr="009E5760" w:rsidRDefault="00CB4A07" w:rsidP="00CB4A07">
      <w:pPr>
        <w:numPr>
          <w:ilvl w:val="0"/>
          <w:numId w:val="20"/>
        </w:numPr>
        <w:pBdr>
          <w:top w:val="nil"/>
          <w:left w:val="nil"/>
          <w:bottom w:val="nil"/>
          <w:right w:val="nil"/>
          <w:between w:val="nil"/>
        </w:pBdr>
        <w:tabs>
          <w:tab w:val="left" w:pos="426"/>
        </w:tabs>
        <w:spacing w:after="0"/>
        <w:ind w:left="0" w:firstLine="567"/>
        <w:jc w:val="both"/>
        <w:rPr>
          <w:color w:val="000000"/>
          <w:sz w:val="28"/>
          <w:szCs w:val="28"/>
        </w:rPr>
      </w:pPr>
      <w:proofErr w:type="spellStart"/>
      <w:r w:rsidRPr="009E5760">
        <w:rPr>
          <w:color w:val="000000"/>
          <w:sz w:val="28"/>
          <w:szCs w:val="28"/>
        </w:rPr>
        <w:t>Педагогический</w:t>
      </w:r>
      <w:proofErr w:type="spellEnd"/>
      <w:r w:rsidRPr="009E5760">
        <w:rPr>
          <w:color w:val="000000"/>
          <w:sz w:val="28"/>
          <w:szCs w:val="28"/>
        </w:rPr>
        <w:t xml:space="preserve"> </w:t>
      </w:r>
      <w:proofErr w:type="spellStart"/>
      <w:r w:rsidRPr="009E5760">
        <w:rPr>
          <w:color w:val="000000"/>
          <w:sz w:val="28"/>
          <w:szCs w:val="28"/>
        </w:rPr>
        <w:t>совет</w:t>
      </w:r>
      <w:proofErr w:type="spellEnd"/>
    </w:p>
    <w:p w:rsidR="00CB4A07" w:rsidRPr="009E5760" w:rsidRDefault="00CB4A07" w:rsidP="00CB4A07">
      <w:pPr>
        <w:numPr>
          <w:ilvl w:val="0"/>
          <w:numId w:val="20"/>
        </w:numPr>
        <w:tabs>
          <w:tab w:val="left" w:pos="426"/>
        </w:tabs>
        <w:spacing w:after="0" w:line="240" w:lineRule="auto"/>
        <w:ind w:left="0" w:firstLine="567"/>
        <w:jc w:val="both"/>
        <w:rPr>
          <w:sz w:val="28"/>
          <w:szCs w:val="28"/>
        </w:rPr>
      </w:pPr>
      <w:proofErr w:type="spellStart"/>
      <w:r w:rsidRPr="009E5760">
        <w:rPr>
          <w:sz w:val="28"/>
          <w:szCs w:val="28"/>
        </w:rPr>
        <w:t>Попечительский</w:t>
      </w:r>
      <w:proofErr w:type="spellEnd"/>
      <w:r w:rsidRPr="009E5760">
        <w:rPr>
          <w:sz w:val="28"/>
          <w:szCs w:val="28"/>
        </w:rPr>
        <w:t xml:space="preserve"> </w:t>
      </w:r>
      <w:proofErr w:type="spellStart"/>
      <w:r w:rsidRPr="009E5760">
        <w:rPr>
          <w:sz w:val="28"/>
          <w:szCs w:val="28"/>
        </w:rPr>
        <w:t>совет</w:t>
      </w:r>
      <w:proofErr w:type="spellEnd"/>
      <w:r w:rsidRPr="009E5760">
        <w:rPr>
          <w:sz w:val="28"/>
          <w:szCs w:val="28"/>
        </w:rPr>
        <w:t xml:space="preserve"> </w:t>
      </w:r>
      <w:proofErr w:type="spellStart"/>
      <w:r w:rsidRPr="009E5760">
        <w:rPr>
          <w:sz w:val="28"/>
          <w:szCs w:val="28"/>
        </w:rPr>
        <w:t>школы</w:t>
      </w:r>
      <w:proofErr w:type="spellEnd"/>
    </w:p>
    <w:p w:rsidR="00CB4A07" w:rsidRPr="009E5760" w:rsidRDefault="00CB4A07" w:rsidP="00CB4A07">
      <w:pPr>
        <w:numPr>
          <w:ilvl w:val="0"/>
          <w:numId w:val="20"/>
        </w:numPr>
        <w:tabs>
          <w:tab w:val="left" w:pos="426"/>
        </w:tabs>
        <w:spacing w:after="0" w:line="240" w:lineRule="auto"/>
        <w:ind w:left="0" w:firstLine="567"/>
        <w:jc w:val="both"/>
        <w:rPr>
          <w:sz w:val="28"/>
          <w:szCs w:val="28"/>
        </w:rPr>
      </w:pPr>
      <w:proofErr w:type="spellStart"/>
      <w:r w:rsidRPr="009E5760">
        <w:rPr>
          <w:sz w:val="28"/>
          <w:szCs w:val="28"/>
        </w:rPr>
        <w:t>Совет</w:t>
      </w:r>
      <w:proofErr w:type="spellEnd"/>
      <w:r w:rsidRPr="009E5760">
        <w:rPr>
          <w:sz w:val="28"/>
          <w:szCs w:val="28"/>
        </w:rPr>
        <w:t xml:space="preserve"> </w:t>
      </w:r>
      <w:proofErr w:type="spellStart"/>
      <w:r w:rsidRPr="009E5760">
        <w:rPr>
          <w:sz w:val="28"/>
          <w:szCs w:val="28"/>
        </w:rPr>
        <w:t>по</w:t>
      </w:r>
      <w:proofErr w:type="spellEnd"/>
      <w:r w:rsidRPr="009E5760">
        <w:rPr>
          <w:sz w:val="28"/>
          <w:szCs w:val="28"/>
        </w:rPr>
        <w:t xml:space="preserve"> </w:t>
      </w:r>
      <w:proofErr w:type="spellStart"/>
      <w:r w:rsidRPr="009E5760">
        <w:rPr>
          <w:sz w:val="28"/>
          <w:szCs w:val="28"/>
        </w:rPr>
        <w:t>профилактике</w:t>
      </w:r>
      <w:proofErr w:type="spellEnd"/>
      <w:r w:rsidRPr="009E5760">
        <w:rPr>
          <w:sz w:val="28"/>
          <w:szCs w:val="28"/>
        </w:rPr>
        <w:t xml:space="preserve"> </w:t>
      </w:r>
      <w:proofErr w:type="spellStart"/>
      <w:r w:rsidRPr="009E5760">
        <w:rPr>
          <w:sz w:val="28"/>
          <w:szCs w:val="28"/>
        </w:rPr>
        <w:t>правонарушений</w:t>
      </w:r>
      <w:proofErr w:type="spellEnd"/>
      <w:r w:rsidRPr="009E5760">
        <w:rPr>
          <w:sz w:val="28"/>
          <w:szCs w:val="28"/>
        </w:rPr>
        <w:t xml:space="preserve"> </w:t>
      </w:r>
    </w:p>
    <w:p w:rsidR="00CB4A07" w:rsidRPr="009E5760" w:rsidRDefault="00CB4A07" w:rsidP="00CB4A07">
      <w:pPr>
        <w:numPr>
          <w:ilvl w:val="0"/>
          <w:numId w:val="20"/>
        </w:numPr>
        <w:tabs>
          <w:tab w:val="left" w:pos="426"/>
        </w:tabs>
        <w:spacing w:after="0" w:line="240" w:lineRule="auto"/>
        <w:ind w:left="0" w:firstLine="567"/>
        <w:jc w:val="both"/>
        <w:rPr>
          <w:sz w:val="28"/>
          <w:szCs w:val="28"/>
        </w:rPr>
      </w:pPr>
      <w:proofErr w:type="spellStart"/>
      <w:r w:rsidRPr="009E5760">
        <w:rPr>
          <w:sz w:val="28"/>
          <w:szCs w:val="28"/>
        </w:rPr>
        <w:t>Школьный</w:t>
      </w:r>
      <w:proofErr w:type="spellEnd"/>
      <w:r w:rsidRPr="009E5760">
        <w:rPr>
          <w:sz w:val="28"/>
          <w:szCs w:val="28"/>
        </w:rPr>
        <w:t xml:space="preserve"> </w:t>
      </w:r>
      <w:proofErr w:type="spellStart"/>
      <w:r w:rsidRPr="009E5760">
        <w:rPr>
          <w:sz w:val="28"/>
          <w:szCs w:val="28"/>
        </w:rPr>
        <w:t>методический</w:t>
      </w:r>
      <w:proofErr w:type="spellEnd"/>
      <w:r w:rsidRPr="009E5760">
        <w:rPr>
          <w:sz w:val="28"/>
          <w:szCs w:val="28"/>
        </w:rPr>
        <w:t xml:space="preserve"> </w:t>
      </w:r>
      <w:proofErr w:type="spellStart"/>
      <w:r w:rsidRPr="009E5760">
        <w:rPr>
          <w:sz w:val="28"/>
          <w:szCs w:val="28"/>
        </w:rPr>
        <w:t>совет</w:t>
      </w:r>
      <w:proofErr w:type="spellEnd"/>
      <w:r w:rsidRPr="009E5760">
        <w:rPr>
          <w:sz w:val="28"/>
          <w:szCs w:val="28"/>
        </w:rPr>
        <w:t xml:space="preserve"> </w:t>
      </w:r>
    </w:p>
    <w:p w:rsidR="00CB4A07" w:rsidRPr="009E5760" w:rsidRDefault="00CB4A07" w:rsidP="00CB4A07">
      <w:pPr>
        <w:numPr>
          <w:ilvl w:val="0"/>
          <w:numId w:val="20"/>
        </w:numPr>
        <w:tabs>
          <w:tab w:val="left" w:pos="426"/>
        </w:tabs>
        <w:spacing w:after="0" w:line="240" w:lineRule="auto"/>
        <w:ind w:left="0" w:firstLine="567"/>
        <w:jc w:val="both"/>
        <w:rPr>
          <w:sz w:val="28"/>
          <w:szCs w:val="28"/>
        </w:rPr>
      </w:pPr>
      <w:proofErr w:type="spellStart"/>
      <w:r w:rsidRPr="009E5760">
        <w:rPr>
          <w:sz w:val="28"/>
          <w:szCs w:val="28"/>
        </w:rPr>
        <w:t>Совет</w:t>
      </w:r>
      <w:proofErr w:type="spellEnd"/>
      <w:r w:rsidRPr="009E5760">
        <w:rPr>
          <w:sz w:val="28"/>
          <w:szCs w:val="28"/>
        </w:rPr>
        <w:t xml:space="preserve"> </w:t>
      </w:r>
      <w:proofErr w:type="spellStart"/>
      <w:r w:rsidRPr="009E5760">
        <w:rPr>
          <w:sz w:val="28"/>
          <w:szCs w:val="28"/>
        </w:rPr>
        <w:t>школьного</w:t>
      </w:r>
      <w:proofErr w:type="spellEnd"/>
      <w:r w:rsidRPr="009E5760">
        <w:rPr>
          <w:sz w:val="28"/>
          <w:szCs w:val="28"/>
        </w:rPr>
        <w:t xml:space="preserve"> </w:t>
      </w:r>
      <w:proofErr w:type="spellStart"/>
      <w:r w:rsidRPr="009E5760">
        <w:rPr>
          <w:sz w:val="28"/>
          <w:szCs w:val="28"/>
        </w:rPr>
        <w:t>ученического</w:t>
      </w:r>
      <w:proofErr w:type="spellEnd"/>
      <w:r w:rsidRPr="009E5760">
        <w:rPr>
          <w:sz w:val="28"/>
          <w:szCs w:val="28"/>
        </w:rPr>
        <w:t xml:space="preserve"> </w:t>
      </w:r>
      <w:proofErr w:type="spellStart"/>
      <w:r w:rsidRPr="009E5760">
        <w:rPr>
          <w:sz w:val="28"/>
          <w:szCs w:val="28"/>
        </w:rPr>
        <w:t>самоуправления</w:t>
      </w:r>
      <w:proofErr w:type="spellEnd"/>
      <w:r w:rsidRPr="009E5760">
        <w:rPr>
          <w:sz w:val="28"/>
          <w:szCs w:val="28"/>
        </w:rPr>
        <w:t xml:space="preserve"> </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Школа обеспечивает равные условия для всех детей вне зависимости от пола, социального положения, этнического происхождения, места проживания и состояния здоровья получения качественного среднего образования.</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Количество педагогов с высшим образованием, с высшей и первой категорией увеличивается, с учётом нового формата аттестации.</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lastRenderedPageBreak/>
        <w:t>В школу начали приходить молодые специалисты.</w:t>
      </w:r>
    </w:p>
    <w:p w:rsidR="00CB4A07" w:rsidRPr="00CB4A07" w:rsidRDefault="00CB4A07" w:rsidP="00CB4A07">
      <w:pPr>
        <w:numPr>
          <w:ilvl w:val="0"/>
          <w:numId w:val="23"/>
        </w:numPr>
        <w:tabs>
          <w:tab w:val="left" w:pos="993"/>
        </w:tabs>
        <w:spacing w:after="0" w:line="240" w:lineRule="auto"/>
        <w:ind w:left="0" w:firstLine="567"/>
        <w:jc w:val="both"/>
        <w:rPr>
          <w:rStyle w:val="af8"/>
          <w:i w:val="0"/>
          <w:sz w:val="28"/>
          <w:szCs w:val="28"/>
          <w:lang w:val="ru-RU"/>
        </w:rPr>
      </w:pPr>
      <w:r w:rsidRPr="00CB4A07">
        <w:rPr>
          <w:rStyle w:val="af8"/>
          <w:sz w:val="28"/>
          <w:szCs w:val="28"/>
          <w:lang w:val="ru-RU"/>
        </w:rPr>
        <w:t>Наблюдается потребность в углублённом изучении предметов ЕМЦ.</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 xml:space="preserve">Доля расходов местного и республиканского бюджета на заработную плату педагогов растёт. </w:t>
      </w:r>
    </w:p>
    <w:p w:rsidR="00CB4A07" w:rsidRPr="005E632B" w:rsidRDefault="00CB4A07" w:rsidP="00CB4A07">
      <w:pPr>
        <w:pStyle w:val="af3"/>
        <w:numPr>
          <w:ilvl w:val="0"/>
          <w:numId w:val="23"/>
        </w:numPr>
        <w:tabs>
          <w:tab w:val="left" w:pos="993"/>
        </w:tabs>
        <w:spacing w:after="0" w:line="240" w:lineRule="auto"/>
        <w:ind w:left="0" w:firstLine="567"/>
        <w:jc w:val="both"/>
        <w:rPr>
          <w:sz w:val="28"/>
          <w:szCs w:val="28"/>
        </w:rPr>
      </w:pPr>
      <w:r w:rsidRPr="00CB4A07">
        <w:rPr>
          <w:sz w:val="28"/>
          <w:szCs w:val="28"/>
          <w:lang w:val="ru-RU"/>
        </w:rPr>
        <w:t xml:space="preserve">Организация горячего питания учащихся удовлетворительная. </w:t>
      </w:r>
      <w:proofErr w:type="spellStart"/>
      <w:r w:rsidRPr="005E632B">
        <w:rPr>
          <w:sz w:val="28"/>
          <w:szCs w:val="28"/>
        </w:rPr>
        <w:t>Питанием</w:t>
      </w:r>
      <w:proofErr w:type="spellEnd"/>
      <w:r w:rsidRPr="005E632B">
        <w:rPr>
          <w:sz w:val="28"/>
          <w:szCs w:val="28"/>
        </w:rPr>
        <w:t xml:space="preserve"> </w:t>
      </w:r>
      <w:proofErr w:type="spellStart"/>
      <w:r w:rsidRPr="005E632B">
        <w:rPr>
          <w:sz w:val="28"/>
          <w:szCs w:val="28"/>
        </w:rPr>
        <w:t>охвачены</w:t>
      </w:r>
      <w:proofErr w:type="spellEnd"/>
      <w:r w:rsidRPr="005E632B">
        <w:rPr>
          <w:sz w:val="28"/>
          <w:szCs w:val="28"/>
        </w:rPr>
        <w:t xml:space="preserve"> 100% </w:t>
      </w:r>
      <w:proofErr w:type="spellStart"/>
      <w:r w:rsidRPr="005E632B">
        <w:rPr>
          <w:sz w:val="28"/>
          <w:szCs w:val="28"/>
        </w:rPr>
        <w:t>учащихся</w:t>
      </w:r>
      <w:proofErr w:type="spellEnd"/>
      <w:r w:rsidRPr="005E632B">
        <w:rPr>
          <w:sz w:val="28"/>
          <w:szCs w:val="28"/>
        </w:rPr>
        <w:t>.</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 xml:space="preserve">Школа-гимназия в плановом порядке обеспечивается компьютерами, интерактивными, мультимедийными и лингафонными кабинетами, имеет выход в Интернет. Имеется потребность в современных специализированных кабинетах и интерактивном оборудовании, новых компьютерах, </w:t>
      </w:r>
      <w:r w:rsidRPr="005E632B">
        <w:rPr>
          <w:sz w:val="28"/>
          <w:szCs w:val="28"/>
        </w:rPr>
        <w:t>STEM</w:t>
      </w:r>
      <w:r w:rsidRPr="00CB4A07">
        <w:rPr>
          <w:sz w:val="28"/>
          <w:szCs w:val="28"/>
          <w:lang w:val="ru-RU"/>
        </w:rPr>
        <w:t>–лабораторий.</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Школа обеспечена спорт инвентарём на 80%.</w:t>
      </w:r>
    </w:p>
    <w:p w:rsidR="00CB4A07" w:rsidRPr="005E632B" w:rsidRDefault="00CB4A07" w:rsidP="00CB4A07">
      <w:pPr>
        <w:pStyle w:val="af3"/>
        <w:numPr>
          <w:ilvl w:val="0"/>
          <w:numId w:val="23"/>
        </w:numPr>
        <w:tabs>
          <w:tab w:val="left" w:pos="993"/>
        </w:tabs>
        <w:spacing w:after="0" w:line="240" w:lineRule="auto"/>
        <w:ind w:left="0" w:firstLine="567"/>
        <w:jc w:val="both"/>
        <w:rPr>
          <w:sz w:val="28"/>
          <w:szCs w:val="28"/>
        </w:rPr>
      </w:pPr>
      <w:proofErr w:type="spellStart"/>
      <w:r w:rsidRPr="005E632B">
        <w:rPr>
          <w:sz w:val="28"/>
          <w:szCs w:val="28"/>
        </w:rPr>
        <w:t>Обеспеченность</w:t>
      </w:r>
      <w:proofErr w:type="spellEnd"/>
      <w:r w:rsidRPr="005E632B">
        <w:rPr>
          <w:sz w:val="28"/>
          <w:szCs w:val="28"/>
        </w:rPr>
        <w:t xml:space="preserve"> </w:t>
      </w:r>
      <w:proofErr w:type="spellStart"/>
      <w:r w:rsidRPr="005E632B">
        <w:rPr>
          <w:sz w:val="28"/>
          <w:szCs w:val="28"/>
        </w:rPr>
        <w:t>учебниками</w:t>
      </w:r>
      <w:proofErr w:type="spellEnd"/>
      <w:r w:rsidRPr="005E632B">
        <w:rPr>
          <w:sz w:val="28"/>
          <w:szCs w:val="28"/>
        </w:rPr>
        <w:t xml:space="preserve"> </w:t>
      </w:r>
      <w:proofErr w:type="spellStart"/>
      <w:r w:rsidRPr="005E632B">
        <w:rPr>
          <w:sz w:val="28"/>
          <w:szCs w:val="28"/>
        </w:rPr>
        <w:t>составляет</w:t>
      </w:r>
      <w:proofErr w:type="spellEnd"/>
      <w:r w:rsidRPr="005E632B">
        <w:rPr>
          <w:sz w:val="28"/>
          <w:szCs w:val="28"/>
        </w:rPr>
        <w:t xml:space="preserve"> 100%.</w:t>
      </w:r>
    </w:p>
    <w:p w:rsidR="00CB4A07" w:rsidRPr="005E632B" w:rsidRDefault="00CB4A07" w:rsidP="00CB4A07">
      <w:pPr>
        <w:pStyle w:val="af3"/>
        <w:numPr>
          <w:ilvl w:val="0"/>
          <w:numId w:val="23"/>
        </w:numPr>
        <w:tabs>
          <w:tab w:val="left" w:pos="993"/>
        </w:tabs>
        <w:spacing w:after="0" w:line="240" w:lineRule="auto"/>
        <w:ind w:left="0" w:firstLine="567"/>
        <w:jc w:val="both"/>
        <w:rPr>
          <w:sz w:val="28"/>
          <w:szCs w:val="28"/>
        </w:rPr>
      </w:pPr>
      <w:r w:rsidRPr="00CB4A07">
        <w:rPr>
          <w:sz w:val="28"/>
          <w:szCs w:val="28"/>
          <w:lang w:val="ru-RU"/>
        </w:rPr>
        <w:t xml:space="preserve">Внешкольное воспитание и образование ведётся на базе организаций дополнительного образования. </w:t>
      </w:r>
      <w:r w:rsidRPr="005E632B">
        <w:rPr>
          <w:sz w:val="28"/>
          <w:szCs w:val="28"/>
        </w:rPr>
        <w:t xml:space="preserve">В </w:t>
      </w:r>
      <w:proofErr w:type="spellStart"/>
      <w:r w:rsidRPr="005E632B">
        <w:rPr>
          <w:sz w:val="28"/>
          <w:szCs w:val="28"/>
        </w:rPr>
        <w:t>школе</w:t>
      </w:r>
      <w:proofErr w:type="spellEnd"/>
      <w:r w:rsidRPr="005E632B">
        <w:rPr>
          <w:sz w:val="28"/>
          <w:szCs w:val="28"/>
        </w:rPr>
        <w:t xml:space="preserve"> </w:t>
      </w:r>
      <w:proofErr w:type="spellStart"/>
      <w:r w:rsidRPr="005E632B">
        <w:rPr>
          <w:sz w:val="28"/>
          <w:szCs w:val="28"/>
        </w:rPr>
        <w:t>работают</w:t>
      </w:r>
      <w:proofErr w:type="spellEnd"/>
      <w:r w:rsidRPr="005E632B">
        <w:rPr>
          <w:sz w:val="28"/>
          <w:szCs w:val="28"/>
        </w:rPr>
        <w:t xml:space="preserve"> </w:t>
      </w:r>
      <w:proofErr w:type="spellStart"/>
      <w:r w:rsidRPr="005E632B">
        <w:rPr>
          <w:sz w:val="28"/>
          <w:szCs w:val="28"/>
        </w:rPr>
        <w:t>разнообразные</w:t>
      </w:r>
      <w:proofErr w:type="spellEnd"/>
      <w:r w:rsidRPr="005E632B">
        <w:rPr>
          <w:sz w:val="28"/>
          <w:szCs w:val="28"/>
        </w:rPr>
        <w:t xml:space="preserve"> </w:t>
      </w:r>
      <w:proofErr w:type="spellStart"/>
      <w:r w:rsidRPr="005E632B">
        <w:rPr>
          <w:sz w:val="28"/>
          <w:szCs w:val="28"/>
        </w:rPr>
        <w:t>кружки</w:t>
      </w:r>
      <w:proofErr w:type="spellEnd"/>
      <w:r w:rsidRPr="005E632B">
        <w:rPr>
          <w:sz w:val="28"/>
          <w:szCs w:val="28"/>
        </w:rPr>
        <w:t xml:space="preserve"> и </w:t>
      </w:r>
      <w:proofErr w:type="spellStart"/>
      <w:r w:rsidRPr="005E632B">
        <w:rPr>
          <w:sz w:val="28"/>
          <w:szCs w:val="28"/>
        </w:rPr>
        <w:t>секции</w:t>
      </w:r>
      <w:proofErr w:type="spellEnd"/>
      <w:r w:rsidRPr="005E632B">
        <w:rPr>
          <w:sz w:val="28"/>
          <w:szCs w:val="28"/>
        </w:rPr>
        <w:t>.</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Ведётся большая работа по военно-патриотическому воспитанию, работает программа «Одаренные дети».</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Результаты функционирования системы образования школы-гимназии улучшаются: качество знаний учащихся 7</w:t>
      </w:r>
      <w:r>
        <w:rPr>
          <w:sz w:val="28"/>
          <w:szCs w:val="28"/>
          <w:lang w:val="ru-RU"/>
        </w:rPr>
        <w:t>6</w:t>
      </w:r>
      <w:r w:rsidRPr="00CB4A07">
        <w:rPr>
          <w:sz w:val="28"/>
          <w:szCs w:val="28"/>
          <w:lang w:val="ru-RU"/>
        </w:rPr>
        <w:t>,</w:t>
      </w:r>
      <w:r>
        <w:rPr>
          <w:sz w:val="28"/>
          <w:szCs w:val="28"/>
          <w:lang w:val="ru-RU"/>
        </w:rPr>
        <w:t>1</w:t>
      </w:r>
      <w:r w:rsidRPr="00CB4A07">
        <w:rPr>
          <w:sz w:val="28"/>
          <w:szCs w:val="28"/>
          <w:lang w:val="ru-RU"/>
        </w:rPr>
        <w:t xml:space="preserve">%, растет процент поступления выпускников в ВУЗы. </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 xml:space="preserve">Доля выпускников, принимавших участие в ЕНТ, увеличивается. </w:t>
      </w:r>
    </w:p>
    <w:p w:rsidR="00CB4A07" w:rsidRPr="00CB4A07" w:rsidRDefault="00CB4A07" w:rsidP="00CB4A07">
      <w:pPr>
        <w:pStyle w:val="af3"/>
        <w:numPr>
          <w:ilvl w:val="0"/>
          <w:numId w:val="23"/>
        </w:numPr>
        <w:tabs>
          <w:tab w:val="left" w:pos="993"/>
        </w:tabs>
        <w:spacing w:after="0" w:line="240" w:lineRule="auto"/>
        <w:ind w:left="0" w:firstLine="567"/>
        <w:jc w:val="both"/>
        <w:rPr>
          <w:sz w:val="28"/>
          <w:szCs w:val="28"/>
          <w:lang w:val="ru-RU"/>
        </w:rPr>
      </w:pPr>
      <w:r w:rsidRPr="00CB4A07">
        <w:rPr>
          <w:sz w:val="28"/>
          <w:szCs w:val="28"/>
          <w:lang w:val="ru-RU"/>
        </w:rPr>
        <w:t>Большое внимание уделяется школьному самоуправлению, организации всеобуча.</w:t>
      </w:r>
    </w:p>
    <w:p w:rsidR="00CB4A07" w:rsidRPr="00CB4A07" w:rsidRDefault="00CB4A07" w:rsidP="00CB4A07">
      <w:pPr>
        <w:spacing w:after="0"/>
        <w:ind w:firstLine="567"/>
        <w:jc w:val="both"/>
        <w:rPr>
          <w:b/>
          <w:sz w:val="28"/>
          <w:szCs w:val="28"/>
          <w:lang w:val="ru-RU"/>
        </w:rPr>
      </w:pPr>
      <w:r w:rsidRPr="00CB4A07">
        <w:rPr>
          <w:b/>
          <w:sz w:val="28"/>
          <w:szCs w:val="28"/>
          <w:lang w:val="ru-RU"/>
        </w:rPr>
        <w:t xml:space="preserve">Вместе с тем, в ходе </w:t>
      </w:r>
      <w:proofErr w:type="spellStart"/>
      <w:r w:rsidRPr="00CB4A07">
        <w:rPr>
          <w:b/>
          <w:sz w:val="28"/>
          <w:szCs w:val="28"/>
          <w:lang w:val="ru-RU"/>
        </w:rPr>
        <w:t>самоаттестации</w:t>
      </w:r>
      <w:proofErr w:type="spellEnd"/>
      <w:r w:rsidRPr="00CB4A07">
        <w:rPr>
          <w:b/>
          <w:sz w:val="28"/>
          <w:szCs w:val="28"/>
          <w:lang w:val="ru-RU"/>
        </w:rPr>
        <w:t xml:space="preserve"> школы выявлен ряд проблем:</w:t>
      </w:r>
    </w:p>
    <w:p w:rsidR="00CB4A07" w:rsidRPr="00CB4A07" w:rsidRDefault="00CB4A07" w:rsidP="00CB4A07">
      <w:pPr>
        <w:pStyle w:val="af3"/>
        <w:numPr>
          <w:ilvl w:val="0"/>
          <w:numId w:val="24"/>
        </w:numPr>
        <w:tabs>
          <w:tab w:val="left" w:pos="993"/>
        </w:tabs>
        <w:spacing w:after="0" w:line="240" w:lineRule="auto"/>
        <w:ind w:left="0" w:firstLine="567"/>
        <w:jc w:val="both"/>
        <w:rPr>
          <w:sz w:val="28"/>
          <w:szCs w:val="28"/>
          <w:lang w:val="ru-RU"/>
        </w:rPr>
      </w:pPr>
      <w:r w:rsidRPr="00CB4A07">
        <w:rPr>
          <w:sz w:val="28"/>
          <w:szCs w:val="28"/>
          <w:lang w:val="ru-RU"/>
        </w:rPr>
        <w:t>Количество учащихся ежегодно растет, что превышает установленную проектную мощность. В связи с этим, существует проблема нехватки учебных кабинетов для проведения дополнительных и индивидуальных занятий с учащимися</w:t>
      </w:r>
    </w:p>
    <w:p w:rsidR="00CB4A07" w:rsidRPr="00CB4A07" w:rsidRDefault="00CB4A07" w:rsidP="00CB4A07">
      <w:pPr>
        <w:spacing w:after="0" w:line="240" w:lineRule="auto"/>
        <w:ind w:firstLine="567"/>
        <w:jc w:val="both"/>
        <w:rPr>
          <w:b/>
          <w:sz w:val="28"/>
          <w:szCs w:val="28"/>
          <w:lang w:val="ru-RU"/>
        </w:rPr>
      </w:pPr>
    </w:p>
    <w:p w:rsidR="00CB4A07" w:rsidRDefault="00CB4A07" w:rsidP="00CB4A07">
      <w:pPr>
        <w:ind w:firstLine="567"/>
        <w:jc w:val="both"/>
        <w:rPr>
          <w:b/>
          <w:sz w:val="28"/>
          <w:szCs w:val="28"/>
          <w:lang w:val="ru-RU"/>
        </w:rPr>
      </w:pPr>
      <w:r w:rsidRPr="00CB4A07">
        <w:rPr>
          <w:b/>
          <w:sz w:val="28"/>
          <w:szCs w:val="28"/>
          <w:lang w:val="ru-RU"/>
        </w:rPr>
        <w:t>На основании проведенного анализа работы по всем направлениям деятельности школы, учитывая критерии оценки организаций образования, реализующих общеобразовательные учебные программы начального, основного среднего и общего среднего образования (приложения 2,10-18), комиссия решила, что оценка школы, за оцениваемый период соответствует «</w:t>
      </w:r>
      <w:proofErr w:type="spellStart"/>
      <w:r w:rsidRPr="005E632B">
        <w:rPr>
          <w:b/>
          <w:sz w:val="28"/>
          <w:szCs w:val="28"/>
        </w:rPr>
        <w:t>uzdik</w:t>
      </w:r>
      <w:proofErr w:type="spellEnd"/>
      <w:r w:rsidRPr="00CB4A07">
        <w:rPr>
          <w:b/>
          <w:sz w:val="28"/>
          <w:szCs w:val="28"/>
          <w:lang w:val="ru-RU"/>
        </w:rPr>
        <w:t xml:space="preserve">». </w:t>
      </w:r>
    </w:p>
    <w:p w:rsidR="00CB4A07" w:rsidRDefault="00CB4A07" w:rsidP="00CB4A07">
      <w:pPr>
        <w:ind w:firstLine="567"/>
        <w:jc w:val="both"/>
        <w:rPr>
          <w:b/>
          <w:sz w:val="28"/>
          <w:szCs w:val="28"/>
          <w:lang w:val="ru-RU"/>
        </w:rPr>
      </w:pPr>
    </w:p>
    <w:p w:rsidR="00CB4A07" w:rsidRDefault="00CB4A07" w:rsidP="00CB4A07">
      <w:pPr>
        <w:ind w:firstLine="567"/>
        <w:jc w:val="both"/>
        <w:rPr>
          <w:b/>
          <w:sz w:val="28"/>
          <w:szCs w:val="28"/>
          <w:lang w:val="ru-RU"/>
        </w:rPr>
      </w:pPr>
    </w:p>
    <w:p w:rsidR="00CB4A07" w:rsidRPr="00CB4A07" w:rsidRDefault="00CB4A07" w:rsidP="00CB4A07">
      <w:pPr>
        <w:ind w:firstLine="567"/>
        <w:jc w:val="both"/>
        <w:rPr>
          <w:b/>
          <w:sz w:val="28"/>
          <w:szCs w:val="28"/>
          <w:lang w:val="ru-RU"/>
        </w:rPr>
      </w:pPr>
    </w:p>
    <w:p w:rsidR="003E32B8" w:rsidRDefault="00F47FF7">
      <w:pPr>
        <w:shd w:val="clear" w:color="auto" w:fill="FFFFFF" w:themeFill="background1"/>
        <w:spacing w:after="0" w:line="240" w:lineRule="auto"/>
        <w:jc w:val="center"/>
        <w:rPr>
          <w:b/>
          <w:sz w:val="24"/>
          <w:szCs w:val="24"/>
          <w:lang w:val="ru-RU"/>
        </w:rPr>
      </w:pPr>
      <w:r>
        <w:rPr>
          <w:sz w:val="28"/>
          <w:szCs w:val="28"/>
          <w:lang w:val="ru-RU" w:eastAsia="ru-RU"/>
        </w:rPr>
        <w:lastRenderedPageBreak/>
        <w:t xml:space="preserve"> </w:t>
      </w:r>
      <w:r>
        <w:rPr>
          <w:b/>
          <w:sz w:val="24"/>
          <w:szCs w:val="24"/>
          <w:lang w:val="kk-KZ"/>
        </w:rPr>
        <w:t>Лист</w:t>
      </w:r>
      <w:r>
        <w:rPr>
          <w:b/>
          <w:sz w:val="24"/>
          <w:szCs w:val="24"/>
          <w:lang w:val="ru-RU"/>
        </w:rPr>
        <w:t xml:space="preserve"> оценивания деятельности организаций образования, реализующих общеобразовательные учебные программы  дошкольного обучения и воспитания КГУ «Школа-гимназия №4 имени </w:t>
      </w:r>
      <w:proofErr w:type="spellStart"/>
      <w:r>
        <w:rPr>
          <w:b/>
          <w:sz w:val="24"/>
          <w:szCs w:val="24"/>
          <w:lang w:val="ru-RU"/>
        </w:rPr>
        <w:t>Л.Н.Толстого</w:t>
      </w:r>
      <w:proofErr w:type="spellEnd"/>
      <w:r>
        <w:rPr>
          <w:b/>
          <w:sz w:val="24"/>
          <w:szCs w:val="24"/>
          <w:lang w:val="ru-RU"/>
        </w:rPr>
        <w:t xml:space="preserve"> города </w:t>
      </w:r>
      <w:proofErr w:type="spellStart"/>
      <w:r>
        <w:rPr>
          <w:b/>
          <w:sz w:val="24"/>
          <w:szCs w:val="24"/>
          <w:lang w:val="ru-RU"/>
        </w:rPr>
        <w:t>Степногорск</w:t>
      </w:r>
      <w:proofErr w:type="spellEnd"/>
      <w:r>
        <w:rPr>
          <w:b/>
          <w:sz w:val="24"/>
          <w:szCs w:val="24"/>
          <w:lang w:val="ru-RU"/>
        </w:rPr>
        <w:t xml:space="preserve">  отдела образования по городу </w:t>
      </w:r>
      <w:proofErr w:type="spellStart"/>
      <w:r>
        <w:rPr>
          <w:b/>
          <w:sz w:val="24"/>
          <w:szCs w:val="24"/>
          <w:lang w:val="ru-RU"/>
        </w:rPr>
        <w:t>Степногорску</w:t>
      </w:r>
      <w:proofErr w:type="spellEnd"/>
      <w:r>
        <w:rPr>
          <w:b/>
          <w:sz w:val="24"/>
          <w:szCs w:val="24"/>
          <w:lang w:val="ru-RU"/>
        </w:rPr>
        <w:t xml:space="preserve"> управления образования</w:t>
      </w:r>
    </w:p>
    <w:p w:rsidR="003E32B8" w:rsidRDefault="00F47FF7">
      <w:pPr>
        <w:shd w:val="clear" w:color="auto" w:fill="FFFFFF" w:themeFill="background1"/>
        <w:spacing w:after="0" w:line="240" w:lineRule="auto"/>
        <w:ind w:firstLine="567"/>
        <w:jc w:val="center"/>
        <w:rPr>
          <w:b/>
          <w:sz w:val="24"/>
          <w:szCs w:val="24"/>
          <w:lang w:val="ru-RU"/>
        </w:rPr>
      </w:pPr>
      <w:proofErr w:type="spellStart"/>
      <w:r>
        <w:rPr>
          <w:b/>
          <w:sz w:val="24"/>
          <w:szCs w:val="24"/>
          <w:lang w:val="ru-RU"/>
        </w:rPr>
        <w:t>Акмолинской</w:t>
      </w:r>
      <w:proofErr w:type="spellEnd"/>
      <w:r>
        <w:rPr>
          <w:b/>
          <w:sz w:val="24"/>
          <w:szCs w:val="24"/>
          <w:lang w:val="ru-RU"/>
        </w:rPr>
        <w:t xml:space="preserve"> области»</w:t>
      </w:r>
    </w:p>
    <w:p w:rsidR="003E32B8" w:rsidRDefault="00F47FF7">
      <w:pPr>
        <w:shd w:val="clear" w:color="auto" w:fill="FFFFFF" w:themeFill="background1"/>
        <w:spacing w:after="0" w:line="240" w:lineRule="auto"/>
        <w:jc w:val="center"/>
        <w:rPr>
          <w:sz w:val="28"/>
          <w:szCs w:val="28"/>
          <w:lang w:val="ru-RU"/>
        </w:rPr>
      </w:pPr>
      <w:r>
        <w:rPr>
          <w:sz w:val="28"/>
          <w:szCs w:val="28"/>
          <w:lang w:val="ru-RU" w:eastAsia="ru-RU"/>
        </w:rPr>
        <w:t xml:space="preserve">                                   </w:t>
      </w:r>
    </w:p>
    <w:tbl>
      <w:tblPr>
        <w:tblW w:w="10059"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588"/>
        <w:gridCol w:w="7109"/>
        <w:gridCol w:w="1370"/>
        <w:gridCol w:w="992"/>
      </w:tblGrid>
      <w:tr w:rsidR="003E32B8">
        <w:trPr>
          <w:trHeight w:val="30"/>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 п/п</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center"/>
              <w:rPr>
                <w:sz w:val="24"/>
                <w:szCs w:val="24"/>
              </w:rPr>
            </w:pPr>
            <w:proofErr w:type="spellStart"/>
            <w:r>
              <w:rPr>
                <w:sz w:val="24"/>
                <w:szCs w:val="24"/>
              </w:rPr>
              <w:t>Критерии</w:t>
            </w:r>
            <w:proofErr w:type="spellEnd"/>
            <w:r>
              <w:rPr>
                <w:sz w:val="24"/>
                <w:szCs w:val="24"/>
              </w:rPr>
              <w:t xml:space="preserve"> </w:t>
            </w:r>
            <w:proofErr w:type="spellStart"/>
            <w:r>
              <w:rPr>
                <w:sz w:val="24"/>
                <w:szCs w:val="24"/>
              </w:rPr>
              <w:t>оценивания</w:t>
            </w:r>
            <w:proofErr w:type="spellEnd"/>
          </w:p>
        </w:tc>
        <w:tc>
          <w:tcPr>
            <w:tcW w:w="13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proofErr w:type="spellStart"/>
            <w:r>
              <w:rPr>
                <w:sz w:val="24"/>
                <w:szCs w:val="24"/>
              </w:rPr>
              <w:t>Измерители</w:t>
            </w:r>
            <w:proofErr w:type="spellEnd"/>
          </w:p>
        </w:tc>
        <w:tc>
          <w:tcPr>
            <w:tcW w:w="99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proofErr w:type="spellStart"/>
            <w:r>
              <w:rPr>
                <w:sz w:val="24"/>
                <w:szCs w:val="24"/>
              </w:rPr>
              <w:t>Баллы</w:t>
            </w:r>
            <w:proofErr w:type="spellEnd"/>
          </w:p>
        </w:tc>
      </w:tr>
      <w:tr w:rsidR="003E32B8">
        <w:trPr>
          <w:trHeight w:val="767"/>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1</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lang w:val="kk-KZ"/>
              </w:rPr>
              <w:t>100</w:t>
            </w:r>
            <w:r>
              <w:rPr>
                <w:sz w:val="24"/>
                <w:szCs w:val="24"/>
              </w:rPr>
              <w:t xml:space="preserve"> %</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r>
              <w:rPr>
                <w:sz w:val="24"/>
                <w:szCs w:val="24"/>
                <w:lang w:val="kk-KZ"/>
              </w:rPr>
              <w:t>5</w:t>
            </w:r>
          </w:p>
        </w:tc>
      </w:tr>
      <w:tr w:rsidR="003E32B8">
        <w:trPr>
          <w:trHeight w:val="765"/>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2</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три года)</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 xml:space="preserve"> 100 %</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r>
              <w:rPr>
                <w:sz w:val="24"/>
                <w:szCs w:val="24"/>
                <w:lang w:val="kk-KZ"/>
              </w:rPr>
              <w:t>5</w:t>
            </w:r>
          </w:p>
        </w:tc>
      </w:tr>
      <w:tr w:rsidR="003E32B8">
        <w:trPr>
          <w:trHeight w:val="622"/>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3</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 xml:space="preserve">Доля </w:t>
            </w:r>
            <w:proofErr w:type="spellStart"/>
            <w:r>
              <w:rPr>
                <w:sz w:val="24"/>
                <w:szCs w:val="24"/>
                <w:lang w:val="ru-RU"/>
              </w:rPr>
              <w:t>пед</w:t>
            </w:r>
            <w:proofErr w:type="spellEnd"/>
            <w:r>
              <w:rPr>
                <w:sz w:val="24"/>
                <w:szCs w:val="24"/>
                <w:lang w:val="kk-KZ"/>
              </w:rPr>
              <w:t>а</w:t>
            </w:r>
            <w:proofErr w:type="spellStart"/>
            <w:r>
              <w:rPr>
                <w:sz w:val="24"/>
                <w:szCs w:val="24"/>
                <w:lang w:val="ru-RU"/>
              </w:rPr>
              <w:t>гогов</w:t>
            </w:r>
            <w:proofErr w:type="spellEnd"/>
            <w:r>
              <w:rPr>
                <w:sz w:val="24"/>
                <w:szCs w:val="24"/>
                <w:lang w:val="ru-RU"/>
              </w:rPr>
              <w:t>, прошедших курсы повышения квалификации педагогов (в том числе руководителей, заместителей руководителя) не реже одного раза в три года</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100 %</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r>
              <w:rPr>
                <w:sz w:val="24"/>
                <w:szCs w:val="24"/>
                <w:lang w:val="kk-KZ"/>
              </w:rPr>
              <w:t>5</w:t>
            </w:r>
          </w:p>
        </w:tc>
      </w:tr>
      <w:tr w:rsidR="003E32B8">
        <w:trPr>
          <w:trHeight w:val="903"/>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4</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 xml:space="preserve"> Оснащенность оборудованием и мебелью организаций образования в соответствии с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84 %</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3</w:t>
            </w:r>
          </w:p>
        </w:tc>
      </w:tr>
      <w:tr w:rsidR="003E32B8">
        <w:trPr>
          <w:trHeight w:val="919"/>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5</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 xml:space="preserve"> Создание условий для лиц с особыми образовательными потребностями в соответствии с приказом Министра образования и науки Республики Казахстан от 12 января 2022 года № 6 (зарегистрирован в Реестре государственной регистрации нормативных правовых актов под № 26513)</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100%</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5</w:t>
            </w:r>
          </w:p>
        </w:tc>
      </w:tr>
      <w:tr w:rsidR="003E32B8">
        <w:trPr>
          <w:trHeight w:val="1063"/>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6</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 xml:space="preserve"> Обеспеченность учебно-методическими комплексами для</w:t>
            </w:r>
            <w:r>
              <w:rPr>
                <w:sz w:val="24"/>
                <w:szCs w:val="24"/>
              </w:rPr>
              <w:t> </w:t>
            </w:r>
            <w:r>
              <w:rPr>
                <w:sz w:val="24"/>
                <w:szCs w:val="24"/>
                <w:lang w:val="ru-RU"/>
              </w:rPr>
              <w:t>дошкольных организаций в соответствии с приказом Министра образования и науки Республики Казахстан от 22 мая 2020 года № 216 (зарегистрирован в Реестре государственной регистрации нормативных правовых актов под № 20708)</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82 %</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r>
              <w:rPr>
                <w:sz w:val="24"/>
                <w:szCs w:val="24"/>
                <w:lang w:val="kk-KZ"/>
              </w:rPr>
              <w:t>3</w:t>
            </w:r>
          </w:p>
        </w:tc>
      </w:tr>
      <w:tr w:rsidR="003E32B8">
        <w:trPr>
          <w:trHeight w:val="384"/>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7</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ru-RU"/>
              </w:rPr>
            </w:pPr>
            <w:r>
              <w:rPr>
                <w:sz w:val="24"/>
                <w:szCs w:val="24"/>
                <w:lang w:val="ru-RU"/>
              </w:rPr>
              <w:t>Соответствие наполняемости возрастных групп (в разрезе групп)</w:t>
            </w:r>
          </w:p>
        </w:tc>
        <w:tc>
          <w:tcPr>
            <w:tcW w:w="1370"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100 %</w:t>
            </w:r>
          </w:p>
        </w:tc>
        <w:tc>
          <w:tcPr>
            <w:tcW w:w="992" w:type="dxa"/>
            <w:tcBorders>
              <w:top w:val="single" w:sz="4" w:space="0" w:color="CFCFCF"/>
              <w:left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5</w:t>
            </w:r>
          </w:p>
        </w:tc>
      </w:tr>
      <w:tr w:rsidR="003E32B8">
        <w:trPr>
          <w:trHeight w:val="30"/>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8</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proofErr w:type="spellStart"/>
            <w:r>
              <w:rPr>
                <w:sz w:val="24"/>
                <w:szCs w:val="24"/>
              </w:rPr>
              <w:t>Анализ</w:t>
            </w:r>
            <w:proofErr w:type="spellEnd"/>
            <w:r>
              <w:rPr>
                <w:sz w:val="24"/>
                <w:szCs w:val="24"/>
              </w:rPr>
              <w:t xml:space="preserve"> </w:t>
            </w:r>
            <w:proofErr w:type="spellStart"/>
            <w:r>
              <w:rPr>
                <w:sz w:val="24"/>
                <w:szCs w:val="24"/>
              </w:rPr>
              <w:t>результатов</w:t>
            </w:r>
            <w:proofErr w:type="spellEnd"/>
            <w:r>
              <w:rPr>
                <w:sz w:val="24"/>
                <w:szCs w:val="24"/>
              </w:rPr>
              <w:t xml:space="preserve"> </w:t>
            </w:r>
            <w:proofErr w:type="spellStart"/>
            <w:r>
              <w:rPr>
                <w:sz w:val="24"/>
                <w:szCs w:val="24"/>
              </w:rPr>
              <w:t>опроса</w:t>
            </w:r>
            <w:proofErr w:type="spellEnd"/>
            <w:r>
              <w:rPr>
                <w:sz w:val="24"/>
                <w:szCs w:val="24"/>
              </w:rPr>
              <w:t xml:space="preserve"> </w:t>
            </w:r>
            <w:proofErr w:type="spellStart"/>
            <w:r>
              <w:rPr>
                <w:sz w:val="24"/>
                <w:szCs w:val="24"/>
              </w:rPr>
              <w:t>родителей</w:t>
            </w:r>
            <w:proofErr w:type="spellEnd"/>
          </w:p>
        </w:tc>
        <w:tc>
          <w:tcPr>
            <w:tcW w:w="13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r>
              <w:rPr>
                <w:sz w:val="24"/>
                <w:szCs w:val="24"/>
                <w:lang w:val="ru-RU"/>
              </w:rPr>
              <w:t>100</w:t>
            </w:r>
            <w:r>
              <w:rPr>
                <w:sz w:val="24"/>
                <w:szCs w:val="24"/>
              </w:rPr>
              <w:t>%</w:t>
            </w:r>
          </w:p>
        </w:tc>
        <w:tc>
          <w:tcPr>
            <w:tcW w:w="99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5</w:t>
            </w:r>
          </w:p>
        </w:tc>
      </w:tr>
      <w:tr w:rsidR="003E32B8">
        <w:trPr>
          <w:trHeight w:val="30"/>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r>
              <w:rPr>
                <w:sz w:val="24"/>
                <w:szCs w:val="24"/>
              </w:rPr>
              <w:t>9</w:t>
            </w: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proofErr w:type="spellStart"/>
            <w:r>
              <w:rPr>
                <w:sz w:val="24"/>
                <w:szCs w:val="24"/>
              </w:rPr>
              <w:t>Анализ</w:t>
            </w:r>
            <w:proofErr w:type="spellEnd"/>
            <w:r>
              <w:rPr>
                <w:sz w:val="24"/>
                <w:szCs w:val="24"/>
              </w:rPr>
              <w:t xml:space="preserve"> </w:t>
            </w:r>
            <w:proofErr w:type="spellStart"/>
            <w:r>
              <w:rPr>
                <w:sz w:val="24"/>
                <w:szCs w:val="24"/>
              </w:rPr>
              <w:t>результатов</w:t>
            </w:r>
            <w:proofErr w:type="spellEnd"/>
            <w:r>
              <w:rPr>
                <w:sz w:val="24"/>
                <w:szCs w:val="24"/>
              </w:rPr>
              <w:t xml:space="preserve"> </w:t>
            </w:r>
            <w:proofErr w:type="spellStart"/>
            <w:r>
              <w:rPr>
                <w:sz w:val="24"/>
                <w:szCs w:val="24"/>
              </w:rPr>
              <w:t>опроса</w:t>
            </w:r>
            <w:proofErr w:type="spellEnd"/>
            <w:r>
              <w:rPr>
                <w:sz w:val="24"/>
                <w:szCs w:val="24"/>
              </w:rPr>
              <w:t xml:space="preserve"> </w:t>
            </w:r>
            <w:proofErr w:type="spellStart"/>
            <w:r>
              <w:rPr>
                <w:sz w:val="24"/>
                <w:szCs w:val="24"/>
              </w:rPr>
              <w:t>педагогов</w:t>
            </w:r>
            <w:proofErr w:type="spellEnd"/>
          </w:p>
        </w:tc>
        <w:tc>
          <w:tcPr>
            <w:tcW w:w="13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proofErr w:type="spellStart"/>
            <w:r>
              <w:rPr>
                <w:sz w:val="24"/>
                <w:szCs w:val="24"/>
              </w:rPr>
              <w:t>от</w:t>
            </w:r>
            <w:proofErr w:type="spellEnd"/>
            <w:r>
              <w:rPr>
                <w:sz w:val="24"/>
                <w:szCs w:val="24"/>
              </w:rPr>
              <w:t xml:space="preserve"> </w:t>
            </w:r>
            <w:r>
              <w:rPr>
                <w:sz w:val="24"/>
                <w:szCs w:val="24"/>
                <w:lang w:val="ru-RU"/>
              </w:rPr>
              <w:t>100</w:t>
            </w:r>
            <w:r>
              <w:rPr>
                <w:sz w:val="24"/>
                <w:szCs w:val="24"/>
              </w:rPr>
              <w:t xml:space="preserve">% </w:t>
            </w:r>
          </w:p>
        </w:tc>
        <w:tc>
          <w:tcPr>
            <w:tcW w:w="99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jc w:val="both"/>
              <w:rPr>
                <w:sz w:val="24"/>
                <w:szCs w:val="24"/>
              </w:rPr>
            </w:pPr>
            <w:r>
              <w:rPr>
                <w:sz w:val="24"/>
                <w:szCs w:val="24"/>
              </w:rPr>
              <w:t>5</w:t>
            </w:r>
          </w:p>
        </w:tc>
      </w:tr>
      <w:tr w:rsidR="003E32B8">
        <w:trPr>
          <w:trHeight w:val="30"/>
          <w:tblCellSpacing w:w="0" w:type="dxa"/>
        </w:trPr>
        <w:tc>
          <w:tcPr>
            <w:tcW w:w="58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3E32B8">
            <w:pPr>
              <w:shd w:val="clear" w:color="auto" w:fill="FFFFFF" w:themeFill="background1"/>
              <w:spacing w:after="0" w:line="240" w:lineRule="auto"/>
              <w:ind w:left="20"/>
              <w:jc w:val="both"/>
              <w:rPr>
                <w:sz w:val="24"/>
                <w:szCs w:val="24"/>
              </w:rPr>
            </w:pPr>
          </w:p>
        </w:tc>
        <w:tc>
          <w:tcPr>
            <w:tcW w:w="71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rPr>
            </w:pPr>
            <w:proofErr w:type="spellStart"/>
            <w:r>
              <w:rPr>
                <w:sz w:val="24"/>
                <w:szCs w:val="24"/>
              </w:rPr>
              <w:t>Всего</w:t>
            </w:r>
            <w:proofErr w:type="spellEnd"/>
            <w:r>
              <w:rPr>
                <w:sz w:val="24"/>
                <w:szCs w:val="24"/>
              </w:rPr>
              <w:t xml:space="preserve"> </w:t>
            </w:r>
          </w:p>
        </w:tc>
        <w:tc>
          <w:tcPr>
            <w:tcW w:w="137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3E32B8">
            <w:pPr>
              <w:shd w:val="clear" w:color="auto" w:fill="FFFFFF" w:themeFill="background1"/>
              <w:spacing w:after="0" w:line="240" w:lineRule="auto"/>
              <w:ind w:left="20"/>
              <w:jc w:val="both"/>
              <w:rPr>
                <w:sz w:val="24"/>
                <w:szCs w:val="24"/>
              </w:rPr>
            </w:pPr>
          </w:p>
        </w:tc>
        <w:tc>
          <w:tcPr>
            <w:tcW w:w="99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3E32B8" w:rsidRDefault="00F47FF7">
            <w:pPr>
              <w:shd w:val="clear" w:color="auto" w:fill="FFFFFF" w:themeFill="background1"/>
              <w:spacing w:after="0" w:line="240" w:lineRule="auto"/>
              <w:ind w:left="20"/>
              <w:jc w:val="both"/>
              <w:rPr>
                <w:sz w:val="24"/>
                <w:szCs w:val="24"/>
                <w:lang w:val="kk-KZ"/>
              </w:rPr>
            </w:pPr>
            <w:r>
              <w:rPr>
                <w:sz w:val="24"/>
                <w:szCs w:val="24"/>
                <w:lang w:val="kk-KZ"/>
              </w:rPr>
              <w:t>41</w:t>
            </w:r>
          </w:p>
        </w:tc>
      </w:tr>
    </w:tbl>
    <w:p w:rsidR="00CB4A07" w:rsidRDefault="00CB4A07">
      <w:pPr>
        <w:shd w:val="clear" w:color="auto" w:fill="FFFFFF" w:themeFill="background1"/>
        <w:spacing w:after="0" w:line="240" w:lineRule="auto"/>
        <w:ind w:firstLine="720"/>
        <w:jc w:val="both"/>
        <w:rPr>
          <w:sz w:val="28"/>
          <w:szCs w:val="28"/>
          <w:lang w:val="kk-KZ"/>
        </w:rPr>
      </w:pPr>
    </w:p>
    <w:p w:rsidR="003E32B8" w:rsidRDefault="00F47FF7">
      <w:pPr>
        <w:shd w:val="clear" w:color="auto" w:fill="FFFFFF" w:themeFill="background1"/>
        <w:spacing w:after="0" w:line="240" w:lineRule="auto"/>
        <w:ind w:firstLine="720"/>
        <w:jc w:val="both"/>
        <w:rPr>
          <w:sz w:val="28"/>
          <w:szCs w:val="28"/>
          <w:lang w:val="kk-KZ"/>
        </w:rPr>
      </w:pPr>
      <w:r>
        <w:rPr>
          <w:sz w:val="28"/>
          <w:szCs w:val="28"/>
          <w:lang w:val="kk-KZ"/>
        </w:rPr>
        <w:t>П</w:t>
      </w:r>
      <w:proofErr w:type="spellStart"/>
      <w:r>
        <w:rPr>
          <w:sz w:val="28"/>
          <w:szCs w:val="28"/>
          <w:lang w:val="ru-RU"/>
        </w:rPr>
        <w:t>ри</w:t>
      </w:r>
      <w:proofErr w:type="spellEnd"/>
      <w:r>
        <w:rPr>
          <w:sz w:val="28"/>
          <w:szCs w:val="28"/>
          <w:lang w:val="ru-RU"/>
        </w:rPr>
        <w:t xml:space="preserve"> оценивании деятельности организаций образования итоговая сумма баллов </w:t>
      </w:r>
      <w:r>
        <w:rPr>
          <w:sz w:val="28"/>
          <w:szCs w:val="28"/>
          <w:lang w:val="kk-KZ"/>
        </w:rPr>
        <w:t>составила 41 баллов, что соответствует уровню–«образцовый».</w:t>
      </w:r>
    </w:p>
    <w:p w:rsidR="003E32B8" w:rsidRDefault="003E32B8">
      <w:pPr>
        <w:shd w:val="clear" w:color="auto" w:fill="FFFFFF" w:themeFill="background1"/>
        <w:spacing w:after="0" w:line="240" w:lineRule="auto"/>
        <w:jc w:val="both"/>
        <w:rPr>
          <w:sz w:val="28"/>
          <w:szCs w:val="28"/>
          <w:lang w:val="kk-KZ"/>
        </w:rPr>
      </w:pPr>
    </w:p>
    <w:p w:rsidR="003E32B8" w:rsidRDefault="003E32B8">
      <w:pPr>
        <w:shd w:val="clear" w:color="auto" w:fill="FFFFFF" w:themeFill="background1"/>
        <w:spacing w:after="0" w:line="240" w:lineRule="auto"/>
        <w:rPr>
          <w:b/>
          <w:sz w:val="24"/>
          <w:szCs w:val="24"/>
          <w:lang w:val="kk-KZ"/>
        </w:rPr>
      </w:pPr>
    </w:p>
    <w:p w:rsidR="003E32B8" w:rsidRDefault="003E32B8">
      <w:pPr>
        <w:shd w:val="clear" w:color="auto" w:fill="FFFFFF" w:themeFill="background1"/>
        <w:spacing w:after="0" w:line="240" w:lineRule="auto"/>
        <w:rPr>
          <w:b/>
          <w:sz w:val="24"/>
          <w:szCs w:val="24"/>
          <w:lang w:val="kk-KZ"/>
        </w:rPr>
      </w:pPr>
    </w:p>
    <w:p w:rsidR="003E32B8" w:rsidRDefault="003E32B8">
      <w:pPr>
        <w:shd w:val="clear" w:color="auto" w:fill="FFFFFF" w:themeFill="background1"/>
        <w:spacing w:after="0" w:line="240" w:lineRule="auto"/>
        <w:rPr>
          <w:b/>
          <w:sz w:val="24"/>
          <w:szCs w:val="24"/>
          <w:lang w:val="kk-KZ"/>
        </w:rPr>
      </w:pPr>
    </w:p>
    <w:p w:rsidR="003E32B8" w:rsidRDefault="003E32B8">
      <w:pPr>
        <w:shd w:val="clear" w:color="auto" w:fill="FFFFFF" w:themeFill="background1"/>
        <w:spacing w:after="0" w:line="240" w:lineRule="auto"/>
        <w:rPr>
          <w:b/>
          <w:sz w:val="24"/>
          <w:szCs w:val="24"/>
          <w:lang w:val="kk-KZ"/>
        </w:rPr>
      </w:pPr>
    </w:p>
    <w:p w:rsidR="003E32B8" w:rsidRDefault="003E32B8">
      <w:pPr>
        <w:shd w:val="clear" w:color="auto" w:fill="FFFFFF" w:themeFill="background1"/>
        <w:spacing w:after="0" w:line="240" w:lineRule="auto"/>
        <w:rPr>
          <w:b/>
          <w:sz w:val="24"/>
          <w:szCs w:val="24"/>
          <w:lang w:val="kk-KZ"/>
        </w:rPr>
      </w:pPr>
    </w:p>
    <w:p w:rsidR="003E32B8" w:rsidRDefault="003E32B8">
      <w:pPr>
        <w:shd w:val="clear" w:color="auto" w:fill="FFFFFF" w:themeFill="background1"/>
        <w:spacing w:after="0" w:line="240" w:lineRule="auto"/>
        <w:rPr>
          <w:b/>
          <w:sz w:val="24"/>
          <w:szCs w:val="24"/>
          <w:lang w:val="kk-KZ"/>
        </w:rPr>
      </w:pPr>
    </w:p>
    <w:p w:rsidR="003E32B8" w:rsidRDefault="00F47FF7">
      <w:pPr>
        <w:shd w:val="clear" w:color="auto" w:fill="FFFFFF" w:themeFill="background1"/>
        <w:spacing w:after="0" w:line="240" w:lineRule="auto"/>
        <w:jc w:val="center"/>
        <w:rPr>
          <w:b/>
          <w:sz w:val="24"/>
          <w:szCs w:val="24"/>
          <w:lang w:val="ru-RU"/>
        </w:rPr>
      </w:pPr>
      <w:r>
        <w:rPr>
          <w:b/>
          <w:sz w:val="24"/>
          <w:szCs w:val="24"/>
          <w:lang w:val="kk-KZ"/>
        </w:rPr>
        <w:lastRenderedPageBreak/>
        <w:t>Лист</w:t>
      </w:r>
      <w:r>
        <w:rPr>
          <w:b/>
          <w:sz w:val="24"/>
          <w:szCs w:val="24"/>
          <w:lang w:val="ru-RU"/>
        </w:rPr>
        <w:t xml:space="preserve"> оценивания деятельности организаций образования, реализующих общеобразовательные учебные программы  начального, основного среднего и общего среднего образования КГУ «Школа-гимназия №4 имени </w:t>
      </w:r>
      <w:proofErr w:type="spellStart"/>
      <w:r>
        <w:rPr>
          <w:b/>
          <w:sz w:val="24"/>
          <w:szCs w:val="24"/>
          <w:lang w:val="ru-RU"/>
        </w:rPr>
        <w:t>Л.Н.Толстого</w:t>
      </w:r>
      <w:proofErr w:type="spellEnd"/>
      <w:r>
        <w:rPr>
          <w:b/>
          <w:sz w:val="24"/>
          <w:szCs w:val="24"/>
          <w:lang w:val="ru-RU"/>
        </w:rPr>
        <w:t xml:space="preserve"> города </w:t>
      </w:r>
      <w:proofErr w:type="spellStart"/>
      <w:r>
        <w:rPr>
          <w:b/>
          <w:sz w:val="24"/>
          <w:szCs w:val="24"/>
          <w:lang w:val="ru-RU"/>
        </w:rPr>
        <w:t>Степногорск</w:t>
      </w:r>
      <w:proofErr w:type="spellEnd"/>
      <w:r>
        <w:rPr>
          <w:b/>
          <w:sz w:val="24"/>
          <w:szCs w:val="24"/>
          <w:lang w:val="ru-RU"/>
        </w:rPr>
        <w:t xml:space="preserve">  отдела образования по городу </w:t>
      </w:r>
      <w:proofErr w:type="spellStart"/>
      <w:r>
        <w:rPr>
          <w:b/>
          <w:sz w:val="24"/>
          <w:szCs w:val="24"/>
          <w:lang w:val="ru-RU"/>
        </w:rPr>
        <w:t>Степногорску</w:t>
      </w:r>
      <w:proofErr w:type="spellEnd"/>
      <w:r>
        <w:rPr>
          <w:b/>
          <w:sz w:val="24"/>
          <w:szCs w:val="24"/>
          <w:lang w:val="ru-RU"/>
        </w:rPr>
        <w:t xml:space="preserve"> управления образования</w:t>
      </w:r>
    </w:p>
    <w:p w:rsidR="003E32B8" w:rsidRDefault="00F47FF7">
      <w:pPr>
        <w:shd w:val="clear" w:color="auto" w:fill="FFFFFF" w:themeFill="background1"/>
        <w:spacing w:after="0" w:line="240" w:lineRule="auto"/>
        <w:ind w:firstLine="567"/>
        <w:jc w:val="center"/>
        <w:rPr>
          <w:b/>
          <w:sz w:val="24"/>
          <w:szCs w:val="24"/>
          <w:lang w:val="ru-RU"/>
        </w:rPr>
      </w:pPr>
      <w:proofErr w:type="spellStart"/>
      <w:r>
        <w:rPr>
          <w:b/>
          <w:sz w:val="24"/>
          <w:szCs w:val="24"/>
          <w:lang w:val="ru-RU"/>
        </w:rPr>
        <w:t>Акмолинской</w:t>
      </w:r>
      <w:proofErr w:type="spellEnd"/>
      <w:r>
        <w:rPr>
          <w:b/>
          <w:sz w:val="24"/>
          <w:szCs w:val="24"/>
          <w:lang w:val="ru-RU"/>
        </w:rPr>
        <w:t xml:space="preserve"> области»</w:t>
      </w:r>
    </w:p>
    <w:p w:rsidR="003E32B8" w:rsidRDefault="003E32B8">
      <w:pPr>
        <w:shd w:val="clear" w:color="auto" w:fill="FFFFFF" w:themeFill="background1"/>
        <w:spacing w:after="0" w:line="240" w:lineRule="auto"/>
        <w:ind w:firstLine="567"/>
        <w:jc w:val="center"/>
        <w:rPr>
          <w:b/>
          <w:sz w:val="24"/>
          <w:szCs w:val="24"/>
          <w:lang w:val="ru-RU"/>
        </w:rPr>
      </w:pPr>
    </w:p>
    <w:tbl>
      <w:tblPr>
        <w:tblStyle w:val="af2"/>
        <w:tblW w:w="10314" w:type="dxa"/>
        <w:tblLayout w:type="fixed"/>
        <w:tblLook w:val="04A0" w:firstRow="1" w:lastRow="0" w:firstColumn="1" w:lastColumn="0" w:noHBand="0" w:noVBand="1"/>
      </w:tblPr>
      <w:tblGrid>
        <w:gridCol w:w="817"/>
        <w:gridCol w:w="6975"/>
        <w:gridCol w:w="1438"/>
        <w:gridCol w:w="1084"/>
      </w:tblGrid>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
                <w:sz w:val="24"/>
                <w:szCs w:val="24"/>
              </w:rPr>
            </w:pPr>
            <w:r>
              <w:rPr>
                <w:b/>
                <w:sz w:val="24"/>
                <w:szCs w:val="24"/>
              </w:rPr>
              <w:t>п/п</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
                <w:sz w:val="24"/>
                <w:szCs w:val="24"/>
              </w:rPr>
            </w:pPr>
            <w:proofErr w:type="spellStart"/>
            <w:r>
              <w:rPr>
                <w:b/>
                <w:sz w:val="24"/>
                <w:szCs w:val="24"/>
              </w:rPr>
              <w:t>Критерии</w:t>
            </w:r>
            <w:proofErr w:type="spellEnd"/>
            <w:r>
              <w:rPr>
                <w:b/>
                <w:sz w:val="24"/>
                <w:szCs w:val="24"/>
                <w:lang w:val="kk-KZ"/>
              </w:rPr>
              <w:t xml:space="preserve"> </w:t>
            </w:r>
            <w:proofErr w:type="spellStart"/>
            <w:r>
              <w:rPr>
                <w:b/>
                <w:sz w:val="24"/>
                <w:szCs w:val="24"/>
              </w:rPr>
              <w:t>оценивания</w:t>
            </w:r>
            <w:proofErr w:type="spellEnd"/>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ind w:left="-133" w:right="-199"/>
              <w:contextualSpacing/>
              <w:jc w:val="center"/>
              <w:rPr>
                <w:b/>
                <w:sz w:val="24"/>
                <w:szCs w:val="24"/>
              </w:rPr>
            </w:pPr>
            <w:proofErr w:type="spellStart"/>
            <w:r>
              <w:rPr>
                <w:b/>
                <w:sz w:val="24"/>
                <w:szCs w:val="24"/>
              </w:rPr>
              <w:t>Измерители</w:t>
            </w:r>
            <w:proofErr w:type="spellEnd"/>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
                <w:sz w:val="24"/>
                <w:szCs w:val="24"/>
              </w:rPr>
            </w:pPr>
            <w:proofErr w:type="spellStart"/>
            <w:r>
              <w:rPr>
                <w:b/>
                <w:sz w:val="24"/>
                <w:szCs w:val="24"/>
              </w:rPr>
              <w:t>Баллы</w:t>
            </w:r>
            <w:proofErr w:type="spellEnd"/>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1</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bCs/>
                <w:sz w:val="24"/>
                <w:szCs w:val="24"/>
                <w:lang w:val="ru-RU"/>
              </w:rPr>
              <w:t>Доля педагогов, имеющих высшее (послевузовское) педагогическое образование по соответствующему профилю или документ, подтверждающий педагогическую переподготовку</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lang w:val="ru-RU"/>
              </w:rPr>
              <w:t>95</w:t>
            </w:r>
            <w:r>
              <w:rPr>
                <w:bCs/>
                <w:sz w:val="24"/>
                <w:szCs w:val="24"/>
              </w:rPr>
              <w:t xml:space="preserve"> %</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4</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2</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bCs/>
                <w:sz w:val="24"/>
                <w:szCs w:val="24"/>
                <w:lang w:val="ru-RU"/>
              </w:rPr>
              <w:t xml:space="preserve">Доля педагогов, которые не реже одного раза в пять лет повышали/подтверждали уровень квалификационной категории (в том числе руководителей не реже одного раза в </w:t>
            </w:r>
            <w:proofErr w:type="gramStart"/>
            <w:r>
              <w:rPr>
                <w:bCs/>
                <w:sz w:val="24"/>
                <w:szCs w:val="24"/>
                <w:lang w:val="ru-RU"/>
              </w:rPr>
              <w:t>три  года</w:t>
            </w:r>
            <w:proofErr w:type="gramEnd"/>
            <w:r>
              <w:rPr>
                <w:bCs/>
                <w:sz w:val="24"/>
                <w:szCs w:val="24"/>
                <w:lang w:val="ru-RU"/>
              </w:rPr>
              <w:t xml:space="preserve">) </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lang w:val="kk-KZ"/>
              </w:rPr>
              <w:t>100</w:t>
            </w:r>
            <w:r>
              <w:rPr>
                <w:bCs/>
                <w:sz w:val="24"/>
                <w:szCs w:val="24"/>
              </w:rPr>
              <w:t>%</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3</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pStyle w:val="af5"/>
              <w:shd w:val="clear" w:color="auto" w:fill="FFFFFF" w:themeFill="background1"/>
              <w:tabs>
                <w:tab w:val="left" w:pos="0"/>
              </w:tabs>
              <w:contextualSpacing/>
              <w:jc w:val="both"/>
              <w:rPr>
                <w:rFonts w:ascii="Times New Roman" w:hAnsi="Times New Roman"/>
                <w:bCs/>
                <w:sz w:val="24"/>
                <w:szCs w:val="24"/>
              </w:rPr>
            </w:pPr>
            <w:r>
              <w:rPr>
                <w:rFonts w:ascii="Times New Roman" w:hAnsi="Times New Roman"/>
                <w:bCs/>
                <w:sz w:val="24"/>
                <w:szCs w:val="24"/>
              </w:rPr>
              <w:t>Доля педагогов, прошедших курсы повышения квалификации педагогов (в том числе руководителей, заместителей руководителя) не реже одного раза в три года</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rFonts w:eastAsiaTheme="minorHAnsi"/>
                <w:bCs/>
                <w:sz w:val="24"/>
                <w:szCs w:val="24"/>
              </w:rPr>
            </w:pPr>
            <w:r>
              <w:rPr>
                <w:bCs/>
                <w:sz w:val="24"/>
                <w:szCs w:val="24"/>
                <w:lang w:val="kk-KZ"/>
              </w:rPr>
              <w:t>100</w:t>
            </w:r>
            <w:r>
              <w:rPr>
                <w:bCs/>
                <w:sz w:val="24"/>
                <w:szCs w:val="24"/>
              </w:rPr>
              <w:t>%</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4</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bCs/>
                <w:sz w:val="24"/>
                <w:szCs w:val="24"/>
                <w:lang w:val="ru-RU"/>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начального уровня образования в </w:t>
            </w:r>
            <w:proofErr w:type="gramStart"/>
            <w:r>
              <w:rPr>
                <w:bCs/>
                <w:sz w:val="24"/>
                <w:szCs w:val="24"/>
                <w:lang w:val="ru-RU"/>
              </w:rPr>
              <w:t>соответствии  с</w:t>
            </w:r>
            <w:proofErr w:type="gramEnd"/>
            <w:r>
              <w:rPr>
                <w:bCs/>
                <w:sz w:val="24"/>
                <w:szCs w:val="24"/>
                <w:lang w:val="ru-RU"/>
              </w:rPr>
              <w:t xml:space="preserve"> приказом Министра </w:t>
            </w:r>
            <w:r>
              <w:rPr>
                <w:bCs/>
                <w:sz w:val="24"/>
                <w:szCs w:val="24"/>
                <w:lang w:val="kk-KZ"/>
              </w:rPr>
              <w:t xml:space="preserve">просвещения </w:t>
            </w:r>
            <w:r>
              <w:rPr>
                <w:bCs/>
                <w:sz w:val="24"/>
                <w:szCs w:val="24"/>
                <w:lang w:val="ru-RU"/>
              </w:rPr>
              <w:t xml:space="preserve"> Республики Казахстан от </w:t>
            </w:r>
            <w:r>
              <w:rPr>
                <w:bCs/>
                <w:sz w:val="24"/>
                <w:szCs w:val="24"/>
                <w:lang w:val="kk-KZ"/>
              </w:rPr>
              <w:t>24 ноябр</w:t>
            </w:r>
            <w:r>
              <w:rPr>
                <w:bCs/>
                <w:sz w:val="24"/>
                <w:szCs w:val="24"/>
                <w:lang w:val="ru-RU"/>
              </w:rPr>
              <w:t>я 20</w:t>
            </w:r>
            <w:r>
              <w:rPr>
                <w:bCs/>
                <w:sz w:val="24"/>
                <w:szCs w:val="24"/>
                <w:lang w:val="kk-KZ"/>
              </w:rPr>
              <w:t>22</w:t>
            </w:r>
            <w:r>
              <w:rPr>
                <w:bCs/>
                <w:sz w:val="24"/>
                <w:szCs w:val="24"/>
                <w:lang w:val="ru-RU"/>
              </w:rPr>
              <w:t xml:space="preserve"> года  № </w:t>
            </w:r>
            <w:r>
              <w:rPr>
                <w:bCs/>
                <w:sz w:val="24"/>
                <w:szCs w:val="24"/>
                <w:lang w:val="kk-KZ"/>
              </w:rPr>
              <w:t xml:space="preserve">473 </w:t>
            </w:r>
            <w:r>
              <w:rPr>
                <w:sz w:val="24"/>
                <w:szCs w:val="24"/>
                <w:lang w:val="ru-RU"/>
              </w:rPr>
              <w:t xml:space="preserve">(зарегистрирован в Реестре государственной регистрации нормативных правовых актов под № </w:t>
            </w:r>
            <w:r>
              <w:rPr>
                <w:sz w:val="24"/>
                <w:szCs w:val="24"/>
                <w:lang w:val="kk-KZ"/>
              </w:rPr>
              <w:t>30721</w:t>
            </w:r>
            <w:r>
              <w:rPr>
                <w:sz w:val="24"/>
                <w:szCs w:val="24"/>
                <w:lang w:val="ru-RU"/>
              </w:rPr>
              <w:t>)</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lang w:val="ru-RU"/>
              </w:rPr>
              <w:t>84,2</w:t>
            </w:r>
            <w:r>
              <w:rPr>
                <w:sz w:val="24"/>
                <w:szCs w:val="24"/>
              </w:rPr>
              <w:t xml:space="preserve"> %</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5</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bCs/>
                <w:sz w:val="24"/>
                <w:szCs w:val="24"/>
                <w:lang w:val="ru-RU"/>
              </w:rPr>
              <w:t xml:space="preserve">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основного среднего, общего среднего </w:t>
            </w:r>
            <w:proofErr w:type="spellStart"/>
            <w:r>
              <w:rPr>
                <w:bCs/>
                <w:sz w:val="24"/>
                <w:szCs w:val="24"/>
                <w:lang w:val="ru-RU"/>
              </w:rPr>
              <w:t>образованияв</w:t>
            </w:r>
            <w:proofErr w:type="spellEnd"/>
            <w:r>
              <w:rPr>
                <w:bCs/>
                <w:sz w:val="24"/>
                <w:szCs w:val="24"/>
                <w:lang w:val="ru-RU"/>
              </w:rPr>
              <w:t xml:space="preserve"> </w:t>
            </w:r>
            <w:proofErr w:type="gramStart"/>
            <w:r>
              <w:rPr>
                <w:bCs/>
                <w:sz w:val="24"/>
                <w:szCs w:val="24"/>
                <w:lang w:val="ru-RU"/>
              </w:rPr>
              <w:t>соответствии  с</w:t>
            </w:r>
            <w:proofErr w:type="gramEnd"/>
            <w:r>
              <w:rPr>
                <w:bCs/>
                <w:sz w:val="24"/>
                <w:szCs w:val="24"/>
                <w:lang w:val="ru-RU"/>
              </w:rPr>
              <w:t xml:space="preserve"> приказом Министра </w:t>
            </w:r>
            <w:r>
              <w:rPr>
                <w:bCs/>
                <w:sz w:val="24"/>
                <w:szCs w:val="24"/>
                <w:lang w:val="kk-KZ"/>
              </w:rPr>
              <w:t xml:space="preserve">просвещения </w:t>
            </w:r>
            <w:r>
              <w:rPr>
                <w:bCs/>
                <w:sz w:val="24"/>
                <w:szCs w:val="24"/>
                <w:lang w:val="ru-RU"/>
              </w:rPr>
              <w:t xml:space="preserve">Республики Казахстан от </w:t>
            </w:r>
            <w:r>
              <w:rPr>
                <w:bCs/>
                <w:sz w:val="24"/>
                <w:szCs w:val="24"/>
                <w:lang w:val="kk-KZ"/>
              </w:rPr>
              <w:t>24 ноябр</w:t>
            </w:r>
            <w:r>
              <w:rPr>
                <w:bCs/>
                <w:sz w:val="24"/>
                <w:szCs w:val="24"/>
                <w:lang w:val="ru-RU"/>
              </w:rPr>
              <w:t>я 20</w:t>
            </w:r>
            <w:r>
              <w:rPr>
                <w:bCs/>
                <w:sz w:val="24"/>
                <w:szCs w:val="24"/>
                <w:lang w:val="kk-KZ"/>
              </w:rPr>
              <w:t>22</w:t>
            </w:r>
            <w:r>
              <w:rPr>
                <w:bCs/>
                <w:sz w:val="24"/>
                <w:szCs w:val="24"/>
                <w:lang w:val="ru-RU"/>
              </w:rPr>
              <w:t xml:space="preserve"> года  </w:t>
            </w:r>
          </w:p>
          <w:p w:rsidR="003E32B8" w:rsidRDefault="00F47FF7">
            <w:pPr>
              <w:shd w:val="clear" w:color="auto" w:fill="FFFFFF" w:themeFill="background1"/>
              <w:spacing w:after="0" w:line="240" w:lineRule="auto"/>
              <w:contextualSpacing/>
              <w:jc w:val="both"/>
              <w:rPr>
                <w:bCs/>
                <w:sz w:val="24"/>
                <w:szCs w:val="24"/>
                <w:lang w:val="kk-KZ"/>
              </w:rPr>
            </w:pPr>
            <w:r>
              <w:rPr>
                <w:bCs/>
                <w:sz w:val="24"/>
                <w:szCs w:val="24"/>
                <w:lang w:val="ru-RU"/>
              </w:rPr>
              <w:t xml:space="preserve">№ </w:t>
            </w:r>
            <w:r>
              <w:rPr>
                <w:bCs/>
                <w:sz w:val="24"/>
                <w:szCs w:val="24"/>
                <w:lang w:val="kk-KZ"/>
              </w:rPr>
              <w:t xml:space="preserve">473 </w:t>
            </w:r>
            <w:r>
              <w:rPr>
                <w:sz w:val="24"/>
                <w:szCs w:val="24"/>
                <w:lang w:val="ru-RU"/>
              </w:rPr>
              <w:t xml:space="preserve">(зарегистрирован в Реестре государственной регистрации нормативных правовых актов под № </w:t>
            </w:r>
            <w:r>
              <w:rPr>
                <w:sz w:val="24"/>
                <w:szCs w:val="24"/>
                <w:lang w:val="kk-KZ"/>
              </w:rPr>
              <w:t>30721</w:t>
            </w:r>
            <w:r>
              <w:rPr>
                <w:sz w:val="24"/>
                <w:szCs w:val="24"/>
                <w:lang w:val="ru-RU"/>
              </w:rPr>
              <w:t>)</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ru-RU"/>
              </w:rPr>
            </w:pPr>
            <w:r>
              <w:rPr>
                <w:bCs/>
                <w:sz w:val="24"/>
                <w:szCs w:val="24"/>
                <w:lang w:val="ru-RU"/>
              </w:rPr>
              <w:t>72,55</w:t>
            </w:r>
            <w:r>
              <w:rPr>
                <w:sz w:val="24"/>
                <w:szCs w:val="24"/>
              </w:rPr>
              <w:t xml:space="preserve"> %</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rPr>
              <w:t>6</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spacing w:val="1"/>
                <w:sz w:val="24"/>
                <w:szCs w:val="24"/>
                <w:shd w:val="clear" w:color="auto" w:fill="FFFFFF"/>
                <w:lang w:val="ru-RU"/>
              </w:rPr>
              <w:t>Оснащенность оборудованием и мебелью организаций образования</w:t>
            </w:r>
            <w:r>
              <w:rPr>
                <w:sz w:val="24"/>
                <w:szCs w:val="24"/>
                <w:lang w:val="ru-RU"/>
              </w:rPr>
              <w:t xml:space="preserve"> в соответствии с приказом </w:t>
            </w:r>
            <w:r>
              <w:rPr>
                <w:bCs/>
                <w:sz w:val="24"/>
                <w:szCs w:val="24"/>
                <w:lang w:val="ru-RU"/>
              </w:rPr>
              <w:t xml:space="preserve">Министра образования и науки Республики Казахстан </w:t>
            </w:r>
            <w:r>
              <w:rPr>
                <w:sz w:val="24"/>
                <w:szCs w:val="24"/>
                <w:lang w:val="ru-RU"/>
              </w:rPr>
              <w:t>от 22 января 2016 года № 70 (зарегистрирован в Реестре государственной регистрации нормативных правовых актов под № 13272)</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lang w:val="kk-KZ"/>
              </w:rPr>
              <w:t>96%</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4</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7</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spacing w:val="1"/>
                <w:sz w:val="24"/>
                <w:szCs w:val="24"/>
                <w:shd w:val="clear" w:color="auto" w:fill="FFFFFF"/>
                <w:lang w:val="ru-RU"/>
              </w:rPr>
              <w:t xml:space="preserve">Создание условий (пандус, окрашивание контрастной краской дверей и лестниц) для лиц с особыми образовательными потребностями в зданиях (учебных корпусах) согласно </w:t>
            </w:r>
            <w:r>
              <w:rPr>
                <w:sz w:val="24"/>
                <w:szCs w:val="24"/>
                <w:lang w:val="ru-RU"/>
              </w:rPr>
              <w:t xml:space="preserve">приказу </w:t>
            </w:r>
            <w:r>
              <w:rPr>
                <w:bCs/>
                <w:sz w:val="24"/>
                <w:szCs w:val="24"/>
                <w:lang w:val="ru-RU"/>
              </w:rPr>
              <w:t xml:space="preserve">Министра образования и науки Республики Казахстан </w:t>
            </w:r>
            <w:r>
              <w:rPr>
                <w:sz w:val="24"/>
                <w:szCs w:val="24"/>
                <w:lang w:val="ru-RU"/>
              </w:rPr>
              <w:t>от 12 января 2022 года № 6 (зарегистрирован в Реестре государственной регистрации нормативных правовых актов под № 26513)</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lang w:val="kk-KZ"/>
              </w:rPr>
              <w:t>100</w:t>
            </w:r>
            <w:r>
              <w:rPr>
                <w:sz w:val="24"/>
                <w:szCs w:val="24"/>
              </w:rPr>
              <w:t>%</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rPr>
              <w:t>8</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rsidP="00750CB3">
            <w:pPr>
              <w:shd w:val="clear" w:color="auto" w:fill="FFFFFF" w:themeFill="background1"/>
              <w:spacing w:after="0" w:line="240" w:lineRule="auto"/>
              <w:contextualSpacing/>
              <w:jc w:val="both"/>
              <w:rPr>
                <w:spacing w:val="1"/>
                <w:sz w:val="24"/>
                <w:szCs w:val="24"/>
                <w:shd w:val="clear" w:color="auto" w:fill="FFFFFF"/>
                <w:lang w:val="ru-RU"/>
              </w:rPr>
            </w:pPr>
            <w:r>
              <w:rPr>
                <w:spacing w:val="1"/>
                <w:sz w:val="24"/>
                <w:szCs w:val="24"/>
                <w:shd w:val="clear" w:color="auto" w:fill="FFFFFF"/>
                <w:lang w:val="ru-RU"/>
              </w:rPr>
              <w:t xml:space="preserve">Обеспеченность учебно-методическими комплексами, учебной и художественной литературы для организаций начального, основного среднего и общего образования в соответствии с приказами Министра образования и науки Республики Казахстан от 19 января 2016 года № 44 </w:t>
            </w:r>
            <w:r>
              <w:rPr>
                <w:sz w:val="24"/>
                <w:szCs w:val="24"/>
                <w:lang w:val="ru-RU"/>
              </w:rPr>
              <w:t xml:space="preserve">(зарегистрирован в Реестре государственной регистрации нормативных правовых актов под </w:t>
            </w:r>
            <w:r>
              <w:rPr>
                <w:sz w:val="24"/>
                <w:szCs w:val="24"/>
                <w:lang w:val="ru-RU"/>
              </w:rPr>
              <w:lastRenderedPageBreak/>
              <w:t>№ 13070</w:t>
            </w:r>
            <w:proofErr w:type="gramStart"/>
            <w:r>
              <w:rPr>
                <w:sz w:val="24"/>
                <w:szCs w:val="24"/>
                <w:lang w:val="ru-RU"/>
              </w:rPr>
              <w:t>),от</w:t>
            </w:r>
            <w:proofErr w:type="gramEnd"/>
            <w:r>
              <w:rPr>
                <w:sz w:val="24"/>
                <w:szCs w:val="24"/>
                <w:lang w:val="ru-RU"/>
              </w:rPr>
              <w:t xml:space="preserve"> </w:t>
            </w:r>
            <w:r>
              <w:rPr>
                <w:spacing w:val="1"/>
                <w:sz w:val="24"/>
                <w:szCs w:val="24"/>
                <w:shd w:val="clear" w:color="auto" w:fill="FFFFFF"/>
                <w:lang w:val="ru-RU"/>
              </w:rPr>
              <w:t xml:space="preserve">22 мая 2020 года № 216 </w:t>
            </w:r>
            <w:r>
              <w:rPr>
                <w:sz w:val="24"/>
                <w:szCs w:val="24"/>
                <w:lang w:val="ru-RU"/>
              </w:rPr>
              <w:t>(зарегистрирован в Реестре государственной регистрации нормативных правовых актов под № 20708)</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lang w:val="ru-RU"/>
              </w:rPr>
              <w:lastRenderedPageBreak/>
              <w:t>100</w:t>
            </w:r>
            <w:r>
              <w:rPr>
                <w:sz w:val="24"/>
                <w:szCs w:val="24"/>
              </w:rPr>
              <w:t xml:space="preserve"> %</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rPr>
              <w:lastRenderedPageBreak/>
              <w:t>9</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pStyle w:val="3"/>
              <w:shd w:val="clear" w:color="auto" w:fill="FFFFFF" w:themeFill="background1"/>
              <w:spacing w:before="0" w:beforeAutospacing="0" w:after="0" w:afterAutospacing="0"/>
              <w:contextualSpacing/>
              <w:jc w:val="both"/>
              <w:textAlignment w:val="baseline"/>
              <w:rPr>
                <w:b w:val="0"/>
                <w:bCs w:val="0"/>
                <w:spacing w:val="1"/>
                <w:sz w:val="24"/>
                <w:szCs w:val="24"/>
                <w:shd w:val="clear" w:color="auto" w:fill="FFFFFF"/>
                <w:lang w:val="ru-RU"/>
              </w:rPr>
            </w:pPr>
            <w:r>
              <w:rPr>
                <w:b w:val="0"/>
                <w:bCs w:val="0"/>
                <w:spacing w:val="1"/>
                <w:sz w:val="24"/>
                <w:szCs w:val="24"/>
                <w:shd w:val="clear" w:color="auto" w:fill="FFFFFF"/>
                <w:lang w:val="ru-RU"/>
              </w:rPr>
              <w:t>Соответствие наполняемости групп (классов) организаций образования (в разрезе групп/классов)</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lang w:val="kk-KZ"/>
              </w:rPr>
              <w:t>100</w:t>
            </w:r>
            <w:r>
              <w:rPr>
                <w:sz w:val="24"/>
                <w:szCs w:val="24"/>
              </w:rPr>
              <w:t xml:space="preserve"> %</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bCs/>
                <w:sz w:val="24"/>
                <w:szCs w:val="24"/>
              </w:rPr>
              <w:t>10</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sz w:val="24"/>
                <w:szCs w:val="24"/>
                <w:lang w:val="ru-RU"/>
              </w:rPr>
              <w:t>Результаты обучения (оценка качества знаний, умений и навыков)</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E32B8" w:rsidRDefault="00F47FF7">
            <w:pPr>
              <w:shd w:val="clear" w:color="auto" w:fill="FFFFFF" w:themeFill="background1"/>
              <w:spacing w:after="0" w:line="240" w:lineRule="auto"/>
              <w:contextualSpacing/>
              <w:jc w:val="center"/>
              <w:rPr>
                <w:bCs/>
                <w:sz w:val="24"/>
                <w:szCs w:val="24"/>
                <w:lang w:val="ru-RU"/>
              </w:rPr>
            </w:pPr>
            <w:r>
              <w:rPr>
                <w:sz w:val="24"/>
                <w:szCs w:val="24"/>
                <w:lang w:val="ru-RU"/>
              </w:rPr>
              <w:t>69%</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4</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rPr>
              <w:t>11</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rPr>
                <w:bCs/>
                <w:sz w:val="24"/>
                <w:szCs w:val="24"/>
              </w:rPr>
            </w:pPr>
            <w:proofErr w:type="spellStart"/>
            <w:r>
              <w:rPr>
                <w:kern w:val="2"/>
                <w:sz w:val="24"/>
                <w:szCs w:val="24"/>
                <w:lang w:eastAsia="ar-SA"/>
              </w:rPr>
              <w:t>Анализ</w:t>
            </w:r>
            <w:proofErr w:type="spellEnd"/>
            <w:r>
              <w:rPr>
                <w:kern w:val="2"/>
                <w:sz w:val="24"/>
                <w:szCs w:val="24"/>
                <w:lang w:val="kk-KZ" w:eastAsia="ar-SA"/>
              </w:rPr>
              <w:t xml:space="preserve"> </w:t>
            </w:r>
            <w:proofErr w:type="spellStart"/>
            <w:r>
              <w:rPr>
                <w:kern w:val="2"/>
                <w:sz w:val="24"/>
                <w:szCs w:val="24"/>
                <w:lang w:eastAsia="ar-SA"/>
              </w:rPr>
              <w:t>результатов</w:t>
            </w:r>
            <w:proofErr w:type="spellEnd"/>
            <w:r>
              <w:rPr>
                <w:kern w:val="2"/>
                <w:sz w:val="24"/>
                <w:szCs w:val="24"/>
                <w:lang w:val="kk-KZ" w:eastAsia="ar-SA"/>
              </w:rPr>
              <w:t xml:space="preserve"> </w:t>
            </w:r>
            <w:proofErr w:type="spellStart"/>
            <w:r>
              <w:rPr>
                <w:kern w:val="2"/>
                <w:sz w:val="24"/>
                <w:szCs w:val="24"/>
                <w:lang w:eastAsia="ar-SA"/>
              </w:rPr>
              <w:t>опроса</w:t>
            </w:r>
            <w:proofErr w:type="spellEnd"/>
            <w:r>
              <w:rPr>
                <w:kern w:val="2"/>
                <w:sz w:val="24"/>
                <w:szCs w:val="24"/>
                <w:lang w:val="kk-KZ" w:eastAsia="ar-SA"/>
              </w:rPr>
              <w:t xml:space="preserve"> </w:t>
            </w:r>
            <w:proofErr w:type="spellStart"/>
            <w:r>
              <w:rPr>
                <w:kern w:val="2"/>
                <w:sz w:val="24"/>
                <w:szCs w:val="24"/>
                <w:lang w:eastAsia="ar-SA"/>
              </w:rPr>
              <w:t>обучающихся</w:t>
            </w:r>
            <w:proofErr w:type="spellEnd"/>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ru-RU"/>
              </w:rPr>
            </w:pPr>
            <w:r>
              <w:rPr>
                <w:sz w:val="24"/>
                <w:szCs w:val="24"/>
                <w:lang w:val="ru-RU"/>
              </w:rPr>
              <w:t>81%</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ru-RU"/>
              </w:rPr>
            </w:pPr>
            <w:r>
              <w:rPr>
                <w:bCs/>
                <w:sz w:val="24"/>
                <w:szCs w:val="24"/>
                <w:lang w:val="ru-RU"/>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rPr>
              <w:t>12</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rPr>
                <w:bCs/>
                <w:sz w:val="24"/>
                <w:szCs w:val="24"/>
              </w:rPr>
            </w:pPr>
            <w:proofErr w:type="spellStart"/>
            <w:r>
              <w:rPr>
                <w:kern w:val="2"/>
                <w:sz w:val="24"/>
                <w:szCs w:val="24"/>
                <w:lang w:eastAsia="ar-SA"/>
              </w:rPr>
              <w:t>Анализ</w:t>
            </w:r>
            <w:proofErr w:type="spellEnd"/>
            <w:r>
              <w:rPr>
                <w:kern w:val="2"/>
                <w:sz w:val="24"/>
                <w:szCs w:val="24"/>
                <w:lang w:val="kk-KZ" w:eastAsia="ar-SA"/>
              </w:rPr>
              <w:t xml:space="preserve"> </w:t>
            </w:r>
            <w:proofErr w:type="spellStart"/>
            <w:r>
              <w:rPr>
                <w:kern w:val="2"/>
                <w:sz w:val="24"/>
                <w:szCs w:val="24"/>
                <w:lang w:eastAsia="ar-SA"/>
              </w:rPr>
              <w:t>результатов</w:t>
            </w:r>
            <w:proofErr w:type="spellEnd"/>
            <w:r>
              <w:rPr>
                <w:kern w:val="2"/>
                <w:sz w:val="24"/>
                <w:szCs w:val="24"/>
                <w:lang w:val="kk-KZ" w:eastAsia="ar-SA"/>
              </w:rPr>
              <w:t xml:space="preserve"> </w:t>
            </w:r>
            <w:proofErr w:type="spellStart"/>
            <w:r>
              <w:rPr>
                <w:kern w:val="2"/>
                <w:sz w:val="24"/>
                <w:szCs w:val="24"/>
                <w:lang w:eastAsia="ar-SA"/>
              </w:rPr>
              <w:t>опроса</w:t>
            </w:r>
            <w:proofErr w:type="spellEnd"/>
            <w:r>
              <w:rPr>
                <w:kern w:val="2"/>
                <w:sz w:val="24"/>
                <w:szCs w:val="24"/>
                <w:lang w:val="kk-KZ" w:eastAsia="ar-SA"/>
              </w:rPr>
              <w:t xml:space="preserve"> </w:t>
            </w:r>
            <w:proofErr w:type="spellStart"/>
            <w:r>
              <w:rPr>
                <w:kern w:val="2"/>
                <w:sz w:val="24"/>
                <w:szCs w:val="24"/>
                <w:lang w:eastAsia="ar-SA"/>
              </w:rPr>
              <w:t>педагогов</w:t>
            </w:r>
            <w:proofErr w:type="spellEnd"/>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ru-RU"/>
              </w:rPr>
            </w:pPr>
            <w:r>
              <w:rPr>
                <w:sz w:val="24"/>
                <w:szCs w:val="24"/>
                <w:lang w:val="kk-KZ"/>
              </w:rPr>
              <w:t>88%</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ru-RU"/>
              </w:rPr>
            </w:pPr>
            <w:r>
              <w:rPr>
                <w:bCs/>
                <w:sz w:val="24"/>
                <w:szCs w:val="24"/>
                <w:lang w:val="ru-RU"/>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rPr>
            </w:pPr>
            <w:r>
              <w:rPr>
                <w:sz w:val="24"/>
                <w:szCs w:val="24"/>
              </w:rPr>
              <w:t>13</w:t>
            </w: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bCs/>
                <w:sz w:val="24"/>
                <w:szCs w:val="24"/>
                <w:lang w:val="ru-RU"/>
              </w:rPr>
            </w:pPr>
            <w:r>
              <w:rPr>
                <w:kern w:val="2"/>
                <w:sz w:val="24"/>
                <w:szCs w:val="24"/>
                <w:lang w:val="ru-RU" w:eastAsia="ar-SA"/>
              </w:rPr>
              <w:t xml:space="preserve">Анализ результатов опроса родителей (законных представителей) </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sz w:val="24"/>
                <w:szCs w:val="24"/>
                <w:lang w:val="ru-RU"/>
              </w:rPr>
            </w:pPr>
            <w:r>
              <w:rPr>
                <w:sz w:val="24"/>
                <w:szCs w:val="24"/>
                <w:lang w:val="ru-RU"/>
              </w:rPr>
              <w:t>89%</w:t>
            </w: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ru-RU"/>
              </w:rPr>
            </w:pPr>
            <w:r>
              <w:rPr>
                <w:bCs/>
                <w:sz w:val="24"/>
                <w:szCs w:val="24"/>
                <w:lang w:val="ru-RU"/>
              </w:rPr>
              <w:t>5</w:t>
            </w:r>
          </w:p>
        </w:tc>
      </w:tr>
      <w:tr w:rsidR="003E32B8">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3E32B8">
            <w:pPr>
              <w:shd w:val="clear" w:color="auto" w:fill="FFFFFF" w:themeFill="background1"/>
              <w:spacing w:after="0" w:line="240" w:lineRule="auto"/>
              <w:contextualSpacing/>
              <w:jc w:val="center"/>
              <w:rPr>
                <w:sz w:val="24"/>
                <w:szCs w:val="24"/>
                <w:lang w:val="ru-RU"/>
              </w:rPr>
            </w:pPr>
          </w:p>
        </w:tc>
        <w:tc>
          <w:tcPr>
            <w:tcW w:w="6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both"/>
              <w:rPr>
                <w:kern w:val="2"/>
                <w:sz w:val="24"/>
                <w:szCs w:val="24"/>
                <w:lang w:eastAsia="ar-SA"/>
              </w:rPr>
            </w:pPr>
            <w:proofErr w:type="spellStart"/>
            <w:r>
              <w:rPr>
                <w:bCs/>
                <w:sz w:val="24"/>
                <w:szCs w:val="24"/>
              </w:rPr>
              <w:t>Итоговая</w:t>
            </w:r>
            <w:proofErr w:type="spellEnd"/>
            <w:r>
              <w:rPr>
                <w:bCs/>
                <w:sz w:val="24"/>
                <w:szCs w:val="24"/>
                <w:lang w:val="kk-KZ"/>
              </w:rPr>
              <w:t xml:space="preserve"> </w:t>
            </w:r>
            <w:proofErr w:type="spellStart"/>
            <w:r>
              <w:rPr>
                <w:bCs/>
                <w:sz w:val="24"/>
                <w:szCs w:val="24"/>
              </w:rPr>
              <w:t>оценка</w:t>
            </w:r>
            <w:proofErr w:type="spellEnd"/>
            <w:r>
              <w:rPr>
                <w:bCs/>
                <w:sz w:val="24"/>
                <w:szCs w:val="24"/>
              </w:rPr>
              <w:t xml:space="preserve"> –</w:t>
            </w:r>
          </w:p>
        </w:tc>
        <w:tc>
          <w:tcPr>
            <w:tcW w:w="14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3E32B8">
            <w:pPr>
              <w:shd w:val="clear" w:color="auto" w:fill="FFFFFF" w:themeFill="background1"/>
              <w:spacing w:after="0" w:line="240" w:lineRule="auto"/>
              <w:contextualSpacing/>
              <w:jc w:val="center"/>
              <w:rPr>
                <w:sz w:val="24"/>
                <w:szCs w:val="24"/>
              </w:rPr>
            </w:pPr>
          </w:p>
        </w:tc>
        <w:tc>
          <w:tcPr>
            <w:tcW w:w="10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32B8" w:rsidRDefault="00F47FF7">
            <w:pPr>
              <w:shd w:val="clear" w:color="auto" w:fill="FFFFFF" w:themeFill="background1"/>
              <w:spacing w:after="0" w:line="240" w:lineRule="auto"/>
              <w:contextualSpacing/>
              <w:jc w:val="center"/>
              <w:rPr>
                <w:bCs/>
                <w:sz w:val="24"/>
                <w:szCs w:val="24"/>
                <w:lang w:val="kk-KZ"/>
              </w:rPr>
            </w:pPr>
            <w:r>
              <w:rPr>
                <w:bCs/>
                <w:sz w:val="24"/>
                <w:szCs w:val="24"/>
                <w:lang w:val="kk-KZ"/>
              </w:rPr>
              <w:t>62</w:t>
            </w:r>
          </w:p>
        </w:tc>
      </w:tr>
    </w:tbl>
    <w:p w:rsidR="003E32B8" w:rsidRDefault="00F47FF7">
      <w:pPr>
        <w:shd w:val="clear" w:color="auto" w:fill="FFFFFF" w:themeFill="background1"/>
        <w:spacing w:after="0" w:line="240" w:lineRule="auto"/>
        <w:ind w:firstLine="567"/>
        <w:contextualSpacing/>
        <w:jc w:val="both"/>
        <w:rPr>
          <w:sz w:val="28"/>
          <w:szCs w:val="28"/>
          <w:lang w:val="kk-KZ"/>
        </w:rPr>
      </w:pPr>
      <w:r>
        <w:rPr>
          <w:sz w:val="28"/>
          <w:szCs w:val="28"/>
          <w:lang w:val="kk-KZ"/>
        </w:rPr>
        <w:t>П</w:t>
      </w:r>
      <w:proofErr w:type="spellStart"/>
      <w:r>
        <w:rPr>
          <w:sz w:val="28"/>
          <w:szCs w:val="28"/>
          <w:lang w:val="ru-RU"/>
        </w:rPr>
        <w:t>ри</w:t>
      </w:r>
      <w:proofErr w:type="spellEnd"/>
      <w:r>
        <w:rPr>
          <w:sz w:val="28"/>
          <w:szCs w:val="28"/>
          <w:lang w:val="ru-RU"/>
        </w:rPr>
        <w:t xml:space="preserve"> оценивании деятельности организаций образования итоговая сумма баллов </w:t>
      </w:r>
      <w:r>
        <w:rPr>
          <w:sz w:val="28"/>
          <w:szCs w:val="28"/>
          <w:lang w:val="kk-KZ"/>
        </w:rPr>
        <w:t>составила 62 баллов, что соответствует уровню – «образцовый».</w:t>
      </w:r>
    </w:p>
    <w:p w:rsidR="003E32B8" w:rsidRDefault="003E32B8">
      <w:pPr>
        <w:shd w:val="clear" w:color="auto" w:fill="FFFFFF" w:themeFill="background1"/>
        <w:spacing w:after="0" w:line="240" w:lineRule="auto"/>
        <w:ind w:firstLine="567"/>
        <w:jc w:val="both"/>
        <w:rPr>
          <w:sz w:val="28"/>
          <w:szCs w:val="28"/>
          <w:lang w:val="kk-KZ" w:eastAsia="ru-RU"/>
        </w:rPr>
      </w:pPr>
    </w:p>
    <w:sectPr w:rsidR="003E32B8">
      <w:headerReference w:type="even" r:id="rId25"/>
      <w:headerReference w:type="default" r:id="rId26"/>
      <w:footerReference w:type="even" r:id="rId27"/>
      <w:footerReference w:type="default" r:id="rId28"/>
      <w:headerReference w:type="first" r:id="rId29"/>
      <w:footerReference w:type="first" r:id="rId30"/>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3E8" w:rsidRDefault="005973E8">
      <w:pPr>
        <w:spacing w:line="240" w:lineRule="auto"/>
      </w:pPr>
      <w:r>
        <w:separator/>
      </w:r>
    </w:p>
  </w:endnote>
  <w:endnote w:type="continuationSeparator" w:id="0">
    <w:p w:rsidR="005973E8" w:rsidRDefault="005973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charset w:val="80"/>
    <w:family w:val="auto"/>
    <w:pitch w:val="default"/>
    <w:sig w:usb0="00000000" w:usb1="00000000" w:usb2="00000010" w:usb3="00000000" w:csb0="00020005"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E8" w:rsidRDefault="005973E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E8" w:rsidRDefault="005973E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E8" w:rsidRDefault="005973E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3E8" w:rsidRDefault="005973E8">
      <w:pPr>
        <w:spacing w:after="0"/>
      </w:pPr>
      <w:r>
        <w:separator/>
      </w:r>
    </w:p>
  </w:footnote>
  <w:footnote w:type="continuationSeparator" w:id="0">
    <w:p w:rsidR="005973E8" w:rsidRDefault="005973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E8" w:rsidRDefault="005973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E8" w:rsidRDefault="005973E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3E8" w:rsidRDefault="005973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238EB22"/>
    <w:multiLevelType w:val="singleLevel"/>
    <w:tmpl w:val="9238EB22"/>
    <w:lvl w:ilvl="0">
      <w:start w:val="1"/>
      <w:numFmt w:val="decimal"/>
      <w:suff w:val="space"/>
      <w:lvlText w:val="%1)"/>
      <w:lvlJc w:val="left"/>
    </w:lvl>
  </w:abstractNum>
  <w:abstractNum w:abstractNumId="1">
    <w:nsid w:val="0648243E"/>
    <w:multiLevelType w:val="multilevel"/>
    <w:tmpl w:val="0648243E"/>
    <w:lvl w:ilvl="0">
      <w:start w:val="9"/>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8170599"/>
    <w:multiLevelType w:val="multilevel"/>
    <w:tmpl w:val="08170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304D9E"/>
    <w:multiLevelType w:val="multilevel"/>
    <w:tmpl w:val="B7F6F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E9A4A42"/>
    <w:multiLevelType w:val="multilevel"/>
    <w:tmpl w:val="0E9A4A42"/>
    <w:lvl w:ilvl="0">
      <w:start w:val="1"/>
      <w:numFmt w:val="decimal"/>
      <w:lvlText w:val="%1)"/>
      <w:lvlJc w:val="left"/>
      <w:pPr>
        <w:ind w:left="644"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3468F4"/>
    <w:multiLevelType w:val="multilevel"/>
    <w:tmpl w:val="1A3468F4"/>
    <w:lvl w:ilvl="0">
      <w:start w:val="1"/>
      <w:numFmt w:val="decimal"/>
      <w:lvlText w:val="%1."/>
      <w:lvlJc w:val="left"/>
      <w:pPr>
        <w:ind w:left="1373" w:hanging="281"/>
      </w:pPr>
      <w:rPr>
        <w:rFonts w:ascii="Times New Roman" w:eastAsia="Times New Roman" w:hAnsi="Times New Roman" w:cs="Times New Roman" w:hint="default"/>
        <w:w w:val="100"/>
        <w:sz w:val="28"/>
        <w:szCs w:val="28"/>
        <w:lang w:val="ru-RU" w:eastAsia="en-US" w:bidi="ar-SA"/>
      </w:rPr>
    </w:lvl>
    <w:lvl w:ilvl="1">
      <w:numFmt w:val="bullet"/>
      <w:lvlText w:val="-"/>
      <w:lvlJc w:val="left"/>
      <w:pPr>
        <w:ind w:left="1102" w:hanging="26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83" w:hanging="262"/>
      </w:pPr>
      <w:rPr>
        <w:rFonts w:hint="default"/>
        <w:lang w:val="ru-RU" w:eastAsia="en-US" w:bidi="ar-SA"/>
      </w:rPr>
    </w:lvl>
    <w:lvl w:ilvl="3">
      <w:numFmt w:val="bullet"/>
      <w:lvlText w:val="•"/>
      <w:lvlJc w:val="left"/>
      <w:pPr>
        <w:ind w:left="3586" w:hanging="262"/>
      </w:pPr>
      <w:rPr>
        <w:rFonts w:hint="default"/>
        <w:lang w:val="ru-RU" w:eastAsia="en-US" w:bidi="ar-SA"/>
      </w:rPr>
    </w:lvl>
    <w:lvl w:ilvl="4">
      <w:numFmt w:val="bullet"/>
      <w:lvlText w:val="•"/>
      <w:lvlJc w:val="left"/>
      <w:pPr>
        <w:ind w:left="4690" w:hanging="262"/>
      </w:pPr>
      <w:rPr>
        <w:rFonts w:hint="default"/>
        <w:lang w:val="ru-RU" w:eastAsia="en-US" w:bidi="ar-SA"/>
      </w:rPr>
    </w:lvl>
    <w:lvl w:ilvl="5">
      <w:numFmt w:val="bullet"/>
      <w:lvlText w:val="•"/>
      <w:lvlJc w:val="left"/>
      <w:pPr>
        <w:ind w:left="5793" w:hanging="262"/>
      </w:pPr>
      <w:rPr>
        <w:rFonts w:hint="default"/>
        <w:lang w:val="ru-RU" w:eastAsia="en-US" w:bidi="ar-SA"/>
      </w:rPr>
    </w:lvl>
    <w:lvl w:ilvl="6">
      <w:numFmt w:val="bullet"/>
      <w:lvlText w:val="•"/>
      <w:lvlJc w:val="left"/>
      <w:pPr>
        <w:ind w:left="6897" w:hanging="262"/>
      </w:pPr>
      <w:rPr>
        <w:rFonts w:hint="default"/>
        <w:lang w:val="ru-RU" w:eastAsia="en-US" w:bidi="ar-SA"/>
      </w:rPr>
    </w:lvl>
    <w:lvl w:ilvl="7">
      <w:numFmt w:val="bullet"/>
      <w:lvlText w:val="•"/>
      <w:lvlJc w:val="left"/>
      <w:pPr>
        <w:ind w:left="8000" w:hanging="262"/>
      </w:pPr>
      <w:rPr>
        <w:rFonts w:hint="default"/>
        <w:lang w:val="ru-RU" w:eastAsia="en-US" w:bidi="ar-SA"/>
      </w:rPr>
    </w:lvl>
    <w:lvl w:ilvl="8">
      <w:numFmt w:val="bullet"/>
      <w:lvlText w:val="•"/>
      <w:lvlJc w:val="left"/>
      <w:pPr>
        <w:ind w:left="9104" w:hanging="262"/>
      </w:pPr>
      <w:rPr>
        <w:rFonts w:hint="default"/>
        <w:lang w:val="ru-RU" w:eastAsia="en-US" w:bidi="ar-SA"/>
      </w:rPr>
    </w:lvl>
  </w:abstractNum>
  <w:abstractNum w:abstractNumId="6">
    <w:nsid w:val="1A7A66C4"/>
    <w:multiLevelType w:val="multilevel"/>
    <w:tmpl w:val="1A7A66C4"/>
    <w:lvl w:ilvl="0">
      <w:start w:val="5"/>
      <w:numFmt w:val="decimal"/>
      <w:lvlText w:val="%1)"/>
      <w:lvlJc w:val="left"/>
      <w:pPr>
        <w:ind w:left="1070" w:hanging="360"/>
      </w:pPr>
      <w:rPr>
        <w:rFonts w:hint="default"/>
        <w:b/>
        <w:bCs/>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21072EF1"/>
    <w:multiLevelType w:val="multilevel"/>
    <w:tmpl w:val="21072EF1"/>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C32695"/>
    <w:multiLevelType w:val="multilevel"/>
    <w:tmpl w:val="23C32695"/>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9">
    <w:nsid w:val="244948E9"/>
    <w:multiLevelType w:val="multilevel"/>
    <w:tmpl w:val="244948E9"/>
    <w:lvl w:ilvl="0">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6392215"/>
    <w:multiLevelType w:val="multilevel"/>
    <w:tmpl w:val="26392215"/>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
    <w:nsid w:val="34C4000C"/>
    <w:multiLevelType w:val="multilevel"/>
    <w:tmpl w:val="34C4000C"/>
    <w:lvl w:ilvl="0">
      <w:start w:val="1"/>
      <w:numFmt w:val="decimal"/>
      <w:lvlText w:val="%1)"/>
      <w:lvlJc w:val="left"/>
      <w:pPr>
        <w:ind w:left="928" w:hanging="360"/>
      </w:pPr>
      <w:rPr>
        <w:rFonts w:hint="default"/>
        <w:b/>
        <w:bCs/>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nsid w:val="39B16F13"/>
    <w:multiLevelType w:val="multilevel"/>
    <w:tmpl w:val="39B16F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DC872E4"/>
    <w:multiLevelType w:val="multilevel"/>
    <w:tmpl w:val="3DC872E4"/>
    <w:lvl w:ilvl="0">
      <w:start w:val="1"/>
      <w:numFmt w:val="decimal"/>
      <w:lvlText w:val="%1."/>
      <w:lvlJc w:val="left"/>
      <w:pPr>
        <w:ind w:left="928" w:hanging="360"/>
      </w:pPr>
      <w:rPr>
        <w:rFonts w:hint="default"/>
        <w:b w:val="0"/>
        <w:bCs/>
        <w:lang w:val="kk-KZ"/>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4">
    <w:nsid w:val="41465ED6"/>
    <w:multiLevelType w:val="multilevel"/>
    <w:tmpl w:val="FCD0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B44344"/>
    <w:multiLevelType w:val="hybridMultilevel"/>
    <w:tmpl w:val="94D8AA88"/>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cs="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cs="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cs="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6">
    <w:nsid w:val="526648EE"/>
    <w:multiLevelType w:val="multilevel"/>
    <w:tmpl w:val="526648EE"/>
    <w:lvl w:ilvl="0">
      <w:start w:val="1"/>
      <w:numFmt w:val="decimal"/>
      <w:lvlText w:val="%1)"/>
      <w:lvlJc w:val="left"/>
      <w:pPr>
        <w:ind w:left="1416" w:hanging="990"/>
      </w:pPr>
      <w:rPr>
        <w:rFonts w:hint="default"/>
        <w:b w:val="0"/>
        <w:sz w:val="28"/>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52C33952"/>
    <w:multiLevelType w:val="multilevel"/>
    <w:tmpl w:val="7B94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035434"/>
    <w:multiLevelType w:val="multilevel"/>
    <w:tmpl w:val="3B488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3DA740E"/>
    <w:multiLevelType w:val="hybridMultilevel"/>
    <w:tmpl w:val="008EC02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4D3C4D"/>
    <w:multiLevelType w:val="multilevel"/>
    <w:tmpl w:val="4D8ED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B346F0D"/>
    <w:multiLevelType w:val="multilevel"/>
    <w:tmpl w:val="1116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BA4E41"/>
    <w:multiLevelType w:val="multilevel"/>
    <w:tmpl w:val="6DBA4E41"/>
    <w:lvl w:ilvl="0">
      <w:start w:val="1"/>
      <w:numFmt w:val="decimal"/>
      <w:lvlText w:val="%1)"/>
      <w:lvlJc w:val="left"/>
      <w:pPr>
        <w:ind w:left="375" w:hanging="375"/>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706057AC"/>
    <w:multiLevelType w:val="hybridMultilevel"/>
    <w:tmpl w:val="3664F8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9"/>
  </w:num>
  <w:num w:numId="5">
    <w:abstractNumId w:val="22"/>
  </w:num>
  <w:num w:numId="6">
    <w:abstractNumId w:val="12"/>
  </w:num>
  <w:num w:numId="7">
    <w:abstractNumId w:val="10"/>
  </w:num>
  <w:num w:numId="8">
    <w:abstractNumId w:val="0"/>
  </w:num>
  <w:num w:numId="9">
    <w:abstractNumId w:val="16"/>
  </w:num>
  <w:num w:numId="10">
    <w:abstractNumId w:val="6"/>
  </w:num>
  <w:num w:numId="11">
    <w:abstractNumId w:val="1"/>
  </w:num>
  <w:num w:numId="12">
    <w:abstractNumId w:val="5"/>
  </w:num>
  <w:num w:numId="13">
    <w:abstractNumId w:val="4"/>
  </w:num>
  <w:num w:numId="14">
    <w:abstractNumId w:val="2"/>
  </w:num>
  <w:num w:numId="15">
    <w:abstractNumId w:val="8"/>
  </w:num>
  <w:num w:numId="16">
    <w:abstractNumId w:val="15"/>
  </w:num>
  <w:num w:numId="17">
    <w:abstractNumId w:val="14"/>
  </w:num>
  <w:num w:numId="18">
    <w:abstractNumId w:val="17"/>
  </w:num>
  <w:num w:numId="19">
    <w:abstractNumId w:val="21"/>
  </w:num>
  <w:num w:numId="20">
    <w:abstractNumId w:val="20"/>
  </w:num>
  <w:num w:numId="21">
    <w:abstractNumId w:val="18"/>
  </w:num>
  <w:num w:numId="22">
    <w:abstractNumId w:val="3"/>
  </w:num>
  <w:num w:numId="23">
    <w:abstractNumId w:val="2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D2C"/>
    <w:rsid w:val="00000225"/>
    <w:rsid w:val="00001538"/>
    <w:rsid w:val="0000232C"/>
    <w:rsid w:val="00002865"/>
    <w:rsid w:val="00002966"/>
    <w:rsid w:val="000031D9"/>
    <w:rsid w:val="00004966"/>
    <w:rsid w:val="00005486"/>
    <w:rsid w:val="00005DE7"/>
    <w:rsid w:val="00005EAD"/>
    <w:rsid w:val="00005F5A"/>
    <w:rsid w:val="0000687B"/>
    <w:rsid w:val="00006ECE"/>
    <w:rsid w:val="0001009C"/>
    <w:rsid w:val="00010391"/>
    <w:rsid w:val="0001071B"/>
    <w:rsid w:val="00010735"/>
    <w:rsid w:val="000115E9"/>
    <w:rsid w:val="00011BF8"/>
    <w:rsid w:val="0001216B"/>
    <w:rsid w:val="0001327B"/>
    <w:rsid w:val="0001381A"/>
    <w:rsid w:val="00013C25"/>
    <w:rsid w:val="00015AE4"/>
    <w:rsid w:val="00015C64"/>
    <w:rsid w:val="00016599"/>
    <w:rsid w:val="00016DBC"/>
    <w:rsid w:val="000178C4"/>
    <w:rsid w:val="00020930"/>
    <w:rsid w:val="0002154F"/>
    <w:rsid w:val="00021648"/>
    <w:rsid w:val="000216BA"/>
    <w:rsid w:val="0002217C"/>
    <w:rsid w:val="00022703"/>
    <w:rsid w:val="00022AA3"/>
    <w:rsid w:val="00022F3A"/>
    <w:rsid w:val="000237DD"/>
    <w:rsid w:val="000248F5"/>
    <w:rsid w:val="00025185"/>
    <w:rsid w:val="000258DF"/>
    <w:rsid w:val="00025C4F"/>
    <w:rsid w:val="000268C7"/>
    <w:rsid w:val="000277BE"/>
    <w:rsid w:val="00031B1F"/>
    <w:rsid w:val="000324B2"/>
    <w:rsid w:val="00032912"/>
    <w:rsid w:val="00033583"/>
    <w:rsid w:val="00033A7B"/>
    <w:rsid w:val="00034591"/>
    <w:rsid w:val="0003473C"/>
    <w:rsid w:val="0003521B"/>
    <w:rsid w:val="00035595"/>
    <w:rsid w:val="00035741"/>
    <w:rsid w:val="00035A85"/>
    <w:rsid w:val="0003697B"/>
    <w:rsid w:val="00036B2C"/>
    <w:rsid w:val="0003757D"/>
    <w:rsid w:val="00040E4F"/>
    <w:rsid w:val="00040FD2"/>
    <w:rsid w:val="00041B8D"/>
    <w:rsid w:val="00041D88"/>
    <w:rsid w:val="000421CB"/>
    <w:rsid w:val="00043CB0"/>
    <w:rsid w:val="00044308"/>
    <w:rsid w:val="00045B32"/>
    <w:rsid w:val="00046001"/>
    <w:rsid w:val="00046141"/>
    <w:rsid w:val="000462F1"/>
    <w:rsid w:val="00046489"/>
    <w:rsid w:val="00046555"/>
    <w:rsid w:val="000467A1"/>
    <w:rsid w:val="00046986"/>
    <w:rsid w:val="0004734A"/>
    <w:rsid w:val="0005086C"/>
    <w:rsid w:val="000509B8"/>
    <w:rsid w:val="00050E76"/>
    <w:rsid w:val="0005162E"/>
    <w:rsid w:val="000533CB"/>
    <w:rsid w:val="000538F6"/>
    <w:rsid w:val="00053A16"/>
    <w:rsid w:val="00054328"/>
    <w:rsid w:val="00054B24"/>
    <w:rsid w:val="00054B97"/>
    <w:rsid w:val="00054E2A"/>
    <w:rsid w:val="000555E0"/>
    <w:rsid w:val="0005581A"/>
    <w:rsid w:val="00055D0C"/>
    <w:rsid w:val="00055E71"/>
    <w:rsid w:val="0005614D"/>
    <w:rsid w:val="00056A1B"/>
    <w:rsid w:val="00056B2B"/>
    <w:rsid w:val="00057498"/>
    <w:rsid w:val="00057576"/>
    <w:rsid w:val="000577FA"/>
    <w:rsid w:val="00060264"/>
    <w:rsid w:val="000610B2"/>
    <w:rsid w:val="000619EA"/>
    <w:rsid w:val="00061FDB"/>
    <w:rsid w:val="00062071"/>
    <w:rsid w:val="00062C09"/>
    <w:rsid w:val="00062D88"/>
    <w:rsid w:val="00063823"/>
    <w:rsid w:val="00063C24"/>
    <w:rsid w:val="00064E92"/>
    <w:rsid w:val="000656D6"/>
    <w:rsid w:val="00065833"/>
    <w:rsid w:val="00065C81"/>
    <w:rsid w:val="0006681D"/>
    <w:rsid w:val="00066BC5"/>
    <w:rsid w:val="000702D9"/>
    <w:rsid w:val="000709A0"/>
    <w:rsid w:val="00070B88"/>
    <w:rsid w:val="0007133E"/>
    <w:rsid w:val="00071674"/>
    <w:rsid w:val="00071B38"/>
    <w:rsid w:val="00071DC4"/>
    <w:rsid w:val="00071FD9"/>
    <w:rsid w:val="00071FDB"/>
    <w:rsid w:val="000720A2"/>
    <w:rsid w:val="00073276"/>
    <w:rsid w:val="00073CC6"/>
    <w:rsid w:val="0007452E"/>
    <w:rsid w:val="000745B2"/>
    <w:rsid w:val="00074B43"/>
    <w:rsid w:val="00074E99"/>
    <w:rsid w:val="00075255"/>
    <w:rsid w:val="000758E3"/>
    <w:rsid w:val="000761C8"/>
    <w:rsid w:val="00076B6F"/>
    <w:rsid w:val="00077538"/>
    <w:rsid w:val="00077F25"/>
    <w:rsid w:val="00077FDF"/>
    <w:rsid w:val="00081511"/>
    <w:rsid w:val="000815BB"/>
    <w:rsid w:val="00081759"/>
    <w:rsid w:val="00081FB0"/>
    <w:rsid w:val="00082134"/>
    <w:rsid w:val="000839E3"/>
    <w:rsid w:val="000849A0"/>
    <w:rsid w:val="00084B96"/>
    <w:rsid w:val="00084DFB"/>
    <w:rsid w:val="00085268"/>
    <w:rsid w:val="00085AE9"/>
    <w:rsid w:val="00085D25"/>
    <w:rsid w:val="0008614C"/>
    <w:rsid w:val="0008616E"/>
    <w:rsid w:val="000869F2"/>
    <w:rsid w:val="000879A7"/>
    <w:rsid w:val="00087D1C"/>
    <w:rsid w:val="0009152A"/>
    <w:rsid w:val="0009264B"/>
    <w:rsid w:val="00093C67"/>
    <w:rsid w:val="00093CFA"/>
    <w:rsid w:val="00094FA9"/>
    <w:rsid w:val="00095299"/>
    <w:rsid w:val="0009670D"/>
    <w:rsid w:val="00096A98"/>
    <w:rsid w:val="000975F6"/>
    <w:rsid w:val="000977A1"/>
    <w:rsid w:val="00097DC3"/>
    <w:rsid w:val="000A0EAE"/>
    <w:rsid w:val="000A10C9"/>
    <w:rsid w:val="000A1426"/>
    <w:rsid w:val="000A1BCF"/>
    <w:rsid w:val="000A265E"/>
    <w:rsid w:val="000A4163"/>
    <w:rsid w:val="000A5496"/>
    <w:rsid w:val="000A5B16"/>
    <w:rsid w:val="000A62D3"/>
    <w:rsid w:val="000B0521"/>
    <w:rsid w:val="000B0C95"/>
    <w:rsid w:val="000B0D8A"/>
    <w:rsid w:val="000B0EEE"/>
    <w:rsid w:val="000B19D3"/>
    <w:rsid w:val="000B1D9E"/>
    <w:rsid w:val="000B2297"/>
    <w:rsid w:val="000B24DE"/>
    <w:rsid w:val="000B2507"/>
    <w:rsid w:val="000B284D"/>
    <w:rsid w:val="000B4157"/>
    <w:rsid w:val="000B5846"/>
    <w:rsid w:val="000B5E78"/>
    <w:rsid w:val="000B6C13"/>
    <w:rsid w:val="000C06B4"/>
    <w:rsid w:val="000C0B5E"/>
    <w:rsid w:val="000C12F2"/>
    <w:rsid w:val="000C2661"/>
    <w:rsid w:val="000C29D4"/>
    <w:rsid w:val="000C2A44"/>
    <w:rsid w:val="000C2DC3"/>
    <w:rsid w:val="000C3123"/>
    <w:rsid w:val="000C3EF3"/>
    <w:rsid w:val="000C53C8"/>
    <w:rsid w:val="000C544A"/>
    <w:rsid w:val="000C754A"/>
    <w:rsid w:val="000C787B"/>
    <w:rsid w:val="000D07AC"/>
    <w:rsid w:val="000D0861"/>
    <w:rsid w:val="000D0A84"/>
    <w:rsid w:val="000D0E84"/>
    <w:rsid w:val="000D176E"/>
    <w:rsid w:val="000D1955"/>
    <w:rsid w:val="000D1B43"/>
    <w:rsid w:val="000D2BB8"/>
    <w:rsid w:val="000D43BC"/>
    <w:rsid w:val="000D4D79"/>
    <w:rsid w:val="000D4DD6"/>
    <w:rsid w:val="000D54E8"/>
    <w:rsid w:val="000D60AC"/>
    <w:rsid w:val="000D680F"/>
    <w:rsid w:val="000D6FB8"/>
    <w:rsid w:val="000D7121"/>
    <w:rsid w:val="000D7776"/>
    <w:rsid w:val="000D79C7"/>
    <w:rsid w:val="000E09BD"/>
    <w:rsid w:val="000E0E9F"/>
    <w:rsid w:val="000E1722"/>
    <w:rsid w:val="000E1E61"/>
    <w:rsid w:val="000E3005"/>
    <w:rsid w:val="000E32F2"/>
    <w:rsid w:val="000E3BE8"/>
    <w:rsid w:val="000E3F90"/>
    <w:rsid w:val="000E42A8"/>
    <w:rsid w:val="000E4ACA"/>
    <w:rsid w:val="000E53A0"/>
    <w:rsid w:val="000E5D80"/>
    <w:rsid w:val="000E5EA4"/>
    <w:rsid w:val="000E61E3"/>
    <w:rsid w:val="000E6875"/>
    <w:rsid w:val="000E68B1"/>
    <w:rsid w:val="000E69A6"/>
    <w:rsid w:val="000F008F"/>
    <w:rsid w:val="000F01B1"/>
    <w:rsid w:val="000F1687"/>
    <w:rsid w:val="000F1C17"/>
    <w:rsid w:val="000F2058"/>
    <w:rsid w:val="000F302F"/>
    <w:rsid w:val="000F3E59"/>
    <w:rsid w:val="000F4033"/>
    <w:rsid w:val="000F548B"/>
    <w:rsid w:val="000F6837"/>
    <w:rsid w:val="000F6AE1"/>
    <w:rsid w:val="000F6DB0"/>
    <w:rsid w:val="000F70E5"/>
    <w:rsid w:val="000F7293"/>
    <w:rsid w:val="000F7E15"/>
    <w:rsid w:val="00101316"/>
    <w:rsid w:val="001017EC"/>
    <w:rsid w:val="0010199C"/>
    <w:rsid w:val="00101EA2"/>
    <w:rsid w:val="00101F96"/>
    <w:rsid w:val="0010255B"/>
    <w:rsid w:val="0010347E"/>
    <w:rsid w:val="00103AFF"/>
    <w:rsid w:val="0010455B"/>
    <w:rsid w:val="0010531D"/>
    <w:rsid w:val="00105D45"/>
    <w:rsid w:val="00107005"/>
    <w:rsid w:val="00107C0D"/>
    <w:rsid w:val="00107CBE"/>
    <w:rsid w:val="001118E3"/>
    <w:rsid w:val="00111BA4"/>
    <w:rsid w:val="00112141"/>
    <w:rsid w:val="00113671"/>
    <w:rsid w:val="00113C0A"/>
    <w:rsid w:val="001148FD"/>
    <w:rsid w:val="0011499B"/>
    <w:rsid w:val="00114F53"/>
    <w:rsid w:val="001155EF"/>
    <w:rsid w:val="001159C9"/>
    <w:rsid w:val="00116747"/>
    <w:rsid w:val="00117884"/>
    <w:rsid w:val="001205C9"/>
    <w:rsid w:val="00120860"/>
    <w:rsid w:val="00121037"/>
    <w:rsid w:val="001217C8"/>
    <w:rsid w:val="00121AA7"/>
    <w:rsid w:val="00121D35"/>
    <w:rsid w:val="00122EEB"/>
    <w:rsid w:val="001231BB"/>
    <w:rsid w:val="00123B5A"/>
    <w:rsid w:val="00124E80"/>
    <w:rsid w:val="00124F96"/>
    <w:rsid w:val="00125751"/>
    <w:rsid w:val="0012626A"/>
    <w:rsid w:val="00126BEA"/>
    <w:rsid w:val="00127219"/>
    <w:rsid w:val="00127E01"/>
    <w:rsid w:val="0013169F"/>
    <w:rsid w:val="0013193A"/>
    <w:rsid w:val="00131BD7"/>
    <w:rsid w:val="00131D03"/>
    <w:rsid w:val="00131FD6"/>
    <w:rsid w:val="00132166"/>
    <w:rsid w:val="00132D08"/>
    <w:rsid w:val="001340A1"/>
    <w:rsid w:val="0013453D"/>
    <w:rsid w:val="00135C28"/>
    <w:rsid w:val="00136B1D"/>
    <w:rsid w:val="00136EF2"/>
    <w:rsid w:val="001376B9"/>
    <w:rsid w:val="00137E57"/>
    <w:rsid w:val="00140424"/>
    <w:rsid w:val="001408CB"/>
    <w:rsid w:val="00140D51"/>
    <w:rsid w:val="00140E17"/>
    <w:rsid w:val="00141066"/>
    <w:rsid w:val="0014121E"/>
    <w:rsid w:val="00141890"/>
    <w:rsid w:val="0014228E"/>
    <w:rsid w:val="00142785"/>
    <w:rsid w:val="00143624"/>
    <w:rsid w:val="00144C03"/>
    <w:rsid w:val="00144F28"/>
    <w:rsid w:val="0015019B"/>
    <w:rsid w:val="00150397"/>
    <w:rsid w:val="00151612"/>
    <w:rsid w:val="00151653"/>
    <w:rsid w:val="00151E3D"/>
    <w:rsid w:val="00151F12"/>
    <w:rsid w:val="0015294A"/>
    <w:rsid w:val="00152D8A"/>
    <w:rsid w:val="0015354D"/>
    <w:rsid w:val="001537D2"/>
    <w:rsid w:val="00153874"/>
    <w:rsid w:val="00153AA4"/>
    <w:rsid w:val="00154540"/>
    <w:rsid w:val="00154733"/>
    <w:rsid w:val="00155222"/>
    <w:rsid w:val="00156666"/>
    <w:rsid w:val="00156E6E"/>
    <w:rsid w:val="001602C4"/>
    <w:rsid w:val="00160616"/>
    <w:rsid w:val="00160A4E"/>
    <w:rsid w:val="0016149D"/>
    <w:rsid w:val="00161E84"/>
    <w:rsid w:val="001625BF"/>
    <w:rsid w:val="0016364B"/>
    <w:rsid w:val="00163B9C"/>
    <w:rsid w:val="00163D7F"/>
    <w:rsid w:val="00164581"/>
    <w:rsid w:val="00164827"/>
    <w:rsid w:val="00164D76"/>
    <w:rsid w:val="00165671"/>
    <w:rsid w:val="00165FDC"/>
    <w:rsid w:val="00166786"/>
    <w:rsid w:val="00166A89"/>
    <w:rsid w:val="00166BFC"/>
    <w:rsid w:val="001671A1"/>
    <w:rsid w:val="00167A6C"/>
    <w:rsid w:val="0017053E"/>
    <w:rsid w:val="00170DB4"/>
    <w:rsid w:val="00171172"/>
    <w:rsid w:val="0017174D"/>
    <w:rsid w:val="001717DF"/>
    <w:rsid w:val="00172CE8"/>
    <w:rsid w:val="001730E8"/>
    <w:rsid w:val="00173681"/>
    <w:rsid w:val="00174281"/>
    <w:rsid w:val="001743C3"/>
    <w:rsid w:val="001744CF"/>
    <w:rsid w:val="00174E93"/>
    <w:rsid w:val="0017526D"/>
    <w:rsid w:val="00176FB0"/>
    <w:rsid w:val="0017702B"/>
    <w:rsid w:val="0017715D"/>
    <w:rsid w:val="00177B37"/>
    <w:rsid w:val="00177CC2"/>
    <w:rsid w:val="00180377"/>
    <w:rsid w:val="00180C41"/>
    <w:rsid w:val="00182457"/>
    <w:rsid w:val="00183E15"/>
    <w:rsid w:val="00184117"/>
    <w:rsid w:val="001846B7"/>
    <w:rsid w:val="00184CB5"/>
    <w:rsid w:val="00184D87"/>
    <w:rsid w:val="00185A85"/>
    <w:rsid w:val="001862F6"/>
    <w:rsid w:val="001863B8"/>
    <w:rsid w:val="001863CC"/>
    <w:rsid w:val="0018658F"/>
    <w:rsid w:val="0018696B"/>
    <w:rsid w:val="00187E3E"/>
    <w:rsid w:val="00187E43"/>
    <w:rsid w:val="00190A98"/>
    <w:rsid w:val="00190B61"/>
    <w:rsid w:val="00191C1D"/>
    <w:rsid w:val="001921AD"/>
    <w:rsid w:val="00192939"/>
    <w:rsid w:val="00194AFB"/>
    <w:rsid w:val="001953A6"/>
    <w:rsid w:val="0019590E"/>
    <w:rsid w:val="00195CFD"/>
    <w:rsid w:val="001969E8"/>
    <w:rsid w:val="0019721F"/>
    <w:rsid w:val="00197DD9"/>
    <w:rsid w:val="00197F5E"/>
    <w:rsid w:val="001A027B"/>
    <w:rsid w:val="001A15C7"/>
    <w:rsid w:val="001A29D1"/>
    <w:rsid w:val="001A36FB"/>
    <w:rsid w:val="001A40A2"/>
    <w:rsid w:val="001A430A"/>
    <w:rsid w:val="001A4B10"/>
    <w:rsid w:val="001A5013"/>
    <w:rsid w:val="001A6447"/>
    <w:rsid w:val="001A7089"/>
    <w:rsid w:val="001B02EA"/>
    <w:rsid w:val="001B05D0"/>
    <w:rsid w:val="001B0F58"/>
    <w:rsid w:val="001B1473"/>
    <w:rsid w:val="001B4850"/>
    <w:rsid w:val="001B4CAE"/>
    <w:rsid w:val="001B5715"/>
    <w:rsid w:val="001B5AEA"/>
    <w:rsid w:val="001B626F"/>
    <w:rsid w:val="001B7039"/>
    <w:rsid w:val="001C3BE0"/>
    <w:rsid w:val="001C4E0F"/>
    <w:rsid w:val="001C552F"/>
    <w:rsid w:val="001C64C0"/>
    <w:rsid w:val="001D0889"/>
    <w:rsid w:val="001D09DA"/>
    <w:rsid w:val="001D0CD4"/>
    <w:rsid w:val="001D12E5"/>
    <w:rsid w:val="001D48E1"/>
    <w:rsid w:val="001D4EC9"/>
    <w:rsid w:val="001D609C"/>
    <w:rsid w:val="001D7428"/>
    <w:rsid w:val="001D7CAB"/>
    <w:rsid w:val="001D7DA1"/>
    <w:rsid w:val="001D7FC4"/>
    <w:rsid w:val="001E01AA"/>
    <w:rsid w:val="001E14ED"/>
    <w:rsid w:val="001E1969"/>
    <w:rsid w:val="001E2510"/>
    <w:rsid w:val="001E2675"/>
    <w:rsid w:val="001E2A89"/>
    <w:rsid w:val="001E3C7B"/>
    <w:rsid w:val="001E413F"/>
    <w:rsid w:val="001E414F"/>
    <w:rsid w:val="001E4ECB"/>
    <w:rsid w:val="001E5305"/>
    <w:rsid w:val="001E584C"/>
    <w:rsid w:val="001E6481"/>
    <w:rsid w:val="001E7862"/>
    <w:rsid w:val="001F08F1"/>
    <w:rsid w:val="001F1174"/>
    <w:rsid w:val="001F1596"/>
    <w:rsid w:val="001F1818"/>
    <w:rsid w:val="001F2F0A"/>
    <w:rsid w:val="001F309C"/>
    <w:rsid w:val="001F31D9"/>
    <w:rsid w:val="001F367D"/>
    <w:rsid w:val="001F3F7A"/>
    <w:rsid w:val="001F47F3"/>
    <w:rsid w:val="001F494A"/>
    <w:rsid w:val="001F5689"/>
    <w:rsid w:val="001F5696"/>
    <w:rsid w:val="001F62BC"/>
    <w:rsid w:val="001F6397"/>
    <w:rsid w:val="001F68B7"/>
    <w:rsid w:val="001F6C4B"/>
    <w:rsid w:val="001F71CC"/>
    <w:rsid w:val="001F7575"/>
    <w:rsid w:val="002006BC"/>
    <w:rsid w:val="002009B1"/>
    <w:rsid w:val="0020233F"/>
    <w:rsid w:val="00202BA5"/>
    <w:rsid w:val="00202E18"/>
    <w:rsid w:val="00202E3E"/>
    <w:rsid w:val="00203312"/>
    <w:rsid w:val="00203BC0"/>
    <w:rsid w:val="00203DE4"/>
    <w:rsid w:val="00204E46"/>
    <w:rsid w:val="00205670"/>
    <w:rsid w:val="00205A6A"/>
    <w:rsid w:val="00205B43"/>
    <w:rsid w:val="00206A2C"/>
    <w:rsid w:val="0020778E"/>
    <w:rsid w:val="002100F8"/>
    <w:rsid w:val="0021024A"/>
    <w:rsid w:val="00210517"/>
    <w:rsid w:val="00210B3A"/>
    <w:rsid w:val="0021233B"/>
    <w:rsid w:val="00212AD4"/>
    <w:rsid w:val="00213676"/>
    <w:rsid w:val="00213C61"/>
    <w:rsid w:val="00213E04"/>
    <w:rsid w:val="002143D8"/>
    <w:rsid w:val="00217BF0"/>
    <w:rsid w:val="002213C8"/>
    <w:rsid w:val="0022181F"/>
    <w:rsid w:val="002219B7"/>
    <w:rsid w:val="00222239"/>
    <w:rsid w:val="0022525D"/>
    <w:rsid w:val="00225934"/>
    <w:rsid w:val="00225943"/>
    <w:rsid w:val="00225BC2"/>
    <w:rsid w:val="002275B3"/>
    <w:rsid w:val="00230705"/>
    <w:rsid w:val="0023188B"/>
    <w:rsid w:val="00231DB2"/>
    <w:rsid w:val="0023235B"/>
    <w:rsid w:val="002323C9"/>
    <w:rsid w:val="002326C0"/>
    <w:rsid w:val="002331AF"/>
    <w:rsid w:val="002331CC"/>
    <w:rsid w:val="002346F1"/>
    <w:rsid w:val="00235204"/>
    <w:rsid w:val="00236F5E"/>
    <w:rsid w:val="0023787E"/>
    <w:rsid w:val="00237A47"/>
    <w:rsid w:val="002407C5"/>
    <w:rsid w:val="00241282"/>
    <w:rsid w:val="0024192D"/>
    <w:rsid w:val="002421FF"/>
    <w:rsid w:val="0024316C"/>
    <w:rsid w:val="00243FE5"/>
    <w:rsid w:val="002445B4"/>
    <w:rsid w:val="002449FB"/>
    <w:rsid w:val="00244F53"/>
    <w:rsid w:val="00245037"/>
    <w:rsid w:val="00245086"/>
    <w:rsid w:val="00246075"/>
    <w:rsid w:val="002460DF"/>
    <w:rsid w:val="00247825"/>
    <w:rsid w:val="00247B4C"/>
    <w:rsid w:val="00247CA2"/>
    <w:rsid w:val="00247EC4"/>
    <w:rsid w:val="00251CDC"/>
    <w:rsid w:val="0025218A"/>
    <w:rsid w:val="00253071"/>
    <w:rsid w:val="0025310F"/>
    <w:rsid w:val="00253BB5"/>
    <w:rsid w:val="00254550"/>
    <w:rsid w:val="00255B54"/>
    <w:rsid w:val="00257869"/>
    <w:rsid w:val="002579D4"/>
    <w:rsid w:val="0026076E"/>
    <w:rsid w:val="00260C02"/>
    <w:rsid w:val="00260E99"/>
    <w:rsid w:val="00261A3C"/>
    <w:rsid w:val="00261CBC"/>
    <w:rsid w:val="00262DA5"/>
    <w:rsid w:val="00263202"/>
    <w:rsid w:val="0026394F"/>
    <w:rsid w:val="00263FF1"/>
    <w:rsid w:val="002648EC"/>
    <w:rsid w:val="00264F7C"/>
    <w:rsid w:val="00265121"/>
    <w:rsid w:val="002654DC"/>
    <w:rsid w:val="0026689A"/>
    <w:rsid w:val="002673C2"/>
    <w:rsid w:val="00271782"/>
    <w:rsid w:val="00272213"/>
    <w:rsid w:val="00272CE2"/>
    <w:rsid w:val="00273167"/>
    <w:rsid w:val="002732A3"/>
    <w:rsid w:val="002733ED"/>
    <w:rsid w:val="00273FF8"/>
    <w:rsid w:val="00274F16"/>
    <w:rsid w:val="00274FBF"/>
    <w:rsid w:val="00275645"/>
    <w:rsid w:val="00275B33"/>
    <w:rsid w:val="0027613F"/>
    <w:rsid w:val="00276265"/>
    <w:rsid w:val="00276503"/>
    <w:rsid w:val="002772D9"/>
    <w:rsid w:val="00277394"/>
    <w:rsid w:val="002802BB"/>
    <w:rsid w:val="00280846"/>
    <w:rsid w:val="00282C14"/>
    <w:rsid w:val="002830C6"/>
    <w:rsid w:val="00283B82"/>
    <w:rsid w:val="0028464F"/>
    <w:rsid w:val="00285270"/>
    <w:rsid w:val="0028549B"/>
    <w:rsid w:val="002857C0"/>
    <w:rsid w:val="00285D92"/>
    <w:rsid w:val="00285F18"/>
    <w:rsid w:val="002865B9"/>
    <w:rsid w:val="00286C5B"/>
    <w:rsid w:val="002905DE"/>
    <w:rsid w:val="00290F71"/>
    <w:rsid w:val="002922A4"/>
    <w:rsid w:val="002922EE"/>
    <w:rsid w:val="00292431"/>
    <w:rsid w:val="002924F4"/>
    <w:rsid w:val="00292835"/>
    <w:rsid w:val="002928F3"/>
    <w:rsid w:val="00292BB8"/>
    <w:rsid w:val="00293263"/>
    <w:rsid w:val="00294E9A"/>
    <w:rsid w:val="00295044"/>
    <w:rsid w:val="00296F48"/>
    <w:rsid w:val="002A019D"/>
    <w:rsid w:val="002A0E48"/>
    <w:rsid w:val="002A113F"/>
    <w:rsid w:val="002A201D"/>
    <w:rsid w:val="002A2E30"/>
    <w:rsid w:val="002A3838"/>
    <w:rsid w:val="002A3E83"/>
    <w:rsid w:val="002A4063"/>
    <w:rsid w:val="002A42F6"/>
    <w:rsid w:val="002A4B38"/>
    <w:rsid w:val="002A4C4D"/>
    <w:rsid w:val="002A53DF"/>
    <w:rsid w:val="002A57C4"/>
    <w:rsid w:val="002A5BA4"/>
    <w:rsid w:val="002A5EB8"/>
    <w:rsid w:val="002A6164"/>
    <w:rsid w:val="002A6D62"/>
    <w:rsid w:val="002A6EA3"/>
    <w:rsid w:val="002A709E"/>
    <w:rsid w:val="002A72EE"/>
    <w:rsid w:val="002A7457"/>
    <w:rsid w:val="002A7515"/>
    <w:rsid w:val="002B0290"/>
    <w:rsid w:val="002B0FAA"/>
    <w:rsid w:val="002B1492"/>
    <w:rsid w:val="002B1653"/>
    <w:rsid w:val="002B1E78"/>
    <w:rsid w:val="002B2AF3"/>
    <w:rsid w:val="002B361E"/>
    <w:rsid w:val="002B3779"/>
    <w:rsid w:val="002B3940"/>
    <w:rsid w:val="002B3BAF"/>
    <w:rsid w:val="002B430A"/>
    <w:rsid w:val="002B5D41"/>
    <w:rsid w:val="002B61AD"/>
    <w:rsid w:val="002B61DC"/>
    <w:rsid w:val="002B6902"/>
    <w:rsid w:val="002B6B27"/>
    <w:rsid w:val="002B6F4D"/>
    <w:rsid w:val="002B7605"/>
    <w:rsid w:val="002B762A"/>
    <w:rsid w:val="002B7BEE"/>
    <w:rsid w:val="002B7E40"/>
    <w:rsid w:val="002C00BF"/>
    <w:rsid w:val="002C0685"/>
    <w:rsid w:val="002C089A"/>
    <w:rsid w:val="002C0A2D"/>
    <w:rsid w:val="002C26A9"/>
    <w:rsid w:val="002C288D"/>
    <w:rsid w:val="002C2C4F"/>
    <w:rsid w:val="002C32A2"/>
    <w:rsid w:val="002C32A7"/>
    <w:rsid w:val="002C3A17"/>
    <w:rsid w:val="002C4287"/>
    <w:rsid w:val="002C5093"/>
    <w:rsid w:val="002C562E"/>
    <w:rsid w:val="002C7074"/>
    <w:rsid w:val="002C7139"/>
    <w:rsid w:val="002D00C8"/>
    <w:rsid w:val="002D12E0"/>
    <w:rsid w:val="002D139D"/>
    <w:rsid w:val="002D18B5"/>
    <w:rsid w:val="002D1915"/>
    <w:rsid w:val="002D1DBF"/>
    <w:rsid w:val="002D2660"/>
    <w:rsid w:val="002D486B"/>
    <w:rsid w:val="002D6264"/>
    <w:rsid w:val="002D734B"/>
    <w:rsid w:val="002D73CF"/>
    <w:rsid w:val="002D7BC0"/>
    <w:rsid w:val="002D7DE6"/>
    <w:rsid w:val="002E01E0"/>
    <w:rsid w:val="002E0D7A"/>
    <w:rsid w:val="002E208A"/>
    <w:rsid w:val="002E270E"/>
    <w:rsid w:val="002E28D0"/>
    <w:rsid w:val="002E28DB"/>
    <w:rsid w:val="002E36CE"/>
    <w:rsid w:val="002E4140"/>
    <w:rsid w:val="002E4764"/>
    <w:rsid w:val="002E47D1"/>
    <w:rsid w:val="002E4E19"/>
    <w:rsid w:val="002E53DF"/>
    <w:rsid w:val="002E55C8"/>
    <w:rsid w:val="002E598A"/>
    <w:rsid w:val="002E59AE"/>
    <w:rsid w:val="002E5CA9"/>
    <w:rsid w:val="002E5E94"/>
    <w:rsid w:val="002E5F30"/>
    <w:rsid w:val="002E7357"/>
    <w:rsid w:val="002F05E4"/>
    <w:rsid w:val="002F085C"/>
    <w:rsid w:val="002F0F75"/>
    <w:rsid w:val="002F1D63"/>
    <w:rsid w:val="002F3B0D"/>
    <w:rsid w:val="002F4A6D"/>
    <w:rsid w:val="002F5610"/>
    <w:rsid w:val="002F60B7"/>
    <w:rsid w:val="002F6B30"/>
    <w:rsid w:val="002F6FCB"/>
    <w:rsid w:val="002F7BA6"/>
    <w:rsid w:val="002F7C88"/>
    <w:rsid w:val="002F7E57"/>
    <w:rsid w:val="003000F9"/>
    <w:rsid w:val="0030132C"/>
    <w:rsid w:val="00301BD5"/>
    <w:rsid w:val="00302362"/>
    <w:rsid w:val="00302532"/>
    <w:rsid w:val="003028DF"/>
    <w:rsid w:val="0030426D"/>
    <w:rsid w:val="003046BC"/>
    <w:rsid w:val="00304A6E"/>
    <w:rsid w:val="0030551B"/>
    <w:rsid w:val="003063F0"/>
    <w:rsid w:val="00306600"/>
    <w:rsid w:val="0030692E"/>
    <w:rsid w:val="00306A95"/>
    <w:rsid w:val="003070D0"/>
    <w:rsid w:val="00307B13"/>
    <w:rsid w:val="00310629"/>
    <w:rsid w:val="00310A2E"/>
    <w:rsid w:val="00310DF4"/>
    <w:rsid w:val="003113A1"/>
    <w:rsid w:val="00312F75"/>
    <w:rsid w:val="0031395D"/>
    <w:rsid w:val="00313AE4"/>
    <w:rsid w:val="00313D38"/>
    <w:rsid w:val="003147F2"/>
    <w:rsid w:val="00314989"/>
    <w:rsid w:val="0031534D"/>
    <w:rsid w:val="00315EA4"/>
    <w:rsid w:val="00316345"/>
    <w:rsid w:val="0031724D"/>
    <w:rsid w:val="0031761F"/>
    <w:rsid w:val="0031771B"/>
    <w:rsid w:val="003205D5"/>
    <w:rsid w:val="00320705"/>
    <w:rsid w:val="00320C62"/>
    <w:rsid w:val="00320E6E"/>
    <w:rsid w:val="00321947"/>
    <w:rsid w:val="003219A8"/>
    <w:rsid w:val="00321DAA"/>
    <w:rsid w:val="00321F48"/>
    <w:rsid w:val="00322D9F"/>
    <w:rsid w:val="00322FE9"/>
    <w:rsid w:val="00323B7A"/>
    <w:rsid w:val="00324C04"/>
    <w:rsid w:val="00324D28"/>
    <w:rsid w:val="00325468"/>
    <w:rsid w:val="0032586F"/>
    <w:rsid w:val="0032595B"/>
    <w:rsid w:val="003267A3"/>
    <w:rsid w:val="00326C77"/>
    <w:rsid w:val="00326F6D"/>
    <w:rsid w:val="00327234"/>
    <w:rsid w:val="003277DB"/>
    <w:rsid w:val="00327941"/>
    <w:rsid w:val="00327EE7"/>
    <w:rsid w:val="00330D94"/>
    <w:rsid w:val="00330EA3"/>
    <w:rsid w:val="003321D3"/>
    <w:rsid w:val="00332324"/>
    <w:rsid w:val="0033482B"/>
    <w:rsid w:val="00335DC3"/>
    <w:rsid w:val="0033618D"/>
    <w:rsid w:val="003362C3"/>
    <w:rsid w:val="00336D24"/>
    <w:rsid w:val="00336E7E"/>
    <w:rsid w:val="00340B8B"/>
    <w:rsid w:val="00340BA3"/>
    <w:rsid w:val="00341BB7"/>
    <w:rsid w:val="003425B6"/>
    <w:rsid w:val="0034559A"/>
    <w:rsid w:val="00346466"/>
    <w:rsid w:val="003465C3"/>
    <w:rsid w:val="00346A4C"/>
    <w:rsid w:val="003472D3"/>
    <w:rsid w:val="00350BF9"/>
    <w:rsid w:val="00351002"/>
    <w:rsid w:val="003513B3"/>
    <w:rsid w:val="00351CE5"/>
    <w:rsid w:val="00353EC7"/>
    <w:rsid w:val="0035405E"/>
    <w:rsid w:val="003543E2"/>
    <w:rsid w:val="00354415"/>
    <w:rsid w:val="003575EF"/>
    <w:rsid w:val="00357669"/>
    <w:rsid w:val="003576D0"/>
    <w:rsid w:val="00361925"/>
    <w:rsid w:val="00362667"/>
    <w:rsid w:val="003647B0"/>
    <w:rsid w:val="003647E3"/>
    <w:rsid w:val="00366623"/>
    <w:rsid w:val="00366A6F"/>
    <w:rsid w:val="003676D0"/>
    <w:rsid w:val="00370151"/>
    <w:rsid w:val="003716EE"/>
    <w:rsid w:val="00371850"/>
    <w:rsid w:val="003736CE"/>
    <w:rsid w:val="00373BBE"/>
    <w:rsid w:val="003747CE"/>
    <w:rsid w:val="00375813"/>
    <w:rsid w:val="00375ABB"/>
    <w:rsid w:val="00375D71"/>
    <w:rsid w:val="003768B5"/>
    <w:rsid w:val="003774DE"/>
    <w:rsid w:val="00377AA6"/>
    <w:rsid w:val="00377AD5"/>
    <w:rsid w:val="00380489"/>
    <w:rsid w:val="00380641"/>
    <w:rsid w:val="00380901"/>
    <w:rsid w:val="003814F6"/>
    <w:rsid w:val="00381782"/>
    <w:rsid w:val="00381A64"/>
    <w:rsid w:val="003829F3"/>
    <w:rsid w:val="003841BE"/>
    <w:rsid w:val="0038453C"/>
    <w:rsid w:val="003846C3"/>
    <w:rsid w:val="003860FF"/>
    <w:rsid w:val="00386280"/>
    <w:rsid w:val="003867DC"/>
    <w:rsid w:val="00387232"/>
    <w:rsid w:val="003877F9"/>
    <w:rsid w:val="00390330"/>
    <w:rsid w:val="00390441"/>
    <w:rsid w:val="00390B2F"/>
    <w:rsid w:val="0039166E"/>
    <w:rsid w:val="00393062"/>
    <w:rsid w:val="0039325B"/>
    <w:rsid w:val="003933EE"/>
    <w:rsid w:val="0039341C"/>
    <w:rsid w:val="00393B46"/>
    <w:rsid w:val="00394154"/>
    <w:rsid w:val="00394AD3"/>
    <w:rsid w:val="00395499"/>
    <w:rsid w:val="00395BEB"/>
    <w:rsid w:val="003960B7"/>
    <w:rsid w:val="00396461"/>
    <w:rsid w:val="0039689F"/>
    <w:rsid w:val="00397B42"/>
    <w:rsid w:val="003A082C"/>
    <w:rsid w:val="003A196F"/>
    <w:rsid w:val="003A310A"/>
    <w:rsid w:val="003A31DF"/>
    <w:rsid w:val="003A3527"/>
    <w:rsid w:val="003A3D51"/>
    <w:rsid w:val="003A3EF0"/>
    <w:rsid w:val="003A40D6"/>
    <w:rsid w:val="003A42B0"/>
    <w:rsid w:val="003A4950"/>
    <w:rsid w:val="003A55B3"/>
    <w:rsid w:val="003A5BA3"/>
    <w:rsid w:val="003A5DE3"/>
    <w:rsid w:val="003A62DD"/>
    <w:rsid w:val="003A6427"/>
    <w:rsid w:val="003B0399"/>
    <w:rsid w:val="003B1B16"/>
    <w:rsid w:val="003B20A1"/>
    <w:rsid w:val="003B3440"/>
    <w:rsid w:val="003B354F"/>
    <w:rsid w:val="003B3562"/>
    <w:rsid w:val="003B4406"/>
    <w:rsid w:val="003B4A8A"/>
    <w:rsid w:val="003B4E3E"/>
    <w:rsid w:val="003B64BB"/>
    <w:rsid w:val="003B6FC0"/>
    <w:rsid w:val="003B7068"/>
    <w:rsid w:val="003C04F3"/>
    <w:rsid w:val="003C08A3"/>
    <w:rsid w:val="003C13CF"/>
    <w:rsid w:val="003C14FF"/>
    <w:rsid w:val="003C1C35"/>
    <w:rsid w:val="003C1F12"/>
    <w:rsid w:val="003C27AA"/>
    <w:rsid w:val="003C3B0C"/>
    <w:rsid w:val="003C3FD1"/>
    <w:rsid w:val="003C5F8C"/>
    <w:rsid w:val="003C650E"/>
    <w:rsid w:val="003C7A05"/>
    <w:rsid w:val="003D1545"/>
    <w:rsid w:val="003D1D32"/>
    <w:rsid w:val="003D20C0"/>
    <w:rsid w:val="003D216B"/>
    <w:rsid w:val="003D371F"/>
    <w:rsid w:val="003D3C54"/>
    <w:rsid w:val="003D415E"/>
    <w:rsid w:val="003D43EB"/>
    <w:rsid w:val="003D56B6"/>
    <w:rsid w:val="003D6B0A"/>
    <w:rsid w:val="003E32B8"/>
    <w:rsid w:val="003E3C9F"/>
    <w:rsid w:val="003E4AFD"/>
    <w:rsid w:val="003E5036"/>
    <w:rsid w:val="003E630E"/>
    <w:rsid w:val="003E6593"/>
    <w:rsid w:val="003E6C5B"/>
    <w:rsid w:val="003E7376"/>
    <w:rsid w:val="003E7811"/>
    <w:rsid w:val="003E7AE9"/>
    <w:rsid w:val="003F088B"/>
    <w:rsid w:val="003F0F39"/>
    <w:rsid w:val="003F13AD"/>
    <w:rsid w:val="003F1B67"/>
    <w:rsid w:val="003F288E"/>
    <w:rsid w:val="003F31F8"/>
    <w:rsid w:val="003F32DC"/>
    <w:rsid w:val="003F7365"/>
    <w:rsid w:val="003F7D9A"/>
    <w:rsid w:val="00400139"/>
    <w:rsid w:val="004012FE"/>
    <w:rsid w:val="00402042"/>
    <w:rsid w:val="004028FB"/>
    <w:rsid w:val="00402E51"/>
    <w:rsid w:val="004034EA"/>
    <w:rsid w:val="00404408"/>
    <w:rsid w:val="00404EB6"/>
    <w:rsid w:val="00405901"/>
    <w:rsid w:val="00405982"/>
    <w:rsid w:val="0040607E"/>
    <w:rsid w:val="00407398"/>
    <w:rsid w:val="0040770E"/>
    <w:rsid w:val="00407E8C"/>
    <w:rsid w:val="00410338"/>
    <w:rsid w:val="00410CF7"/>
    <w:rsid w:val="00410F17"/>
    <w:rsid w:val="004110CA"/>
    <w:rsid w:val="004118C4"/>
    <w:rsid w:val="0041295B"/>
    <w:rsid w:val="004137C8"/>
    <w:rsid w:val="00413AE1"/>
    <w:rsid w:val="00413AF4"/>
    <w:rsid w:val="00414674"/>
    <w:rsid w:val="0041485E"/>
    <w:rsid w:val="00414D3E"/>
    <w:rsid w:val="00414F23"/>
    <w:rsid w:val="00415818"/>
    <w:rsid w:val="00415B7A"/>
    <w:rsid w:val="00416228"/>
    <w:rsid w:val="00416256"/>
    <w:rsid w:val="00416D0A"/>
    <w:rsid w:val="00416E3F"/>
    <w:rsid w:val="00417B2E"/>
    <w:rsid w:val="00417E98"/>
    <w:rsid w:val="00417F34"/>
    <w:rsid w:val="0042057D"/>
    <w:rsid w:val="004205BC"/>
    <w:rsid w:val="00420630"/>
    <w:rsid w:val="00420974"/>
    <w:rsid w:val="00421169"/>
    <w:rsid w:val="0042194D"/>
    <w:rsid w:val="00421BCF"/>
    <w:rsid w:val="0042214C"/>
    <w:rsid w:val="004228F8"/>
    <w:rsid w:val="0042373E"/>
    <w:rsid w:val="00423894"/>
    <w:rsid w:val="00423BAE"/>
    <w:rsid w:val="004248F5"/>
    <w:rsid w:val="004249A7"/>
    <w:rsid w:val="004256BB"/>
    <w:rsid w:val="00426BBF"/>
    <w:rsid w:val="0042727E"/>
    <w:rsid w:val="00427E76"/>
    <w:rsid w:val="004304E0"/>
    <w:rsid w:val="0043075D"/>
    <w:rsid w:val="00430B71"/>
    <w:rsid w:val="00431437"/>
    <w:rsid w:val="00431692"/>
    <w:rsid w:val="004319F5"/>
    <w:rsid w:val="00431D6E"/>
    <w:rsid w:val="00432876"/>
    <w:rsid w:val="00433CFE"/>
    <w:rsid w:val="00433D5D"/>
    <w:rsid w:val="00434337"/>
    <w:rsid w:val="00434863"/>
    <w:rsid w:val="00435372"/>
    <w:rsid w:val="00435770"/>
    <w:rsid w:val="00435A04"/>
    <w:rsid w:val="00435AFF"/>
    <w:rsid w:val="0043687B"/>
    <w:rsid w:val="00436C64"/>
    <w:rsid w:val="00437AC7"/>
    <w:rsid w:val="00437D4A"/>
    <w:rsid w:val="00441919"/>
    <w:rsid w:val="00442362"/>
    <w:rsid w:val="004429A1"/>
    <w:rsid w:val="0044358C"/>
    <w:rsid w:val="00443648"/>
    <w:rsid w:val="0044374E"/>
    <w:rsid w:val="004440C8"/>
    <w:rsid w:val="00445C78"/>
    <w:rsid w:val="00445EE8"/>
    <w:rsid w:val="004472EA"/>
    <w:rsid w:val="00447768"/>
    <w:rsid w:val="00447DEF"/>
    <w:rsid w:val="00450BE8"/>
    <w:rsid w:val="00452260"/>
    <w:rsid w:val="004528BA"/>
    <w:rsid w:val="00453015"/>
    <w:rsid w:val="004530D1"/>
    <w:rsid w:val="004532B4"/>
    <w:rsid w:val="004537E3"/>
    <w:rsid w:val="00455DB9"/>
    <w:rsid w:val="00456E01"/>
    <w:rsid w:val="0045775B"/>
    <w:rsid w:val="004604F4"/>
    <w:rsid w:val="00461E96"/>
    <w:rsid w:val="00462AD3"/>
    <w:rsid w:val="00462B31"/>
    <w:rsid w:val="0046440A"/>
    <w:rsid w:val="004654AD"/>
    <w:rsid w:val="0046588F"/>
    <w:rsid w:val="00466229"/>
    <w:rsid w:val="00466DFF"/>
    <w:rsid w:val="0047037F"/>
    <w:rsid w:val="00470956"/>
    <w:rsid w:val="00470A02"/>
    <w:rsid w:val="004714FC"/>
    <w:rsid w:val="0047247C"/>
    <w:rsid w:val="00472790"/>
    <w:rsid w:val="004728AC"/>
    <w:rsid w:val="00472D2B"/>
    <w:rsid w:val="00473158"/>
    <w:rsid w:val="004734FD"/>
    <w:rsid w:val="00473A59"/>
    <w:rsid w:val="004741B5"/>
    <w:rsid w:val="00474557"/>
    <w:rsid w:val="004751A5"/>
    <w:rsid w:val="004778B0"/>
    <w:rsid w:val="00477CC2"/>
    <w:rsid w:val="0048071B"/>
    <w:rsid w:val="00481249"/>
    <w:rsid w:val="00484991"/>
    <w:rsid w:val="00485169"/>
    <w:rsid w:val="00486005"/>
    <w:rsid w:val="00486BCF"/>
    <w:rsid w:val="004872DA"/>
    <w:rsid w:val="00487382"/>
    <w:rsid w:val="00487BA6"/>
    <w:rsid w:val="00490BD8"/>
    <w:rsid w:val="0049188D"/>
    <w:rsid w:val="004919E1"/>
    <w:rsid w:val="00492A0A"/>
    <w:rsid w:val="00492AAD"/>
    <w:rsid w:val="00494157"/>
    <w:rsid w:val="004946CA"/>
    <w:rsid w:val="00496190"/>
    <w:rsid w:val="0049751F"/>
    <w:rsid w:val="004976DD"/>
    <w:rsid w:val="004A01BD"/>
    <w:rsid w:val="004A06ED"/>
    <w:rsid w:val="004A1BCE"/>
    <w:rsid w:val="004A333D"/>
    <w:rsid w:val="004A38C9"/>
    <w:rsid w:val="004A39F9"/>
    <w:rsid w:val="004A3AA9"/>
    <w:rsid w:val="004A3B93"/>
    <w:rsid w:val="004A457E"/>
    <w:rsid w:val="004A48E5"/>
    <w:rsid w:val="004A4B48"/>
    <w:rsid w:val="004A520B"/>
    <w:rsid w:val="004A5865"/>
    <w:rsid w:val="004A58C5"/>
    <w:rsid w:val="004A6834"/>
    <w:rsid w:val="004A71A6"/>
    <w:rsid w:val="004A7AE1"/>
    <w:rsid w:val="004B02CF"/>
    <w:rsid w:val="004B06F2"/>
    <w:rsid w:val="004B2169"/>
    <w:rsid w:val="004B22E8"/>
    <w:rsid w:val="004B232B"/>
    <w:rsid w:val="004B240E"/>
    <w:rsid w:val="004B2824"/>
    <w:rsid w:val="004B30E1"/>
    <w:rsid w:val="004B3253"/>
    <w:rsid w:val="004B3D5B"/>
    <w:rsid w:val="004B3F8F"/>
    <w:rsid w:val="004B5F16"/>
    <w:rsid w:val="004B65F6"/>
    <w:rsid w:val="004B6D45"/>
    <w:rsid w:val="004B6EDD"/>
    <w:rsid w:val="004B7E79"/>
    <w:rsid w:val="004C0030"/>
    <w:rsid w:val="004C0B9D"/>
    <w:rsid w:val="004C1C5D"/>
    <w:rsid w:val="004C30F4"/>
    <w:rsid w:val="004C31CB"/>
    <w:rsid w:val="004C3702"/>
    <w:rsid w:val="004C4AA5"/>
    <w:rsid w:val="004C4B42"/>
    <w:rsid w:val="004C5AC2"/>
    <w:rsid w:val="004C5B57"/>
    <w:rsid w:val="004C7350"/>
    <w:rsid w:val="004C7912"/>
    <w:rsid w:val="004C7F6E"/>
    <w:rsid w:val="004D0A8C"/>
    <w:rsid w:val="004D0C78"/>
    <w:rsid w:val="004D108C"/>
    <w:rsid w:val="004D1529"/>
    <w:rsid w:val="004D1C33"/>
    <w:rsid w:val="004D27BC"/>
    <w:rsid w:val="004D2981"/>
    <w:rsid w:val="004D33D4"/>
    <w:rsid w:val="004D4B75"/>
    <w:rsid w:val="004D73A7"/>
    <w:rsid w:val="004E00AF"/>
    <w:rsid w:val="004E0849"/>
    <w:rsid w:val="004E1997"/>
    <w:rsid w:val="004E2330"/>
    <w:rsid w:val="004E240B"/>
    <w:rsid w:val="004E2EF6"/>
    <w:rsid w:val="004E2FC3"/>
    <w:rsid w:val="004E39A0"/>
    <w:rsid w:val="004E4565"/>
    <w:rsid w:val="004E4A22"/>
    <w:rsid w:val="004E5BA0"/>
    <w:rsid w:val="004E6883"/>
    <w:rsid w:val="004E7195"/>
    <w:rsid w:val="004E75CB"/>
    <w:rsid w:val="004E7869"/>
    <w:rsid w:val="004E7EA3"/>
    <w:rsid w:val="004F0578"/>
    <w:rsid w:val="004F0BD3"/>
    <w:rsid w:val="004F0DAA"/>
    <w:rsid w:val="004F0FB8"/>
    <w:rsid w:val="004F10C6"/>
    <w:rsid w:val="004F1D6C"/>
    <w:rsid w:val="004F1EE9"/>
    <w:rsid w:val="004F3007"/>
    <w:rsid w:val="004F3251"/>
    <w:rsid w:val="004F3480"/>
    <w:rsid w:val="004F3AAC"/>
    <w:rsid w:val="004F3FAA"/>
    <w:rsid w:val="004F4990"/>
    <w:rsid w:val="004F4A71"/>
    <w:rsid w:val="004F52E1"/>
    <w:rsid w:val="004F545E"/>
    <w:rsid w:val="004F6086"/>
    <w:rsid w:val="004F629D"/>
    <w:rsid w:val="004F6D2F"/>
    <w:rsid w:val="004F6E79"/>
    <w:rsid w:val="004F716D"/>
    <w:rsid w:val="004F7488"/>
    <w:rsid w:val="005001D6"/>
    <w:rsid w:val="0050033F"/>
    <w:rsid w:val="00500E32"/>
    <w:rsid w:val="00502EB1"/>
    <w:rsid w:val="0050375B"/>
    <w:rsid w:val="00503D1E"/>
    <w:rsid w:val="005042BE"/>
    <w:rsid w:val="005045E2"/>
    <w:rsid w:val="00505293"/>
    <w:rsid w:val="005058A5"/>
    <w:rsid w:val="00505AD2"/>
    <w:rsid w:val="005061A0"/>
    <w:rsid w:val="00507763"/>
    <w:rsid w:val="00507912"/>
    <w:rsid w:val="0050794B"/>
    <w:rsid w:val="0051154A"/>
    <w:rsid w:val="00512C7B"/>
    <w:rsid w:val="00513229"/>
    <w:rsid w:val="0051349C"/>
    <w:rsid w:val="00513540"/>
    <w:rsid w:val="0051408A"/>
    <w:rsid w:val="00514F21"/>
    <w:rsid w:val="00514FD6"/>
    <w:rsid w:val="005175D4"/>
    <w:rsid w:val="0051784D"/>
    <w:rsid w:val="00520719"/>
    <w:rsid w:val="00520AF1"/>
    <w:rsid w:val="00521ADB"/>
    <w:rsid w:val="00522570"/>
    <w:rsid w:val="005237F6"/>
    <w:rsid w:val="00523AA4"/>
    <w:rsid w:val="00524701"/>
    <w:rsid w:val="0052586A"/>
    <w:rsid w:val="00525D61"/>
    <w:rsid w:val="005263AF"/>
    <w:rsid w:val="0052724D"/>
    <w:rsid w:val="00530854"/>
    <w:rsid w:val="00530CE8"/>
    <w:rsid w:val="00531555"/>
    <w:rsid w:val="00531F03"/>
    <w:rsid w:val="00532B5A"/>
    <w:rsid w:val="005334C3"/>
    <w:rsid w:val="00534415"/>
    <w:rsid w:val="00534C8D"/>
    <w:rsid w:val="00535918"/>
    <w:rsid w:val="00535A3B"/>
    <w:rsid w:val="00535F81"/>
    <w:rsid w:val="005365AD"/>
    <w:rsid w:val="0053754C"/>
    <w:rsid w:val="00540902"/>
    <w:rsid w:val="0054137B"/>
    <w:rsid w:val="0054175C"/>
    <w:rsid w:val="005428DF"/>
    <w:rsid w:val="00542BDC"/>
    <w:rsid w:val="00543F71"/>
    <w:rsid w:val="00543F8D"/>
    <w:rsid w:val="00543FB3"/>
    <w:rsid w:val="00544A16"/>
    <w:rsid w:val="005455E0"/>
    <w:rsid w:val="005464B2"/>
    <w:rsid w:val="0054731E"/>
    <w:rsid w:val="0054776E"/>
    <w:rsid w:val="00547A3C"/>
    <w:rsid w:val="00547D85"/>
    <w:rsid w:val="0055064C"/>
    <w:rsid w:val="005512A7"/>
    <w:rsid w:val="00551B84"/>
    <w:rsid w:val="00552768"/>
    <w:rsid w:val="0055291B"/>
    <w:rsid w:val="00552A7B"/>
    <w:rsid w:val="0055337A"/>
    <w:rsid w:val="005533AD"/>
    <w:rsid w:val="00553756"/>
    <w:rsid w:val="00553BC1"/>
    <w:rsid w:val="00553BF4"/>
    <w:rsid w:val="005545C1"/>
    <w:rsid w:val="00555773"/>
    <w:rsid w:val="00555FCC"/>
    <w:rsid w:val="005563B9"/>
    <w:rsid w:val="005569E2"/>
    <w:rsid w:val="00556C7F"/>
    <w:rsid w:val="00556D2F"/>
    <w:rsid w:val="00557C87"/>
    <w:rsid w:val="00561592"/>
    <w:rsid w:val="00561607"/>
    <w:rsid w:val="005616A4"/>
    <w:rsid w:val="00562109"/>
    <w:rsid w:val="0056302D"/>
    <w:rsid w:val="005630D7"/>
    <w:rsid w:val="00563AAC"/>
    <w:rsid w:val="00564882"/>
    <w:rsid w:val="00565216"/>
    <w:rsid w:val="00565453"/>
    <w:rsid w:val="0056697E"/>
    <w:rsid w:val="00571F22"/>
    <w:rsid w:val="00571F6A"/>
    <w:rsid w:val="0057200F"/>
    <w:rsid w:val="00572BBD"/>
    <w:rsid w:val="005731A5"/>
    <w:rsid w:val="00573201"/>
    <w:rsid w:val="00573E09"/>
    <w:rsid w:val="00574852"/>
    <w:rsid w:val="00576107"/>
    <w:rsid w:val="00577AB0"/>
    <w:rsid w:val="00580426"/>
    <w:rsid w:val="005805D1"/>
    <w:rsid w:val="00580AEA"/>
    <w:rsid w:val="00580C36"/>
    <w:rsid w:val="00580EB8"/>
    <w:rsid w:val="0058119F"/>
    <w:rsid w:val="00582A93"/>
    <w:rsid w:val="0058606E"/>
    <w:rsid w:val="00586167"/>
    <w:rsid w:val="005861F6"/>
    <w:rsid w:val="005870E2"/>
    <w:rsid w:val="005870EA"/>
    <w:rsid w:val="00587293"/>
    <w:rsid w:val="0058742D"/>
    <w:rsid w:val="00587B3D"/>
    <w:rsid w:val="005901F0"/>
    <w:rsid w:val="00590EE4"/>
    <w:rsid w:val="00591FE6"/>
    <w:rsid w:val="00592B30"/>
    <w:rsid w:val="00593C53"/>
    <w:rsid w:val="00593F82"/>
    <w:rsid w:val="0059619F"/>
    <w:rsid w:val="00596D77"/>
    <w:rsid w:val="00597322"/>
    <w:rsid w:val="005973E8"/>
    <w:rsid w:val="00597BEC"/>
    <w:rsid w:val="005A0AF2"/>
    <w:rsid w:val="005A1B0B"/>
    <w:rsid w:val="005A1E93"/>
    <w:rsid w:val="005A2A35"/>
    <w:rsid w:val="005A3B3E"/>
    <w:rsid w:val="005A3E33"/>
    <w:rsid w:val="005A3FFE"/>
    <w:rsid w:val="005A51F9"/>
    <w:rsid w:val="005A57B5"/>
    <w:rsid w:val="005A5CB1"/>
    <w:rsid w:val="005A5CE6"/>
    <w:rsid w:val="005A68F8"/>
    <w:rsid w:val="005A6DEB"/>
    <w:rsid w:val="005B07C4"/>
    <w:rsid w:val="005B0B80"/>
    <w:rsid w:val="005B15E9"/>
    <w:rsid w:val="005B236A"/>
    <w:rsid w:val="005B23AD"/>
    <w:rsid w:val="005B2CC7"/>
    <w:rsid w:val="005B3F2E"/>
    <w:rsid w:val="005B41BE"/>
    <w:rsid w:val="005B46AA"/>
    <w:rsid w:val="005B49D3"/>
    <w:rsid w:val="005B4EA5"/>
    <w:rsid w:val="005B522F"/>
    <w:rsid w:val="005B59FE"/>
    <w:rsid w:val="005B61EA"/>
    <w:rsid w:val="005B73AF"/>
    <w:rsid w:val="005B7DD6"/>
    <w:rsid w:val="005C0142"/>
    <w:rsid w:val="005C05A4"/>
    <w:rsid w:val="005C07D2"/>
    <w:rsid w:val="005C0C9A"/>
    <w:rsid w:val="005C27F5"/>
    <w:rsid w:val="005C341A"/>
    <w:rsid w:val="005C5091"/>
    <w:rsid w:val="005C6A41"/>
    <w:rsid w:val="005C6B92"/>
    <w:rsid w:val="005C765E"/>
    <w:rsid w:val="005C7912"/>
    <w:rsid w:val="005D00E1"/>
    <w:rsid w:val="005D0BC9"/>
    <w:rsid w:val="005D18D6"/>
    <w:rsid w:val="005D1981"/>
    <w:rsid w:val="005D1C77"/>
    <w:rsid w:val="005D72D7"/>
    <w:rsid w:val="005D7630"/>
    <w:rsid w:val="005D7CC1"/>
    <w:rsid w:val="005D7F4A"/>
    <w:rsid w:val="005E0012"/>
    <w:rsid w:val="005E0B0A"/>
    <w:rsid w:val="005E11E7"/>
    <w:rsid w:val="005E123B"/>
    <w:rsid w:val="005E180D"/>
    <w:rsid w:val="005E2094"/>
    <w:rsid w:val="005E3CEE"/>
    <w:rsid w:val="005E3F96"/>
    <w:rsid w:val="005E4563"/>
    <w:rsid w:val="005E45F5"/>
    <w:rsid w:val="005E4DA0"/>
    <w:rsid w:val="005E4DF3"/>
    <w:rsid w:val="005E524C"/>
    <w:rsid w:val="005E5D65"/>
    <w:rsid w:val="005E6351"/>
    <w:rsid w:val="005E7DBA"/>
    <w:rsid w:val="005E7FBF"/>
    <w:rsid w:val="005F138B"/>
    <w:rsid w:val="005F1599"/>
    <w:rsid w:val="005F1A79"/>
    <w:rsid w:val="005F221F"/>
    <w:rsid w:val="005F2806"/>
    <w:rsid w:val="005F325C"/>
    <w:rsid w:val="005F3520"/>
    <w:rsid w:val="005F418A"/>
    <w:rsid w:val="005F42F4"/>
    <w:rsid w:val="005F435C"/>
    <w:rsid w:val="005F4479"/>
    <w:rsid w:val="005F44CB"/>
    <w:rsid w:val="005F5A04"/>
    <w:rsid w:val="005F70C8"/>
    <w:rsid w:val="005F73BA"/>
    <w:rsid w:val="005F785D"/>
    <w:rsid w:val="005F7BB8"/>
    <w:rsid w:val="005F7DD8"/>
    <w:rsid w:val="00600124"/>
    <w:rsid w:val="00600384"/>
    <w:rsid w:val="00600C09"/>
    <w:rsid w:val="00600D09"/>
    <w:rsid w:val="006016DC"/>
    <w:rsid w:val="0060200C"/>
    <w:rsid w:val="006024C0"/>
    <w:rsid w:val="006034CA"/>
    <w:rsid w:val="00604053"/>
    <w:rsid w:val="00604B77"/>
    <w:rsid w:val="0060508D"/>
    <w:rsid w:val="006051C3"/>
    <w:rsid w:val="006054B1"/>
    <w:rsid w:val="00605A0D"/>
    <w:rsid w:val="00605FB7"/>
    <w:rsid w:val="006060E3"/>
    <w:rsid w:val="0060638C"/>
    <w:rsid w:val="00606992"/>
    <w:rsid w:val="00606FC5"/>
    <w:rsid w:val="006071CC"/>
    <w:rsid w:val="0060751F"/>
    <w:rsid w:val="00607CF6"/>
    <w:rsid w:val="0061024A"/>
    <w:rsid w:val="00611326"/>
    <w:rsid w:val="0061132E"/>
    <w:rsid w:val="00613D0D"/>
    <w:rsid w:val="006145B3"/>
    <w:rsid w:val="006148D1"/>
    <w:rsid w:val="0061493F"/>
    <w:rsid w:val="00614C83"/>
    <w:rsid w:val="006156E0"/>
    <w:rsid w:val="00615F08"/>
    <w:rsid w:val="0061658B"/>
    <w:rsid w:val="00616FCD"/>
    <w:rsid w:val="00617577"/>
    <w:rsid w:val="00617786"/>
    <w:rsid w:val="00620182"/>
    <w:rsid w:val="006201BA"/>
    <w:rsid w:val="00620706"/>
    <w:rsid w:val="00620BE2"/>
    <w:rsid w:val="006212C6"/>
    <w:rsid w:val="0062152C"/>
    <w:rsid w:val="00621C11"/>
    <w:rsid w:val="00621FE5"/>
    <w:rsid w:val="00623CA8"/>
    <w:rsid w:val="006240A8"/>
    <w:rsid w:val="00624223"/>
    <w:rsid w:val="006249B8"/>
    <w:rsid w:val="00630775"/>
    <w:rsid w:val="00630B82"/>
    <w:rsid w:val="00631373"/>
    <w:rsid w:val="00631A4A"/>
    <w:rsid w:val="0063305B"/>
    <w:rsid w:val="00633398"/>
    <w:rsid w:val="0063362C"/>
    <w:rsid w:val="006339A9"/>
    <w:rsid w:val="00633ECD"/>
    <w:rsid w:val="0063415F"/>
    <w:rsid w:val="0063497F"/>
    <w:rsid w:val="00635043"/>
    <w:rsid w:val="006402CE"/>
    <w:rsid w:val="00641756"/>
    <w:rsid w:val="00641F5A"/>
    <w:rsid w:val="00642BA1"/>
    <w:rsid w:val="00643407"/>
    <w:rsid w:val="00643905"/>
    <w:rsid w:val="00645338"/>
    <w:rsid w:val="006458FD"/>
    <w:rsid w:val="0064594D"/>
    <w:rsid w:val="00645ABA"/>
    <w:rsid w:val="00646107"/>
    <w:rsid w:val="006501AA"/>
    <w:rsid w:val="00650ACD"/>
    <w:rsid w:val="00650D34"/>
    <w:rsid w:val="006510B4"/>
    <w:rsid w:val="00653306"/>
    <w:rsid w:val="00655613"/>
    <w:rsid w:val="006563B8"/>
    <w:rsid w:val="0065678F"/>
    <w:rsid w:val="006568C3"/>
    <w:rsid w:val="00656956"/>
    <w:rsid w:val="00656C56"/>
    <w:rsid w:val="00656E6C"/>
    <w:rsid w:val="00660204"/>
    <w:rsid w:val="0066050B"/>
    <w:rsid w:val="006608C5"/>
    <w:rsid w:val="006625F1"/>
    <w:rsid w:val="00662E89"/>
    <w:rsid w:val="00663970"/>
    <w:rsid w:val="00665443"/>
    <w:rsid w:val="00665907"/>
    <w:rsid w:val="0067007F"/>
    <w:rsid w:val="00670857"/>
    <w:rsid w:val="00670E25"/>
    <w:rsid w:val="00671F5D"/>
    <w:rsid w:val="006731B1"/>
    <w:rsid w:val="00673BE8"/>
    <w:rsid w:val="00673E33"/>
    <w:rsid w:val="00673EE1"/>
    <w:rsid w:val="00674235"/>
    <w:rsid w:val="0067465A"/>
    <w:rsid w:val="00674D98"/>
    <w:rsid w:val="00675950"/>
    <w:rsid w:val="00676E2C"/>
    <w:rsid w:val="00677ABE"/>
    <w:rsid w:val="00680199"/>
    <w:rsid w:val="0068051E"/>
    <w:rsid w:val="006810D7"/>
    <w:rsid w:val="00681427"/>
    <w:rsid w:val="006818F8"/>
    <w:rsid w:val="006821CE"/>
    <w:rsid w:val="006829C8"/>
    <w:rsid w:val="0068307A"/>
    <w:rsid w:val="00683318"/>
    <w:rsid w:val="0068380F"/>
    <w:rsid w:val="00683E33"/>
    <w:rsid w:val="0068552A"/>
    <w:rsid w:val="006855C9"/>
    <w:rsid w:val="00686549"/>
    <w:rsid w:val="006875F4"/>
    <w:rsid w:val="006879C2"/>
    <w:rsid w:val="00687AAB"/>
    <w:rsid w:val="00687E03"/>
    <w:rsid w:val="006904C4"/>
    <w:rsid w:val="00690567"/>
    <w:rsid w:val="00691263"/>
    <w:rsid w:val="00691CC8"/>
    <w:rsid w:val="006924C0"/>
    <w:rsid w:val="006930C0"/>
    <w:rsid w:val="006931E6"/>
    <w:rsid w:val="00693520"/>
    <w:rsid w:val="0069356C"/>
    <w:rsid w:val="00694188"/>
    <w:rsid w:val="00694710"/>
    <w:rsid w:val="00694AD4"/>
    <w:rsid w:val="00695AE1"/>
    <w:rsid w:val="00695D17"/>
    <w:rsid w:val="0069680A"/>
    <w:rsid w:val="006970DA"/>
    <w:rsid w:val="006973F0"/>
    <w:rsid w:val="006A0C63"/>
    <w:rsid w:val="006A1C95"/>
    <w:rsid w:val="006A4895"/>
    <w:rsid w:val="006A5C4E"/>
    <w:rsid w:val="006A5CA6"/>
    <w:rsid w:val="006A619F"/>
    <w:rsid w:val="006A62BE"/>
    <w:rsid w:val="006A62E8"/>
    <w:rsid w:val="006A6897"/>
    <w:rsid w:val="006A7A69"/>
    <w:rsid w:val="006B03D5"/>
    <w:rsid w:val="006B10B2"/>
    <w:rsid w:val="006B14C1"/>
    <w:rsid w:val="006B1594"/>
    <w:rsid w:val="006B2750"/>
    <w:rsid w:val="006B32A1"/>
    <w:rsid w:val="006B34A3"/>
    <w:rsid w:val="006B4E13"/>
    <w:rsid w:val="006B4FE8"/>
    <w:rsid w:val="006B5664"/>
    <w:rsid w:val="006B60A9"/>
    <w:rsid w:val="006B694A"/>
    <w:rsid w:val="006B765D"/>
    <w:rsid w:val="006B7720"/>
    <w:rsid w:val="006C1918"/>
    <w:rsid w:val="006C2CD7"/>
    <w:rsid w:val="006C3039"/>
    <w:rsid w:val="006C353C"/>
    <w:rsid w:val="006C3B19"/>
    <w:rsid w:val="006C479C"/>
    <w:rsid w:val="006C5011"/>
    <w:rsid w:val="006C5F0A"/>
    <w:rsid w:val="006C6EBF"/>
    <w:rsid w:val="006C7205"/>
    <w:rsid w:val="006D0C47"/>
    <w:rsid w:val="006D0F1F"/>
    <w:rsid w:val="006D11A9"/>
    <w:rsid w:val="006D5435"/>
    <w:rsid w:val="006D57F2"/>
    <w:rsid w:val="006D59F9"/>
    <w:rsid w:val="006D6C05"/>
    <w:rsid w:val="006D7F05"/>
    <w:rsid w:val="006E06D6"/>
    <w:rsid w:val="006E1A9F"/>
    <w:rsid w:val="006E20AB"/>
    <w:rsid w:val="006E2CBA"/>
    <w:rsid w:val="006E2E30"/>
    <w:rsid w:val="006E3150"/>
    <w:rsid w:val="006E3506"/>
    <w:rsid w:val="006E3525"/>
    <w:rsid w:val="006E3865"/>
    <w:rsid w:val="006E4CD9"/>
    <w:rsid w:val="006E4F9B"/>
    <w:rsid w:val="006E53F2"/>
    <w:rsid w:val="006E540C"/>
    <w:rsid w:val="006E638F"/>
    <w:rsid w:val="006E641A"/>
    <w:rsid w:val="006E65A2"/>
    <w:rsid w:val="006E79E5"/>
    <w:rsid w:val="006F0D3C"/>
    <w:rsid w:val="006F15F8"/>
    <w:rsid w:val="006F1D1D"/>
    <w:rsid w:val="006F31CF"/>
    <w:rsid w:val="006F33B2"/>
    <w:rsid w:val="006F3B5E"/>
    <w:rsid w:val="006F41D9"/>
    <w:rsid w:val="006F44AE"/>
    <w:rsid w:val="006F49BF"/>
    <w:rsid w:val="006F6415"/>
    <w:rsid w:val="006F6D1B"/>
    <w:rsid w:val="006F6D39"/>
    <w:rsid w:val="00700527"/>
    <w:rsid w:val="00701615"/>
    <w:rsid w:val="00701DA9"/>
    <w:rsid w:val="007024C4"/>
    <w:rsid w:val="00702BDA"/>
    <w:rsid w:val="00703072"/>
    <w:rsid w:val="00703A3B"/>
    <w:rsid w:val="00703F3D"/>
    <w:rsid w:val="0070456A"/>
    <w:rsid w:val="00704713"/>
    <w:rsid w:val="0070575B"/>
    <w:rsid w:val="007062A1"/>
    <w:rsid w:val="00706A50"/>
    <w:rsid w:val="007074E5"/>
    <w:rsid w:val="00707685"/>
    <w:rsid w:val="00707DF4"/>
    <w:rsid w:val="00710283"/>
    <w:rsid w:val="00710C80"/>
    <w:rsid w:val="0071229B"/>
    <w:rsid w:val="007137ED"/>
    <w:rsid w:val="00714054"/>
    <w:rsid w:val="007144C2"/>
    <w:rsid w:val="00714953"/>
    <w:rsid w:val="00714AC9"/>
    <w:rsid w:val="00715E06"/>
    <w:rsid w:val="00715F41"/>
    <w:rsid w:val="007162D9"/>
    <w:rsid w:val="007164D0"/>
    <w:rsid w:val="00716D15"/>
    <w:rsid w:val="00717C62"/>
    <w:rsid w:val="007213CF"/>
    <w:rsid w:val="00722BC6"/>
    <w:rsid w:val="00723AF5"/>
    <w:rsid w:val="00723DBC"/>
    <w:rsid w:val="0072436D"/>
    <w:rsid w:val="007245DF"/>
    <w:rsid w:val="00724E88"/>
    <w:rsid w:val="00725110"/>
    <w:rsid w:val="00725A17"/>
    <w:rsid w:val="00725F7D"/>
    <w:rsid w:val="00726309"/>
    <w:rsid w:val="00726830"/>
    <w:rsid w:val="00726D2D"/>
    <w:rsid w:val="00730DED"/>
    <w:rsid w:val="00732AB0"/>
    <w:rsid w:val="00732C1F"/>
    <w:rsid w:val="00732D06"/>
    <w:rsid w:val="00733109"/>
    <w:rsid w:val="0073343B"/>
    <w:rsid w:val="007345AB"/>
    <w:rsid w:val="00734C24"/>
    <w:rsid w:val="0073523F"/>
    <w:rsid w:val="00735FDD"/>
    <w:rsid w:val="00740C91"/>
    <w:rsid w:val="00740F77"/>
    <w:rsid w:val="007410D3"/>
    <w:rsid w:val="00741770"/>
    <w:rsid w:val="00742DD0"/>
    <w:rsid w:val="00743190"/>
    <w:rsid w:val="007439A1"/>
    <w:rsid w:val="00743C71"/>
    <w:rsid w:val="00743DEE"/>
    <w:rsid w:val="00744301"/>
    <w:rsid w:val="00745240"/>
    <w:rsid w:val="0074593A"/>
    <w:rsid w:val="00746954"/>
    <w:rsid w:val="007469FF"/>
    <w:rsid w:val="00750143"/>
    <w:rsid w:val="00750287"/>
    <w:rsid w:val="00750B5F"/>
    <w:rsid w:val="00750CB3"/>
    <w:rsid w:val="00751263"/>
    <w:rsid w:val="00751A8A"/>
    <w:rsid w:val="007522B5"/>
    <w:rsid w:val="007524E5"/>
    <w:rsid w:val="00752EB8"/>
    <w:rsid w:val="00753210"/>
    <w:rsid w:val="0075351C"/>
    <w:rsid w:val="00753998"/>
    <w:rsid w:val="00753A2E"/>
    <w:rsid w:val="00754260"/>
    <w:rsid w:val="00754A65"/>
    <w:rsid w:val="00754D7A"/>
    <w:rsid w:val="007560F9"/>
    <w:rsid w:val="00757F77"/>
    <w:rsid w:val="0076017D"/>
    <w:rsid w:val="0076128A"/>
    <w:rsid w:val="00761BD0"/>
    <w:rsid w:val="0076228C"/>
    <w:rsid w:val="00762FDE"/>
    <w:rsid w:val="00763F5F"/>
    <w:rsid w:val="007643D4"/>
    <w:rsid w:val="0076552A"/>
    <w:rsid w:val="00765B8C"/>
    <w:rsid w:val="00765BD8"/>
    <w:rsid w:val="007664F3"/>
    <w:rsid w:val="00767C33"/>
    <w:rsid w:val="00767CC4"/>
    <w:rsid w:val="0077093F"/>
    <w:rsid w:val="007709C1"/>
    <w:rsid w:val="00770A78"/>
    <w:rsid w:val="00770C74"/>
    <w:rsid w:val="00770E10"/>
    <w:rsid w:val="0077110D"/>
    <w:rsid w:val="0077127A"/>
    <w:rsid w:val="007717D5"/>
    <w:rsid w:val="00771FB6"/>
    <w:rsid w:val="00772056"/>
    <w:rsid w:val="0077260F"/>
    <w:rsid w:val="00772BBA"/>
    <w:rsid w:val="00773702"/>
    <w:rsid w:val="00773709"/>
    <w:rsid w:val="00775408"/>
    <w:rsid w:val="00775511"/>
    <w:rsid w:val="00776584"/>
    <w:rsid w:val="00776B45"/>
    <w:rsid w:val="00776C2C"/>
    <w:rsid w:val="00776F50"/>
    <w:rsid w:val="007771C7"/>
    <w:rsid w:val="00777DD0"/>
    <w:rsid w:val="00782225"/>
    <w:rsid w:val="00782244"/>
    <w:rsid w:val="00782835"/>
    <w:rsid w:val="00783492"/>
    <w:rsid w:val="00784CF4"/>
    <w:rsid w:val="00785016"/>
    <w:rsid w:val="00785AD7"/>
    <w:rsid w:val="00785BDD"/>
    <w:rsid w:val="0078631B"/>
    <w:rsid w:val="00786710"/>
    <w:rsid w:val="007877AF"/>
    <w:rsid w:val="00790864"/>
    <w:rsid w:val="00790A8B"/>
    <w:rsid w:val="00790AD4"/>
    <w:rsid w:val="00790DDD"/>
    <w:rsid w:val="007917C4"/>
    <w:rsid w:val="007919FF"/>
    <w:rsid w:val="007920C1"/>
    <w:rsid w:val="0079220B"/>
    <w:rsid w:val="00792A5F"/>
    <w:rsid w:val="00792DF9"/>
    <w:rsid w:val="00793A9A"/>
    <w:rsid w:val="00793CA7"/>
    <w:rsid w:val="00793FA7"/>
    <w:rsid w:val="007952AD"/>
    <w:rsid w:val="0079603C"/>
    <w:rsid w:val="007969E6"/>
    <w:rsid w:val="00796AAA"/>
    <w:rsid w:val="0079707C"/>
    <w:rsid w:val="00797542"/>
    <w:rsid w:val="0079773B"/>
    <w:rsid w:val="00797F76"/>
    <w:rsid w:val="007A06E2"/>
    <w:rsid w:val="007A15CC"/>
    <w:rsid w:val="007A1D94"/>
    <w:rsid w:val="007A1F6B"/>
    <w:rsid w:val="007A2C08"/>
    <w:rsid w:val="007A41CA"/>
    <w:rsid w:val="007A463F"/>
    <w:rsid w:val="007A4D7A"/>
    <w:rsid w:val="007A5292"/>
    <w:rsid w:val="007A66ED"/>
    <w:rsid w:val="007A6CA8"/>
    <w:rsid w:val="007A70A5"/>
    <w:rsid w:val="007A7E82"/>
    <w:rsid w:val="007B03B8"/>
    <w:rsid w:val="007B08DA"/>
    <w:rsid w:val="007B0DDA"/>
    <w:rsid w:val="007B0E99"/>
    <w:rsid w:val="007B1B66"/>
    <w:rsid w:val="007B26D4"/>
    <w:rsid w:val="007B35B0"/>
    <w:rsid w:val="007B3606"/>
    <w:rsid w:val="007B3D74"/>
    <w:rsid w:val="007B4013"/>
    <w:rsid w:val="007B4BA5"/>
    <w:rsid w:val="007B4E24"/>
    <w:rsid w:val="007B4FB8"/>
    <w:rsid w:val="007B517E"/>
    <w:rsid w:val="007B5870"/>
    <w:rsid w:val="007B5BC4"/>
    <w:rsid w:val="007B5DE1"/>
    <w:rsid w:val="007B61E9"/>
    <w:rsid w:val="007B6E0D"/>
    <w:rsid w:val="007B71C8"/>
    <w:rsid w:val="007B7A03"/>
    <w:rsid w:val="007C012A"/>
    <w:rsid w:val="007C015C"/>
    <w:rsid w:val="007C0261"/>
    <w:rsid w:val="007C076F"/>
    <w:rsid w:val="007C09CE"/>
    <w:rsid w:val="007C0C5C"/>
    <w:rsid w:val="007C1528"/>
    <w:rsid w:val="007C1608"/>
    <w:rsid w:val="007C26D0"/>
    <w:rsid w:val="007C2AE1"/>
    <w:rsid w:val="007C2B89"/>
    <w:rsid w:val="007C34CB"/>
    <w:rsid w:val="007C35B7"/>
    <w:rsid w:val="007C4ADD"/>
    <w:rsid w:val="007C56A7"/>
    <w:rsid w:val="007C5D27"/>
    <w:rsid w:val="007C5D8B"/>
    <w:rsid w:val="007C68A6"/>
    <w:rsid w:val="007C6D0A"/>
    <w:rsid w:val="007C6DF0"/>
    <w:rsid w:val="007C7A34"/>
    <w:rsid w:val="007C7D72"/>
    <w:rsid w:val="007D00B1"/>
    <w:rsid w:val="007D0882"/>
    <w:rsid w:val="007D1EF2"/>
    <w:rsid w:val="007D3319"/>
    <w:rsid w:val="007D4AC8"/>
    <w:rsid w:val="007D4F8A"/>
    <w:rsid w:val="007D6BAC"/>
    <w:rsid w:val="007D6DAA"/>
    <w:rsid w:val="007D7332"/>
    <w:rsid w:val="007E034E"/>
    <w:rsid w:val="007E0D73"/>
    <w:rsid w:val="007E25AB"/>
    <w:rsid w:val="007E28EA"/>
    <w:rsid w:val="007E2AF1"/>
    <w:rsid w:val="007E2D1A"/>
    <w:rsid w:val="007E309F"/>
    <w:rsid w:val="007E31AE"/>
    <w:rsid w:val="007E623A"/>
    <w:rsid w:val="007E64E1"/>
    <w:rsid w:val="007E6DBB"/>
    <w:rsid w:val="007E72A5"/>
    <w:rsid w:val="007E72E1"/>
    <w:rsid w:val="007E745B"/>
    <w:rsid w:val="007E78C9"/>
    <w:rsid w:val="007E7AF4"/>
    <w:rsid w:val="007E7C13"/>
    <w:rsid w:val="007E7EC1"/>
    <w:rsid w:val="007F014B"/>
    <w:rsid w:val="007F0206"/>
    <w:rsid w:val="007F1340"/>
    <w:rsid w:val="007F1405"/>
    <w:rsid w:val="007F141C"/>
    <w:rsid w:val="007F2FF3"/>
    <w:rsid w:val="007F37AF"/>
    <w:rsid w:val="007F3DAA"/>
    <w:rsid w:val="007F4716"/>
    <w:rsid w:val="007F526D"/>
    <w:rsid w:val="007F54D3"/>
    <w:rsid w:val="007F574A"/>
    <w:rsid w:val="007F57E9"/>
    <w:rsid w:val="007F6B3A"/>
    <w:rsid w:val="008000A8"/>
    <w:rsid w:val="008002CD"/>
    <w:rsid w:val="00801201"/>
    <w:rsid w:val="00801526"/>
    <w:rsid w:val="00801597"/>
    <w:rsid w:val="00802A17"/>
    <w:rsid w:val="008043D9"/>
    <w:rsid w:val="0080537D"/>
    <w:rsid w:val="00805A4F"/>
    <w:rsid w:val="0080605C"/>
    <w:rsid w:val="00806582"/>
    <w:rsid w:val="008068F7"/>
    <w:rsid w:val="00806D9B"/>
    <w:rsid w:val="00807369"/>
    <w:rsid w:val="0080782C"/>
    <w:rsid w:val="00807A86"/>
    <w:rsid w:val="0081026F"/>
    <w:rsid w:val="0081087E"/>
    <w:rsid w:val="008112E4"/>
    <w:rsid w:val="008132D8"/>
    <w:rsid w:val="00813533"/>
    <w:rsid w:val="00813538"/>
    <w:rsid w:val="008138EC"/>
    <w:rsid w:val="008140DA"/>
    <w:rsid w:val="00814F9A"/>
    <w:rsid w:val="0081642E"/>
    <w:rsid w:val="008165E0"/>
    <w:rsid w:val="00816E3F"/>
    <w:rsid w:val="00817ECB"/>
    <w:rsid w:val="00821303"/>
    <w:rsid w:val="008216F2"/>
    <w:rsid w:val="008229FB"/>
    <w:rsid w:val="00822DDC"/>
    <w:rsid w:val="00823257"/>
    <w:rsid w:val="008233B6"/>
    <w:rsid w:val="008234E1"/>
    <w:rsid w:val="008237A5"/>
    <w:rsid w:val="00823C90"/>
    <w:rsid w:val="00823CE9"/>
    <w:rsid w:val="00824483"/>
    <w:rsid w:val="008251BB"/>
    <w:rsid w:val="0082581E"/>
    <w:rsid w:val="008260EA"/>
    <w:rsid w:val="00826EAB"/>
    <w:rsid w:val="00827003"/>
    <w:rsid w:val="00831723"/>
    <w:rsid w:val="008328B2"/>
    <w:rsid w:val="00832C85"/>
    <w:rsid w:val="00833152"/>
    <w:rsid w:val="0083339A"/>
    <w:rsid w:val="00833442"/>
    <w:rsid w:val="008335E4"/>
    <w:rsid w:val="00833FF8"/>
    <w:rsid w:val="0083459C"/>
    <w:rsid w:val="00834717"/>
    <w:rsid w:val="00834D95"/>
    <w:rsid w:val="00835128"/>
    <w:rsid w:val="00835931"/>
    <w:rsid w:val="00835A58"/>
    <w:rsid w:val="00836282"/>
    <w:rsid w:val="00837631"/>
    <w:rsid w:val="008378C9"/>
    <w:rsid w:val="00840339"/>
    <w:rsid w:val="00840501"/>
    <w:rsid w:val="00840CEE"/>
    <w:rsid w:val="00841983"/>
    <w:rsid w:val="00841CD6"/>
    <w:rsid w:val="00841EDF"/>
    <w:rsid w:val="00842204"/>
    <w:rsid w:val="00842649"/>
    <w:rsid w:val="0084265D"/>
    <w:rsid w:val="00842F53"/>
    <w:rsid w:val="00843781"/>
    <w:rsid w:val="008437E8"/>
    <w:rsid w:val="00843F0A"/>
    <w:rsid w:val="00844611"/>
    <w:rsid w:val="008453F9"/>
    <w:rsid w:val="00845CA0"/>
    <w:rsid w:val="00846B3C"/>
    <w:rsid w:val="008506F1"/>
    <w:rsid w:val="00850737"/>
    <w:rsid w:val="00850C9E"/>
    <w:rsid w:val="00851F0B"/>
    <w:rsid w:val="00852869"/>
    <w:rsid w:val="00853BED"/>
    <w:rsid w:val="0085474C"/>
    <w:rsid w:val="00854B65"/>
    <w:rsid w:val="00854C5D"/>
    <w:rsid w:val="00855033"/>
    <w:rsid w:val="00855656"/>
    <w:rsid w:val="008564F1"/>
    <w:rsid w:val="00856530"/>
    <w:rsid w:val="00857674"/>
    <w:rsid w:val="00857F64"/>
    <w:rsid w:val="00860174"/>
    <w:rsid w:val="00860B64"/>
    <w:rsid w:val="00861229"/>
    <w:rsid w:val="008616CD"/>
    <w:rsid w:val="00861C80"/>
    <w:rsid w:val="0086214B"/>
    <w:rsid w:val="008625E6"/>
    <w:rsid w:val="00863BAE"/>
    <w:rsid w:val="00863E7B"/>
    <w:rsid w:val="008641F5"/>
    <w:rsid w:val="00864BA5"/>
    <w:rsid w:val="00865A98"/>
    <w:rsid w:val="00865D14"/>
    <w:rsid w:val="00866017"/>
    <w:rsid w:val="00866C2B"/>
    <w:rsid w:val="00866D52"/>
    <w:rsid w:val="00866F65"/>
    <w:rsid w:val="00866FA1"/>
    <w:rsid w:val="00867600"/>
    <w:rsid w:val="008679A3"/>
    <w:rsid w:val="00867EF6"/>
    <w:rsid w:val="00870216"/>
    <w:rsid w:val="0087178E"/>
    <w:rsid w:val="00871AB5"/>
    <w:rsid w:val="0087212A"/>
    <w:rsid w:val="008726B0"/>
    <w:rsid w:val="008730B8"/>
    <w:rsid w:val="00873736"/>
    <w:rsid w:val="0087374E"/>
    <w:rsid w:val="00873892"/>
    <w:rsid w:val="00874BFE"/>
    <w:rsid w:val="008754E3"/>
    <w:rsid w:val="00875AF5"/>
    <w:rsid w:val="0087778B"/>
    <w:rsid w:val="00880574"/>
    <w:rsid w:val="0088075B"/>
    <w:rsid w:val="00880AB2"/>
    <w:rsid w:val="00881127"/>
    <w:rsid w:val="0088132A"/>
    <w:rsid w:val="00881A18"/>
    <w:rsid w:val="00881D46"/>
    <w:rsid w:val="00882019"/>
    <w:rsid w:val="00882375"/>
    <w:rsid w:val="00882903"/>
    <w:rsid w:val="00882CAD"/>
    <w:rsid w:val="00882E51"/>
    <w:rsid w:val="00884F98"/>
    <w:rsid w:val="008851C1"/>
    <w:rsid w:val="008867DF"/>
    <w:rsid w:val="0089058B"/>
    <w:rsid w:val="00890640"/>
    <w:rsid w:val="00891639"/>
    <w:rsid w:val="0089172C"/>
    <w:rsid w:val="00892318"/>
    <w:rsid w:val="0089267B"/>
    <w:rsid w:val="00892CD0"/>
    <w:rsid w:val="00892DD6"/>
    <w:rsid w:val="00893185"/>
    <w:rsid w:val="00893522"/>
    <w:rsid w:val="00894448"/>
    <w:rsid w:val="00895925"/>
    <w:rsid w:val="008964EC"/>
    <w:rsid w:val="00896D7E"/>
    <w:rsid w:val="00897633"/>
    <w:rsid w:val="008A0888"/>
    <w:rsid w:val="008A1D7F"/>
    <w:rsid w:val="008A22C7"/>
    <w:rsid w:val="008A3C40"/>
    <w:rsid w:val="008A4382"/>
    <w:rsid w:val="008A4DE5"/>
    <w:rsid w:val="008A5FDD"/>
    <w:rsid w:val="008A653F"/>
    <w:rsid w:val="008A7B36"/>
    <w:rsid w:val="008B0049"/>
    <w:rsid w:val="008B08CA"/>
    <w:rsid w:val="008B09F1"/>
    <w:rsid w:val="008B1CC0"/>
    <w:rsid w:val="008B22DB"/>
    <w:rsid w:val="008B2E2A"/>
    <w:rsid w:val="008B3C4E"/>
    <w:rsid w:val="008B437F"/>
    <w:rsid w:val="008B4AD2"/>
    <w:rsid w:val="008B522C"/>
    <w:rsid w:val="008B5EB4"/>
    <w:rsid w:val="008B5FEB"/>
    <w:rsid w:val="008B6A5F"/>
    <w:rsid w:val="008C024E"/>
    <w:rsid w:val="008C0B9A"/>
    <w:rsid w:val="008C13F9"/>
    <w:rsid w:val="008C1757"/>
    <w:rsid w:val="008C3492"/>
    <w:rsid w:val="008C40AE"/>
    <w:rsid w:val="008C492B"/>
    <w:rsid w:val="008C62E7"/>
    <w:rsid w:val="008C78ED"/>
    <w:rsid w:val="008D201D"/>
    <w:rsid w:val="008D267C"/>
    <w:rsid w:val="008D28EC"/>
    <w:rsid w:val="008D2AA7"/>
    <w:rsid w:val="008D3DF0"/>
    <w:rsid w:val="008D4FD3"/>
    <w:rsid w:val="008D5999"/>
    <w:rsid w:val="008D61C2"/>
    <w:rsid w:val="008D6AB6"/>
    <w:rsid w:val="008D7306"/>
    <w:rsid w:val="008E00F8"/>
    <w:rsid w:val="008E0993"/>
    <w:rsid w:val="008E21AA"/>
    <w:rsid w:val="008E2729"/>
    <w:rsid w:val="008E29A8"/>
    <w:rsid w:val="008E2ABE"/>
    <w:rsid w:val="008E2CC2"/>
    <w:rsid w:val="008E2EF2"/>
    <w:rsid w:val="008E32ED"/>
    <w:rsid w:val="008E418E"/>
    <w:rsid w:val="008E600B"/>
    <w:rsid w:val="008E7804"/>
    <w:rsid w:val="008F0721"/>
    <w:rsid w:val="008F0B48"/>
    <w:rsid w:val="008F2437"/>
    <w:rsid w:val="008F257A"/>
    <w:rsid w:val="008F35E7"/>
    <w:rsid w:val="008F3632"/>
    <w:rsid w:val="008F36B0"/>
    <w:rsid w:val="008F46AA"/>
    <w:rsid w:val="008F543F"/>
    <w:rsid w:val="008F5969"/>
    <w:rsid w:val="008F5BA0"/>
    <w:rsid w:val="008F5FFD"/>
    <w:rsid w:val="008F7834"/>
    <w:rsid w:val="0090089F"/>
    <w:rsid w:val="00900E1A"/>
    <w:rsid w:val="00902B0A"/>
    <w:rsid w:val="00903257"/>
    <w:rsid w:val="00903458"/>
    <w:rsid w:val="00903505"/>
    <w:rsid w:val="0090379D"/>
    <w:rsid w:val="00903A51"/>
    <w:rsid w:val="00905619"/>
    <w:rsid w:val="009057B9"/>
    <w:rsid w:val="00906200"/>
    <w:rsid w:val="00906C84"/>
    <w:rsid w:val="0090718E"/>
    <w:rsid w:val="009076E1"/>
    <w:rsid w:val="00907DB5"/>
    <w:rsid w:val="00910077"/>
    <w:rsid w:val="009109C4"/>
    <w:rsid w:val="00910DCC"/>
    <w:rsid w:val="00912150"/>
    <w:rsid w:val="009124B2"/>
    <w:rsid w:val="00912534"/>
    <w:rsid w:val="00913BE1"/>
    <w:rsid w:val="00913E7B"/>
    <w:rsid w:val="00914C1B"/>
    <w:rsid w:val="009153D5"/>
    <w:rsid w:val="00915BC8"/>
    <w:rsid w:val="00916448"/>
    <w:rsid w:val="009165B4"/>
    <w:rsid w:val="0091702A"/>
    <w:rsid w:val="009170A2"/>
    <w:rsid w:val="00917DE0"/>
    <w:rsid w:val="00920080"/>
    <w:rsid w:val="009207DD"/>
    <w:rsid w:val="00920AA9"/>
    <w:rsid w:val="0092424B"/>
    <w:rsid w:val="009242BB"/>
    <w:rsid w:val="0092447A"/>
    <w:rsid w:val="0092574D"/>
    <w:rsid w:val="00925F00"/>
    <w:rsid w:val="009261A6"/>
    <w:rsid w:val="00926CE0"/>
    <w:rsid w:val="0093076F"/>
    <w:rsid w:val="00931CCD"/>
    <w:rsid w:val="00932BB8"/>
    <w:rsid w:val="00932E50"/>
    <w:rsid w:val="00933E46"/>
    <w:rsid w:val="0093444F"/>
    <w:rsid w:val="009350E4"/>
    <w:rsid w:val="009368F3"/>
    <w:rsid w:val="00936D52"/>
    <w:rsid w:val="00940BD0"/>
    <w:rsid w:val="00940D40"/>
    <w:rsid w:val="00940D7A"/>
    <w:rsid w:val="00940F29"/>
    <w:rsid w:val="009416BD"/>
    <w:rsid w:val="00941C01"/>
    <w:rsid w:val="00942185"/>
    <w:rsid w:val="00942E31"/>
    <w:rsid w:val="0094324D"/>
    <w:rsid w:val="00944D32"/>
    <w:rsid w:val="00944E44"/>
    <w:rsid w:val="009453B1"/>
    <w:rsid w:val="00945B84"/>
    <w:rsid w:val="00946790"/>
    <w:rsid w:val="00946E49"/>
    <w:rsid w:val="009517D6"/>
    <w:rsid w:val="00952B95"/>
    <w:rsid w:val="00953DCE"/>
    <w:rsid w:val="00954387"/>
    <w:rsid w:val="00954F12"/>
    <w:rsid w:val="00955BFE"/>
    <w:rsid w:val="00955CC1"/>
    <w:rsid w:val="00960635"/>
    <w:rsid w:val="00961282"/>
    <w:rsid w:val="00961826"/>
    <w:rsid w:val="00961971"/>
    <w:rsid w:val="00962118"/>
    <w:rsid w:val="009625DF"/>
    <w:rsid w:val="00962A97"/>
    <w:rsid w:val="00963256"/>
    <w:rsid w:val="00964E54"/>
    <w:rsid w:val="0096520D"/>
    <w:rsid w:val="00966937"/>
    <w:rsid w:val="00966991"/>
    <w:rsid w:val="00967065"/>
    <w:rsid w:val="00970C10"/>
    <w:rsid w:val="00970C54"/>
    <w:rsid w:val="009723DE"/>
    <w:rsid w:val="00972B2A"/>
    <w:rsid w:val="009732B7"/>
    <w:rsid w:val="00973FE8"/>
    <w:rsid w:val="0097401A"/>
    <w:rsid w:val="009745BD"/>
    <w:rsid w:val="009745BF"/>
    <w:rsid w:val="009747DC"/>
    <w:rsid w:val="00974AE7"/>
    <w:rsid w:val="00974C19"/>
    <w:rsid w:val="00975231"/>
    <w:rsid w:val="0097681C"/>
    <w:rsid w:val="00976A97"/>
    <w:rsid w:val="00977AE2"/>
    <w:rsid w:val="009802B2"/>
    <w:rsid w:val="00980E7F"/>
    <w:rsid w:val="00982763"/>
    <w:rsid w:val="00983EAE"/>
    <w:rsid w:val="00984A5C"/>
    <w:rsid w:val="00984E3B"/>
    <w:rsid w:val="009863FE"/>
    <w:rsid w:val="0098655E"/>
    <w:rsid w:val="00987256"/>
    <w:rsid w:val="0098742A"/>
    <w:rsid w:val="0098784C"/>
    <w:rsid w:val="00987E73"/>
    <w:rsid w:val="009904C0"/>
    <w:rsid w:val="00991199"/>
    <w:rsid w:val="0099233C"/>
    <w:rsid w:val="009925A5"/>
    <w:rsid w:val="00992C3B"/>
    <w:rsid w:val="009931C8"/>
    <w:rsid w:val="009933FF"/>
    <w:rsid w:val="00994412"/>
    <w:rsid w:val="009951E3"/>
    <w:rsid w:val="009954FE"/>
    <w:rsid w:val="00995F94"/>
    <w:rsid w:val="0099607C"/>
    <w:rsid w:val="00996090"/>
    <w:rsid w:val="00996EA4"/>
    <w:rsid w:val="0099714E"/>
    <w:rsid w:val="009A0000"/>
    <w:rsid w:val="009A1768"/>
    <w:rsid w:val="009A197E"/>
    <w:rsid w:val="009A1AEF"/>
    <w:rsid w:val="009A2157"/>
    <w:rsid w:val="009A22A2"/>
    <w:rsid w:val="009A2EF5"/>
    <w:rsid w:val="009A3226"/>
    <w:rsid w:val="009A4AAC"/>
    <w:rsid w:val="009A4B6E"/>
    <w:rsid w:val="009A5A25"/>
    <w:rsid w:val="009B01EA"/>
    <w:rsid w:val="009B0948"/>
    <w:rsid w:val="009B0EE8"/>
    <w:rsid w:val="009B114F"/>
    <w:rsid w:val="009B1EC4"/>
    <w:rsid w:val="009B23D2"/>
    <w:rsid w:val="009B2675"/>
    <w:rsid w:val="009B2869"/>
    <w:rsid w:val="009B34B0"/>
    <w:rsid w:val="009B372B"/>
    <w:rsid w:val="009B3A07"/>
    <w:rsid w:val="009B5E6F"/>
    <w:rsid w:val="009B68A3"/>
    <w:rsid w:val="009B6BEC"/>
    <w:rsid w:val="009B6EE1"/>
    <w:rsid w:val="009B7255"/>
    <w:rsid w:val="009B7585"/>
    <w:rsid w:val="009B7BDA"/>
    <w:rsid w:val="009C0142"/>
    <w:rsid w:val="009C02D7"/>
    <w:rsid w:val="009C0B54"/>
    <w:rsid w:val="009C0F85"/>
    <w:rsid w:val="009C1893"/>
    <w:rsid w:val="009C2941"/>
    <w:rsid w:val="009C2DA3"/>
    <w:rsid w:val="009C3D93"/>
    <w:rsid w:val="009C4DC7"/>
    <w:rsid w:val="009C52A8"/>
    <w:rsid w:val="009C5A62"/>
    <w:rsid w:val="009C6197"/>
    <w:rsid w:val="009C65AC"/>
    <w:rsid w:val="009C6BBC"/>
    <w:rsid w:val="009C72D7"/>
    <w:rsid w:val="009C7612"/>
    <w:rsid w:val="009C7699"/>
    <w:rsid w:val="009C778B"/>
    <w:rsid w:val="009D0629"/>
    <w:rsid w:val="009D082F"/>
    <w:rsid w:val="009D0FC5"/>
    <w:rsid w:val="009D1174"/>
    <w:rsid w:val="009D1923"/>
    <w:rsid w:val="009D2431"/>
    <w:rsid w:val="009D2A47"/>
    <w:rsid w:val="009D2CC2"/>
    <w:rsid w:val="009D38B0"/>
    <w:rsid w:val="009D3A00"/>
    <w:rsid w:val="009D3A5B"/>
    <w:rsid w:val="009D4157"/>
    <w:rsid w:val="009D509F"/>
    <w:rsid w:val="009D5D66"/>
    <w:rsid w:val="009D6200"/>
    <w:rsid w:val="009D6289"/>
    <w:rsid w:val="009D64E4"/>
    <w:rsid w:val="009D6662"/>
    <w:rsid w:val="009D6B62"/>
    <w:rsid w:val="009D6DA3"/>
    <w:rsid w:val="009E05B9"/>
    <w:rsid w:val="009E0FB7"/>
    <w:rsid w:val="009E25DE"/>
    <w:rsid w:val="009E2EDD"/>
    <w:rsid w:val="009E3562"/>
    <w:rsid w:val="009E58B5"/>
    <w:rsid w:val="009E5B79"/>
    <w:rsid w:val="009E6443"/>
    <w:rsid w:val="009E7340"/>
    <w:rsid w:val="009E740B"/>
    <w:rsid w:val="009F0B8D"/>
    <w:rsid w:val="009F20A5"/>
    <w:rsid w:val="009F227C"/>
    <w:rsid w:val="009F48A5"/>
    <w:rsid w:val="009F4CCF"/>
    <w:rsid w:val="009F5AAA"/>
    <w:rsid w:val="009F5B22"/>
    <w:rsid w:val="009F6C61"/>
    <w:rsid w:val="009F6CFC"/>
    <w:rsid w:val="009F746F"/>
    <w:rsid w:val="009F7BE8"/>
    <w:rsid w:val="009F7D83"/>
    <w:rsid w:val="00A004ED"/>
    <w:rsid w:val="00A00D12"/>
    <w:rsid w:val="00A01A44"/>
    <w:rsid w:val="00A028A3"/>
    <w:rsid w:val="00A0375C"/>
    <w:rsid w:val="00A03832"/>
    <w:rsid w:val="00A04159"/>
    <w:rsid w:val="00A04CCF"/>
    <w:rsid w:val="00A059E7"/>
    <w:rsid w:val="00A05EBE"/>
    <w:rsid w:val="00A06250"/>
    <w:rsid w:val="00A06CCD"/>
    <w:rsid w:val="00A071BA"/>
    <w:rsid w:val="00A07212"/>
    <w:rsid w:val="00A07CC7"/>
    <w:rsid w:val="00A104E8"/>
    <w:rsid w:val="00A10CB4"/>
    <w:rsid w:val="00A112A1"/>
    <w:rsid w:val="00A112DF"/>
    <w:rsid w:val="00A130FB"/>
    <w:rsid w:val="00A1327B"/>
    <w:rsid w:val="00A136DB"/>
    <w:rsid w:val="00A16427"/>
    <w:rsid w:val="00A17E13"/>
    <w:rsid w:val="00A20EB5"/>
    <w:rsid w:val="00A2113D"/>
    <w:rsid w:val="00A213C3"/>
    <w:rsid w:val="00A22006"/>
    <w:rsid w:val="00A231BA"/>
    <w:rsid w:val="00A23513"/>
    <w:rsid w:val="00A23FB9"/>
    <w:rsid w:val="00A25246"/>
    <w:rsid w:val="00A25282"/>
    <w:rsid w:val="00A26173"/>
    <w:rsid w:val="00A26294"/>
    <w:rsid w:val="00A274A5"/>
    <w:rsid w:val="00A3087E"/>
    <w:rsid w:val="00A3196F"/>
    <w:rsid w:val="00A32C97"/>
    <w:rsid w:val="00A3332A"/>
    <w:rsid w:val="00A33471"/>
    <w:rsid w:val="00A339A4"/>
    <w:rsid w:val="00A33BB9"/>
    <w:rsid w:val="00A33ECB"/>
    <w:rsid w:val="00A33F9B"/>
    <w:rsid w:val="00A34114"/>
    <w:rsid w:val="00A35406"/>
    <w:rsid w:val="00A35486"/>
    <w:rsid w:val="00A35A08"/>
    <w:rsid w:val="00A364B7"/>
    <w:rsid w:val="00A4042F"/>
    <w:rsid w:val="00A4050E"/>
    <w:rsid w:val="00A40DAE"/>
    <w:rsid w:val="00A41319"/>
    <w:rsid w:val="00A4134F"/>
    <w:rsid w:val="00A41F1D"/>
    <w:rsid w:val="00A426F8"/>
    <w:rsid w:val="00A4357D"/>
    <w:rsid w:val="00A43F6E"/>
    <w:rsid w:val="00A43F87"/>
    <w:rsid w:val="00A44BF3"/>
    <w:rsid w:val="00A45951"/>
    <w:rsid w:val="00A45A58"/>
    <w:rsid w:val="00A45F66"/>
    <w:rsid w:val="00A47CD5"/>
    <w:rsid w:val="00A502D7"/>
    <w:rsid w:val="00A50F82"/>
    <w:rsid w:val="00A5114A"/>
    <w:rsid w:val="00A5285C"/>
    <w:rsid w:val="00A52BD6"/>
    <w:rsid w:val="00A52C5C"/>
    <w:rsid w:val="00A5368B"/>
    <w:rsid w:val="00A53C34"/>
    <w:rsid w:val="00A54672"/>
    <w:rsid w:val="00A553E8"/>
    <w:rsid w:val="00A55E2C"/>
    <w:rsid w:val="00A566DC"/>
    <w:rsid w:val="00A6016D"/>
    <w:rsid w:val="00A60704"/>
    <w:rsid w:val="00A6086C"/>
    <w:rsid w:val="00A610CB"/>
    <w:rsid w:val="00A613EF"/>
    <w:rsid w:val="00A61600"/>
    <w:rsid w:val="00A62417"/>
    <w:rsid w:val="00A625C7"/>
    <w:rsid w:val="00A62DC1"/>
    <w:rsid w:val="00A62FF8"/>
    <w:rsid w:val="00A63C47"/>
    <w:rsid w:val="00A643CD"/>
    <w:rsid w:val="00A6466D"/>
    <w:rsid w:val="00A65089"/>
    <w:rsid w:val="00A650A9"/>
    <w:rsid w:val="00A65F05"/>
    <w:rsid w:val="00A6610D"/>
    <w:rsid w:val="00A669C1"/>
    <w:rsid w:val="00A66DF3"/>
    <w:rsid w:val="00A6776B"/>
    <w:rsid w:val="00A70A6E"/>
    <w:rsid w:val="00A70A71"/>
    <w:rsid w:val="00A71687"/>
    <w:rsid w:val="00A719C2"/>
    <w:rsid w:val="00A71BEE"/>
    <w:rsid w:val="00A71DEE"/>
    <w:rsid w:val="00A72890"/>
    <w:rsid w:val="00A72CAB"/>
    <w:rsid w:val="00A73698"/>
    <w:rsid w:val="00A7394E"/>
    <w:rsid w:val="00A74B12"/>
    <w:rsid w:val="00A75403"/>
    <w:rsid w:val="00A7592F"/>
    <w:rsid w:val="00A765A5"/>
    <w:rsid w:val="00A76F9F"/>
    <w:rsid w:val="00A77987"/>
    <w:rsid w:val="00A77D0A"/>
    <w:rsid w:val="00A80533"/>
    <w:rsid w:val="00A80E69"/>
    <w:rsid w:val="00A81CB3"/>
    <w:rsid w:val="00A82645"/>
    <w:rsid w:val="00A83AFA"/>
    <w:rsid w:val="00A84B27"/>
    <w:rsid w:val="00A84C0D"/>
    <w:rsid w:val="00A8601F"/>
    <w:rsid w:val="00A86771"/>
    <w:rsid w:val="00A86868"/>
    <w:rsid w:val="00A87078"/>
    <w:rsid w:val="00A8782E"/>
    <w:rsid w:val="00A87881"/>
    <w:rsid w:val="00A8799E"/>
    <w:rsid w:val="00A90267"/>
    <w:rsid w:val="00A914C6"/>
    <w:rsid w:val="00A91580"/>
    <w:rsid w:val="00A91F5A"/>
    <w:rsid w:val="00A924EA"/>
    <w:rsid w:val="00A939DD"/>
    <w:rsid w:val="00A9480D"/>
    <w:rsid w:val="00A94C97"/>
    <w:rsid w:val="00A95FDC"/>
    <w:rsid w:val="00A97676"/>
    <w:rsid w:val="00A9790B"/>
    <w:rsid w:val="00AA01FE"/>
    <w:rsid w:val="00AA0C42"/>
    <w:rsid w:val="00AA104F"/>
    <w:rsid w:val="00AA1674"/>
    <w:rsid w:val="00AA1E7E"/>
    <w:rsid w:val="00AA2BD6"/>
    <w:rsid w:val="00AA305B"/>
    <w:rsid w:val="00AA649D"/>
    <w:rsid w:val="00AA68A9"/>
    <w:rsid w:val="00AA6A60"/>
    <w:rsid w:val="00AA6F0D"/>
    <w:rsid w:val="00AA7F84"/>
    <w:rsid w:val="00AB0C9D"/>
    <w:rsid w:val="00AB1B3E"/>
    <w:rsid w:val="00AB1BD9"/>
    <w:rsid w:val="00AB2917"/>
    <w:rsid w:val="00AB303F"/>
    <w:rsid w:val="00AB3171"/>
    <w:rsid w:val="00AB35F1"/>
    <w:rsid w:val="00AB374A"/>
    <w:rsid w:val="00AB38AD"/>
    <w:rsid w:val="00AB4084"/>
    <w:rsid w:val="00AB438C"/>
    <w:rsid w:val="00AB4EB4"/>
    <w:rsid w:val="00AB5322"/>
    <w:rsid w:val="00AB5CA7"/>
    <w:rsid w:val="00AB717A"/>
    <w:rsid w:val="00AB7689"/>
    <w:rsid w:val="00AB7BF5"/>
    <w:rsid w:val="00AC10E6"/>
    <w:rsid w:val="00AC1C93"/>
    <w:rsid w:val="00AC3779"/>
    <w:rsid w:val="00AC3D2C"/>
    <w:rsid w:val="00AC4482"/>
    <w:rsid w:val="00AC5600"/>
    <w:rsid w:val="00AC6B0E"/>
    <w:rsid w:val="00AC7583"/>
    <w:rsid w:val="00AC7585"/>
    <w:rsid w:val="00AD05FD"/>
    <w:rsid w:val="00AD1D06"/>
    <w:rsid w:val="00AD2BA1"/>
    <w:rsid w:val="00AD2D7C"/>
    <w:rsid w:val="00AD4A75"/>
    <w:rsid w:val="00AD4FF3"/>
    <w:rsid w:val="00AD5A24"/>
    <w:rsid w:val="00AD5DEB"/>
    <w:rsid w:val="00AD6A2D"/>
    <w:rsid w:val="00AD7027"/>
    <w:rsid w:val="00AE0249"/>
    <w:rsid w:val="00AE0260"/>
    <w:rsid w:val="00AE0342"/>
    <w:rsid w:val="00AE0949"/>
    <w:rsid w:val="00AE11A4"/>
    <w:rsid w:val="00AE11AF"/>
    <w:rsid w:val="00AE26DE"/>
    <w:rsid w:val="00AE2C86"/>
    <w:rsid w:val="00AE3A57"/>
    <w:rsid w:val="00AE5B2F"/>
    <w:rsid w:val="00AE6382"/>
    <w:rsid w:val="00AE6B64"/>
    <w:rsid w:val="00AE6DE1"/>
    <w:rsid w:val="00AE72D3"/>
    <w:rsid w:val="00AE7470"/>
    <w:rsid w:val="00AE788C"/>
    <w:rsid w:val="00AE7D21"/>
    <w:rsid w:val="00AE7E78"/>
    <w:rsid w:val="00AF006D"/>
    <w:rsid w:val="00AF00DF"/>
    <w:rsid w:val="00AF1FC5"/>
    <w:rsid w:val="00AF3D63"/>
    <w:rsid w:val="00AF42A5"/>
    <w:rsid w:val="00AF4C47"/>
    <w:rsid w:val="00AF4EC5"/>
    <w:rsid w:val="00AF5984"/>
    <w:rsid w:val="00AF6707"/>
    <w:rsid w:val="00AF761A"/>
    <w:rsid w:val="00AF7F3D"/>
    <w:rsid w:val="00B01792"/>
    <w:rsid w:val="00B0189B"/>
    <w:rsid w:val="00B01B1C"/>
    <w:rsid w:val="00B01D79"/>
    <w:rsid w:val="00B0241C"/>
    <w:rsid w:val="00B027C1"/>
    <w:rsid w:val="00B03237"/>
    <w:rsid w:val="00B03A5D"/>
    <w:rsid w:val="00B04886"/>
    <w:rsid w:val="00B05A21"/>
    <w:rsid w:val="00B06B04"/>
    <w:rsid w:val="00B075F9"/>
    <w:rsid w:val="00B07F20"/>
    <w:rsid w:val="00B10198"/>
    <w:rsid w:val="00B105CC"/>
    <w:rsid w:val="00B10641"/>
    <w:rsid w:val="00B10C24"/>
    <w:rsid w:val="00B12811"/>
    <w:rsid w:val="00B12BA5"/>
    <w:rsid w:val="00B12BCF"/>
    <w:rsid w:val="00B130B8"/>
    <w:rsid w:val="00B13AF6"/>
    <w:rsid w:val="00B13E4F"/>
    <w:rsid w:val="00B145F5"/>
    <w:rsid w:val="00B14835"/>
    <w:rsid w:val="00B14AF7"/>
    <w:rsid w:val="00B14B32"/>
    <w:rsid w:val="00B158BF"/>
    <w:rsid w:val="00B16675"/>
    <w:rsid w:val="00B16A0D"/>
    <w:rsid w:val="00B178F9"/>
    <w:rsid w:val="00B17CD0"/>
    <w:rsid w:val="00B20A88"/>
    <w:rsid w:val="00B21619"/>
    <w:rsid w:val="00B216C4"/>
    <w:rsid w:val="00B21C19"/>
    <w:rsid w:val="00B21C94"/>
    <w:rsid w:val="00B2230B"/>
    <w:rsid w:val="00B22592"/>
    <w:rsid w:val="00B226BE"/>
    <w:rsid w:val="00B22A8B"/>
    <w:rsid w:val="00B22B52"/>
    <w:rsid w:val="00B2302B"/>
    <w:rsid w:val="00B234A5"/>
    <w:rsid w:val="00B24828"/>
    <w:rsid w:val="00B24B27"/>
    <w:rsid w:val="00B2537E"/>
    <w:rsid w:val="00B255EA"/>
    <w:rsid w:val="00B25617"/>
    <w:rsid w:val="00B25F12"/>
    <w:rsid w:val="00B27BE7"/>
    <w:rsid w:val="00B30383"/>
    <w:rsid w:val="00B30C36"/>
    <w:rsid w:val="00B3176F"/>
    <w:rsid w:val="00B31841"/>
    <w:rsid w:val="00B31EC1"/>
    <w:rsid w:val="00B32191"/>
    <w:rsid w:val="00B323D9"/>
    <w:rsid w:val="00B32AAA"/>
    <w:rsid w:val="00B32C62"/>
    <w:rsid w:val="00B33A8C"/>
    <w:rsid w:val="00B33FCE"/>
    <w:rsid w:val="00B341FF"/>
    <w:rsid w:val="00B346CE"/>
    <w:rsid w:val="00B3474E"/>
    <w:rsid w:val="00B3484E"/>
    <w:rsid w:val="00B34EEE"/>
    <w:rsid w:val="00B35BAB"/>
    <w:rsid w:val="00B35EB7"/>
    <w:rsid w:val="00B36B8A"/>
    <w:rsid w:val="00B36C6D"/>
    <w:rsid w:val="00B37F14"/>
    <w:rsid w:val="00B37F6D"/>
    <w:rsid w:val="00B407A1"/>
    <w:rsid w:val="00B40B9B"/>
    <w:rsid w:val="00B40ED2"/>
    <w:rsid w:val="00B41DFD"/>
    <w:rsid w:val="00B43468"/>
    <w:rsid w:val="00B449E2"/>
    <w:rsid w:val="00B45175"/>
    <w:rsid w:val="00B45E17"/>
    <w:rsid w:val="00B461C2"/>
    <w:rsid w:val="00B479EB"/>
    <w:rsid w:val="00B47BE9"/>
    <w:rsid w:val="00B518D4"/>
    <w:rsid w:val="00B5214D"/>
    <w:rsid w:val="00B5234E"/>
    <w:rsid w:val="00B5503F"/>
    <w:rsid w:val="00B558F2"/>
    <w:rsid w:val="00B56747"/>
    <w:rsid w:val="00B576B5"/>
    <w:rsid w:val="00B60FA8"/>
    <w:rsid w:val="00B615BB"/>
    <w:rsid w:val="00B620E6"/>
    <w:rsid w:val="00B62B8B"/>
    <w:rsid w:val="00B63312"/>
    <w:rsid w:val="00B64322"/>
    <w:rsid w:val="00B64A78"/>
    <w:rsid w:val="00B6539B"/>
    <w:rsid w:val="00B66B62"/>
    <w:rsid w:val="00B673B7"/>
    <w:rsid w:val="00B707BD"/>
    <w:rsid w:val="00B710E0"/>
    <w:rsid w:val="00B71262"/>
    <w:rsid w:val="00B72C44"/>
    <w:rsid w:val="00B73967"/>
    <w:rsid w:val="00B7496B"/>
    <w:rsid w:val="00B75908"/>
    <w:rsid w:val="00B7595A"/>
    <w:rsid w:val="00B764D5"/>
    <w:rsid w:val="00B767D3"/>
    <w:rsid w:val="00B76871"/>
    <w:rsid w:val="00B76BED"/>
    <w:rsid w:val="00B80105"/>
    <w:rsid w:val="00B803CE"/>
    <w:rsid w:val="00B81671"/>
    <w:rsid w:val="00B81C0B"/>
    <w:rsid w:val="00B82450"/>
    <w:rsid w:val="00B83C9F"/>
    <w:rsid w:val="00B83D1F"/>
    <w:rsid w:val="00B84678"/>
    <w:rsid w:val="00B8545E"/>
    <w:rsid w:val="00B8572E"/>
    <w:rsid w:val="00B858A2"/>
    <w:rsid w:val="00B85DAC"/>
    <w:rsid w:val="00B86236"/>
    <w:rsid w:val="00B86CA2"/>
    <w:rsid w:val="00B86FE7"/>
    <w:rsid w:val="00B875CE"/>
    <w:rsid w:val="00B87BC9"/>
    <w:rsid w:val="00B90345"/>
    <w:rsid w:val="00B9093D"/>
    <w:rsid w:val="00B9154F"/>
    <w:rsid w:val="00B91960"/>
    <w:rsid w:val="00B91FE5"/>
    <w:rsid w:val="00B928A5"/>
    <w:rsid w:val="00B92BA9"/>
    <w:rsid w:val="00B93F83"/>
    <w:rsid w:val="00B944C3"/>
    <w:rsid w:val="00B947F1"/>
    <w:rsid w:val="00B959DC"/>
    <w:rsid w:val="00B9622D"/>
    <w:rsid w:val="00B96661"/>
    <w:rsid w:val="00B96B93"/>
    <w:rsid w:val="00BA024D"/>
    <w:rsid w:val="00BA3AB5"/>
    <w:rsid w:val="00BA3E25"/>
    <w:rsid w:val="00BA52FB"/>
    <w:rsid w:val="00BA70D1"/>
    <w:rsid w:val="00BB149E"/>
    <w:rsid w:val="00BB1910"/>
    <w:rsid w:val="00BB222D"/>
    <w:rsid w:val="00BB2E29"/>
    <w:rsid w:val="00BB3278"/>
    <w:rsid w:val="00BB4AFD"/>
    <w:rsid w:val="00BB526C"/>
    <w:rsid w:val="00BB53E4"/>
    <w:rsid w:val="00BB6A0A"/>
    <w:rsid w:val="00BB70E4"/>
    <w:rsid w:val="00BB72E6"/>
    <w:rsid w:val="00BB7410"/>
    <w:rsid w:val="00BC1BB4"/>
    <w:rsid w:val="00BC33B0"/>
    <w:rsid w:val="00BC4542"/>
    <w:rsid w:val="00BC4A77"/>
    <w:rsid w:val="00BC5D5E"/>
    <w:rsid w:val="00BC5F71"/>
    <w:rsid w:val="00BC69A1"/>
    <w:rsid w:val="00BC6CE1"/>
    <w:rsid w:val="00BC76C6"/>
    <w:rsid w:val="00BD0636"/>
    <w:rsid w:val="00BD0DFF"/>
    <w:rsid w:val="00BD20F0"/>
    <w:rsid w:val="00BD3383"/>
    <w:rsid w:val="00BD3846"/>
    <w:rsid w:val="00BD3D98"/>
    <w:rsid w:val="00BD45BF"/>
    <w:rsid w:val="00BD47D1"/>
    <w:rsid w:val="00BD601D"/>
    <w:rsid w:val="00BD6C14"/>
    <w:rsid w:val="00BD6E47"/>
    <w:rsid w:val="00BD70DA"/>
    <w:rsid w:val="00BD7194"/>
    <w:rsid w:val="00BE0C29"/>
    <w:rsid w:val="00BE10F1"/>
    <w:rsid w:val="00BE19C4"/>
    <w:rsid w:val="00BE2743"/>
    <w:rsid w:val="00BE2B17"/>
    <w:rsid w:val="00BE2D8A"/>
    <w:rsid w:val="00BE30F9"/>
    <w:rsid w:val="00BE3660"/>
    <w:rsid w:val="00BE53C7"/>
    <w:rsid w:val="00BE5A06"/>
    <w:rsid w:val="00BE5ABB"/>
    <w:rsid w:val="00BE5D2A"/>
    <w:rsid w:val="00BE6D95"/>
    <w:rsid w:val="00BE704F"/>
    <w:rsid w:val="00BE7E7B"/>
    <w:rsid w:val="00BF0B75"/>
    <w:rsid w:val="00BF163D"/>
    <w:rsid w:val="00BF17AB"/>
    <w:rsid w:val="00BF1CD5"/>
    <w:rsid w:val="00BF1D2C"/>
    <w:rsid w:val="00BF1FC8"/>
    <w:rsid w:val="00BF39FE"/>
    <w:rsid w:val="00BF3E42"/>
    <w:rsid w:val="00BF429F"/>
    <w:rsid w:val="00BF430D"/>
    <w:rsid w:val="00BF4788"/>
    <w:rsid w:val="00BF4A64"/>
    <w:rsid w:val="00BF7021"/>
    <w:rsid w:val="00BF703F"/>
    <w:rsid w:val="00C00097"/>
    <w:rsid w:val="00C00772"/>
    <w:rsid w:val="00C00798"/>
    <w:rsid w:val="00C0137C"/>
    <w:rsid w:val="00C0176C"/>
    <w:rsid w:val="00C0202D"/>
    <w:rsid w:val="00C0266C"/>
    <w:rsid w:val="00C0275F"/>
    <w:rsid w:val="00C03868"/>
    <w:rsid w:val="00C04947"/>
    <w:rsid w:val="00C051D6"/>
    <w:rsid w:val="00C05449"/>
    <w:rsid w:val="00C067B4"/>
    <w:rsid w:val="00C06878"/>
    <w:rsid w:val="00C07261"/>
    <w:rsid w:val="00C07755"/>
    <w:rsid w:val="00C10614"/>
    <w:rsid w:val="00C10B78"/>
    <w:rsid w:val="00C10CC5"/>
    <w:rsid w:val="00C11755"/>
    <w:rsid w:val="00C11F70"/>
    <w:rsid w:val="00C12DBC"/>
    <w:rsid w:val="00C12E5F"/>
    <w:rsid w:val="00C13BE1"/>
    <w:rsid w:val="00C13FA9"/>
    <w:rsid w:val="00C15840"/>
    <w:rsid w:val="00C1597A"/>
    <w:rsid w:val="00C15CEA"/>
    <w:rsid w:val="00C1662F"/>
    <w:rsid w:val="00C16B8E"/>
    <w:rsid w:val="00C16EF9"/>
    <w:rsid w:val="00C17E94"/>
    <w:rsid w:val="00C201D2"/>
    <w:rsid w:val="00C2030C"/>
    <w:rsid w:val="00C216F5"/>
    <w:rsid w:val="00C21852"/>
    <w:rsid w:val="00C21A60"/>
    <w:rsid w:val="00C22601"/>
    <w:rsid w:val="00C22AC1"/>
    <w:rsid w:val="00C22C8D"/>
    <w:rsid w:val="00C231DD"/>
    <w:rsid w:val="00C24926"/>
    <w:rsid w:val="00C254A1"/>
    <w:rsid w:val="00C25840"/>
    <w:rsid w:val="00C25FBE"/>
    <w:rsid w:val="00C26940"/>
    <w:rsid w:val="00C26B23"/>
    <w:rsid w:val="00C26CD9"/>
    <w:rsid w:val="00C270FC"/>
    <w:rsid w:val="00C27787"/>
    <w:rsid w:val="00C27904"/>
    <w:rsid w:val="00C27DEF"/>
    <w:rsid w:val="00C306B4"/>
    <w:rsid w:val="00C3070A"/>
    <w:rsid w:val="00C315E7"/>
    <w:rsid w:val="00C328F0"/>
    <w:rsid w:val="00C32F8A"/>
    <w:rsid w:val="00C3336E"/>
    <w:rsid w:val="00C33508"/>
    <w:rsid w:val="00C346FF"/>
    <w:rsid w:val="00C35130"/>
    <w:rsid w:val="00C3537F"/>
    <w:rsid w:val="00C36259"/>
    <w:rsid w:val="00C36A51"/>
    <w:rsid w:val="00C40834"/>
    <w:rsid w:val="00C41D37"/>
    <w:rsid w:val="00C421E4"/>
    <w:rsid w:val="00C42EBD"/>
    <w:rsid w:val="00C43D19"/>
    <w:rsid w:val="00C43E8F"/>
    <w:rsid w:val="00C44EF0"/>
    <w:rsid w:val="00C45278"/>
    <w:rsid w:val="00C45D04"/>
    <w:rsid w:val="00C461CB"/>
    <w:rsid w:val="00C4682F"/>
    <w:rsid w:val="00C46A8D"/>
    <w:rsid w:val="00C46F72"/>
    <w:rsid w:val="00C46FDF"/>
    <w:rsid w:val="00C471A8"/>
    <w:rsid w:val="00C477F5"/>
    <w:rsid w:val="00C47A81"/>
    <w:rsid w:val="00C50598"/>
    <w:rsid w:val="00C515B9"/>
    <w:rsid w:val="00C5220F"/>
    <w:rsid w:val="00C52690"/>
    <w:rsid w:val="00C52E7B"/>
    <w:rsid w:val="00C55963"/>
    <w:rsid w:val="00C564A9"/>
    <w:rsid w:val="00C56D1B"/>
    <w:rsid w:val="00C56EC4"/>
    <w:rsid w:val="00C57AC4"/>
    <w:rsid w:val="00C604C6"/>
    <w:rsid w:val="00C6168B"/>
    <w:rsid w:val="00C61706"/>
    <w:rsid w:val="00C61D02"/>
    <w:rsid w:val="00C61F91"/>
    <w:rsid w:val="00C63387"/>
    <w:rsid w:val="00C63D54"/>
    <w:rsid w:val="00C640CD"/>
    <w:rsid w:val="00C644E9"/>
    <w:rsid w:val="00C6486D"/>
    <w:rsid w:val="00C6525E"/>
    <w:rsid w:val="00C65484"/>
    <w:rsid w:val="00C65D60"/>
    <w:rsid w:val="00C701ED"/>
    <w:rsid w:val="00C71252"/>
    <w:rsid w:val="00C71485"/>
    <w:rsid w:val="00C71D85"/>
    <w:rsid w:val="00C71E42"/>
    <w:rsid w:val="00C7245C"/>
    <w:rsid w:val="00C72B94"/>
    <w:rsid w:val="00C73391"/>
    <w:rsid w:val="00C7434A"/>
    <w:rsid w:val="00C757D6"/>
    <w:rsid w:val="00C75EA2"/>
    <w:rsid w:val="00C7662B"/>
    <w:rsid w:val="00C76998"/>
    <w:rsid w:val="00C774EB"/>
    <w:rsid w:val="00C803D3"/>
    <w:rsid w:val="00C808C8"/>
    <w:rsid w:val="00C80D26"/>
    <w:rsid w:val="00C80EDF"/>
    <w:rsid w:val="00C80F3C"/>
    <w:rsid w:val="00C81170"/>
    <w:rsid w:val="00C81F0E"/>
    <w:rsid w:val="00C82205"/>
    <w:rsid w:val="00C82B38"/>
    <w:rsid w:val="00C83917"/>
    <w:rsid w:val="00C8443F"/>
    <w:rsid w:val="00C846D1"/>
    <w:rsid w:val="00C849E7"/>
    <w:rsid w:val="00C851FC"/>
    <w:rsid w:val="00C85D21"/>
    <w:rsid w:val="00C85F1D"/>
    <w:rsid w:val="00C86598"/>
    <w:rsid w:val="00C8685C"/>
    <w:rsid w:val="00C874A6"/>
    <w:rsid w:val="00C87617"/>
    <w:rsid w:val="00C87B1D"/>
    <w:rsid w:val="00C90D49"/>
    <w:rsid w:val="00C9116E"/>
    <w:rsid w:val="00C91400"/>
    <w:rsid w:val="00C9157E"/>
    <w:rsid w:val="00C921C1"/>
    <w:rsid w:val="00C9259B"/>
    <w:rsid w:val="00C93509"/>
    <w:rsid w:val="00C936CB"/>
    <w:rsid w:val="00C940F0"/>
    <w:rsid w:val="00C94163"/>
    <w:rsid w:val="00C941FA"/>
    <w:rsid w:val="00C96B7C"/>
    <w:rsid w:val="00CA02CE"/>
    <w:rsid w:val="00CA1568"/>
    <w:rsid w:val="00CA1E75"/>
    <w:rsid w:val="00CA2945"/>
    <w:rsid w:val="00CA2CC3"/>
    <w:rsid w:val="00CA3F9B"/>
    <w:rsid w:val="00CA4D8C"/>
    <w:rsid w:val="00CA4F90"/>
    <w:rsid w:val="00CA5145"/>
    <w:rsid w:val="00CA555C"/>
    <w:rsid w:val="00CA5ACE"/>
    <w:rsid w:val="00CA5D40"/>
    <w:rsid w:val="00CA6CBE"/>
    <w:rsid w:val="00CA6D0C"/>
    <w:rsid w:val="00CA76B9"/>
    <w:rsid w:val="00CA7E66"/>
    <w:rsid w:val="00CA7F20"/>
    <w:rsid w:val="00CA7F72"/>
    <w:rsid w:val="00CB05E4"/>
    <w:rsid w:val="00CB0875"/>
    <w:rsid w:val="00CB15A1"/>
    <w:rsid w:val="00CB161C"/>
    <w:rsid w:val="00CB1FCE"/>
    <w:rsid w:val="00CB2382"/>
    <w:rsid w:val="00CB2DAC"/>
    <w:rsid w:val="00CB48AD"/>
    <w:rsid w:val="00CB4A07"/>
    <w:rsid w:val="00CB6472"/>
    <w:rsid w:val="00CB7E52"/>
    <w:rsid w:val="00CC01C0"/>
    <w:rsid w:val="00CC0532"/>
    <w:rsid w:val="00CC07F6"/>
    <w:rsid w:val="00CC10D1"/>
    <w:rsid w:val="00CC23CB"/>
    <w:rsid w:val="00CC31AC"/>
    <w:rsid w:val="00CC4086"/>
    <w:rsid w:val="00CC41DC"/>
    <w:rsid w:val="00CC5B55"/>
    <w:rsid w:val="00CC6F55"/>
    <w:rsid w:val="00CC7BD7"/>
    <w:rsid w:val="00CD0331"/>
    <w:rsid w:val="00CD1203"/>
    <w:rsid w:val="00CD13EA"/>
    <w:rsid w:val="00CD24E6"/>
    <w:rsid w:val="00CD313D"/>
    <w:rsid w:val="00CD3BB0"/>
    <w:rsid w:val="00CD422F"/>
    <w:rsid w:val="00CD5268"/>
    <w:rsid w:val="00CD5DF5"/>
    <w:rsid w:val="00CD641F"/>
    <w:rsid w:val="00CD6D10"/>
    <w:rsid w:val="00CE163C"/>
    <w:rsid w:val="00CE1ED1"/>
    <w:rsid w:val="00CE34BE"/>
    <w:rsid w:val="00CE3CA4"/>
    <w:rsid w:val="00CE4312"/>
    <w:rsid w:val="00CE4A5E"/>
    <w:rsid w:val="00CE4B45"/>
    <w:rsid w:val="00CE5E3D"/>
    <w:rsid w:val="00CE631A"/>
    <w:rsid w:val="00CE721B"/>
    <w:rsid w:val="00CF07E4"/>
    <w:rsid w:val="00CF0C01"/>
    <w:rsid w:val="00CF2B0A"/>
    <w:rsid w:val="00CF2C43"/>
    <w:rsid w:val="00CF35D9"/>
    <w:rsid w:val="00CF3A83"/>
    <w:rsid w:val="00CF3CB9"/>
    <w:rsid w:val="00CF4BAA"/>
    <w:rsid w:val="00CF52AC"/>
    <w:rsid w:val="00CF536E"/>
    <w:rsid w:val="00D003D6"/>
    <w:rsid w:val="00D00656"/>
    <w:rsid w:val="00D013E4"/>
    <w:rsid w:val="00D01584"/>
    <w:rsid w:val="00D01F73"/>
    <w:rsid w:val="00D020D0"/>
    <w:rsid w:val="00D0233C"/>
    <w:rsid w:val="00D025D5"/>
    <w:rsid w:val="00D02C06"/>
    <w:rsid w:val="00D02E4F"/>
    <w:rsid w:val="00D02FD0"/>
    <w:rsid w:val="00D04749"/>
    <w:rsid w:val="00D04BAE"/>
    <w:rsid w:val="00D05BB8"/>
    <w:rsid w:val="00D0651B"/>
    <w:rsid w:val="00D065E2"/>
    <w:rsid w:val="00D06C2F"/>
    <w:rsid w:val="00D10AC0"/>
    <w:rsid w:val="00D11107"/>
    <w:rsid w:val="00D11411"/>
    <w:rsid w:val="00D12255"/>
    <w:rsid w:val="00D130AC"/>
    <w:rsid w:val="00D13D0C"/>
    <w:rsid w:val="00D13E57"/>
    <w:rsid w:val="00D145B5"/>
    <w:rsid w:val="00D14C1C"/>
    <w:rsid w:val="00D15122"/>
    <w:rsid w:val="00D151EF"/>
    <w:rsid w:val="00D15C9C"/>
    <w:rsid w:val="00D17D2C"/>
    <w:rsid w:val="00D21CB3"/>
    <w:rsid w:val="00D21DFD"/>
    <w:rsid w:val="00D222AA"/>
    <w:rsid w:val="00D22B38"/>
    <w:rsid w:val="00D23BBA"/>
    <w:rsid w:val="00D24835"/>
    <w:rsid w:val="00D24B26"/>
    <w:rsid w:val="00D25188"/>
    <w:rsid w:val="00D256E6"/>
    <w:rsid w:val="00D263BB"/>
    <w:rsid w:val="00D27739"/>
    <w:rsid w:val="00D30F7A"/>
    <w:rsid w:val="00D319B8"/>
    <w:rsid w:val="00D322C3"/>
    <w:rsid w:val="00D33AE4"/>
    <w:rsid w:val="00D341D3"/>
    <w:rsid w:val="00D345AB"/>
    <w:rsid w:val="00D354C8"/>
    <w:rsid w:val="00D35818"/>
    <w:rsid w:val="00D3589A"/>
    <w:rsid w:val="00D37ECC"/>
    <w:rsid w:val="00D37FB9"/>
    <w:rsid w:val="00D40498"/>
    <w:rsid w:val="00D40CEC"/>
    <w:rsid w:val="00D41BA0"/>
    <w:rsid w:val="00D4227A"/>
    <w:rsid w:val="00D42A51"/>
    <w:rsid w:val="00D42D96"/>
    <w:rsid w:val="00D43841"/>
    <w:rsid w:val="00D43D2C"/>
    <w:rsid w:val="00D43E98"/>
    <w:rsid w:val="00D43FD4"/>
    <w:rsid w:val="00D444DC"/>
    <w:rsid w:val="00D449F1"/>
    <w:rsid w:val="00D454ED"/>
    <w:rsid w:val="00D45840"/>
    <w:rsid w:val="00D4595E"/>
    <w:rsid w:val="00D45EBF"/>
    <w:rsid w:val="00D463DE"/>
    <w:rsid w:val="00D46843"/>
    <w:rsid w:val="00D47628"/>
    <w:rsid w:val="00D47666"/>
    <w:rsid w:val="00D47778"/>
    <w:rsid w:val="00D47ECC"/>
    <w:rsid w:val="00D5053A"/>
    <w:rsid w:val="00D50622"/>
    <w:rsid w:val="00D506A9"/>
    <w:rsid w:val="00D509BA"/>
    <w:rsid w:val="00D509FB"/>
    <w:rsid w:val="00D510FB"/>
    <w:rsid w:val="00D51B7B"/>
    <w:rsid w:val="00D522B7"/>
    <w:rsid w:val="00D5341B"/>
    <w:rsid w:val="00D53EB6"/>
    <w:rsid w:val="00D53ED3"/>
    <w:rsid w:val="00D55879"/>
    <w:rsid w:val="00D55E3B"/>
    <w:rsid w:val="00D567DA"/>
    <w:rsid w:val="00D57167"/>
    <w:rsid w:val="00D5733C"/>
    <w:rsid w:val="00D575C2"/>
    <w:rsid w:val="00D5791B"/>
    <w:rsid w:val="00D57C2B"/>
    <w:rsid w:val="00D57D30"/>
    <w:rsid w:val="00D61D8D"/>
    <w:rsid w:val="00D620FE"/>
    <w:rsid w:val="00D63BE8"/>
    <w:rsid w:val="00D64A7E"/>
    <w:rsid w:val="00D64D6C"/>
    <w:rsid w:val="00D657B9"/>
    <w:rsid w:val="00D65D8F"/>
    <w:rsid w:val="00D65DB6"/>
    <w:rsid w:val="00D66104"/>
    <w:rsid w:val="00D66B05"/>
    <w:rsid w:val="00D66FE4"/>
    <w:rsid w:val="00D672AB"/>
    <w:rsid w:val="00D6761F"/>
    <w:rsid w:val="00D67B56"/>
    <w:rsid w:val="00D70437"/>
    <w:rsid w:val="00D71577"/>
    <w:rsid w:val="00D71EC8"/>
    <w:rsid w:val="00D73064"/>
    <w:rsid w:val="00D73399"/>
    <w:rsid w:val="00D734DE"/>
    <w:rsid w:val="00D73CC8"/>
    <w:rsid w:val="00D740E3"/>
    <w:rsid w:val="00D751F9"/>
    <w:rsid w:val="00D75622"/>
    <w:rsid w:val="00D768A4"/>
    <w:rsid w:val="00D77169"/>
    <w:rsid w:val="00D774F1"/>
    <w:rsid w:val="00D802E1"/>
    <w:rsid w:val="00D80403"/>
    <w:rsid w:val="00D80DC5"/>
    <w:rsid w:val="00D81036"/>
    <w:rsid w:val="00D81355"/>
    <w:rsid w:val="00D81C89"/>
    <w:rsid w:val="00D82272"/>
    <w:rsid w:val="00D825BD"/>
    <w:rsid w:val="00D82D92"/>
    <w:rsid w:val="00D83563"/>
    <w:rsid w:val="00D849B6"/>
    <w:rsid w:val="00D853E6"/>
    <w:rsid w:val="00D8655E"/>
    <w:rsid w:val="00D86893"/>
    <w:rsid w:val="00D86DCF"/>
    <w:rsid w:val="00D86F97"/>
    <w:rsid w:val="00D9025E"/>
    <w:rsid w:val="00D9091A"/>
    <w:rsid w:val="00D912FE"/>
    <w:rsid w:val="00D91BF8"/>
    <w:rsid w:val="00D91CF7"/>
    <w:rsid w:val="00D928FB"/>
    <w:rsid w:val="00D929DA"/>
    <w:rsid w:val="00D931E2"/>
    <w:rsid w:val="00D943AD"/>
    <w:rsid w:val="00D9449A"/>
    <w:rsid w:val="00D947A4"/>
    <w:rsid w:val="00D95EE4"/>
    <w:rsid w:val="00D96ABC"/>
    <w:rsid w:val="00D97326"/>
    <w:rsid w:val="00D97C9D"/>
    <w:rsid w:val="00DA00A8"/>
    <w:rsid w:val="00DA1598"/>
    <w:rsid w:val="00DA2B16"/>
    <w:rsid w:val="00DA2D56"/>
    <w:rsid w:val="00DA5A77"/>
    <w:rsid w:val="00DA663E"/>
    <w:rsid w:val="00DA6F14"/>
    <w:rsid w:val="00DB0DAF"/>
    <w:rsid w:val="00DB17B7"/>
    <w:rsid w:val="00DB1C9E"/>
    <w:rsid w:val="00DB2F6A"/>
    <w:rsid w:val="00DB3723"/>
    <w:rsid w:val="00DB4046"/>
    <w:rsid w:val="00DB4653"/>
    <w:rsid w:val="00DB46B3"/>
    <w:rsid w:val="00DB651A"/>
    <w:rsid w:val="00DB7C80"/>
    <w:rsid w:val="00DC0461"/>
    <w:rsid w:val="00DC0FFE"/>
    <w:rsid w:val="00DC21C1"/>
    <w:rsid w:val="00DC2AA1"/>
    <w:rsid w:val="00DC2C93"/>
    <w:rsid w:val="00DC3504"/>
    <w:rsid w:val="00DC50B2"/>
    <w:rsid w:val="00DC5660"/>
    <w:rsid w:val="00DC586D"/>
    <w:rsid w:val="00DC5DA0"/>
    <w:rsid w:val="00DC6731"/>
    <w:rsid w:val="00DC6B0D"/>
    <w:rsid w:val="00DC75FF"/>
    <w:rsid w:val="00DC7708"/>
    <w:rsid w:val="00DD0180"/>
    <w:rsid w:val="00DD1533"/>
    <w:rsid w:val="00DD1F77"/>
    <w:rsid w:val="00DD24A2"/>
    <w:rsid w:val="00DD289A"/>
    <w:rsid w:val="00DD28FE"/>
    <w:rsid w:val="00DD2B54"/>
    <w:rsid w:val="00DD2E59"/>
    <w:rsid w:val="00DD34F2"/>
    <w:rsid w:val="00DD3C8E"/>
    <w:rsid w:val="00DD3E46"/>
    <w:rsid w:val="00DD419D"/>
    <w:rsid w:val="00DD45B3"/>
    <w:rsid w:val="00DD4AB4"/>
    <w:rsid w:val="00DD5506"/>
    <w:rsid w:val="00DD5D7B"/>
    <w:rsid w:val="00DD5F4B"/>
    <w:rsid w:val="00DD60DE"/>
    <w:rsid w:val="00DD68FF"/>
    <w:rsid w:val="00DE0D08"/>
    <w:rsid w:val="00DE1064"/>
    <w:rsid w:val="00DE2088"/>
    <w:rsid w:val="00DE26B5"/>
    <w:rsid w:val="00DE54DF"/>
    <w:rsid w:val="00DE5A8D"/>
    <w:rsid w:val="00DF00E0"/>
    <w:rsid w:val="00DF0202"/>
    <w:rsid w:val="00DF0267"/>
    <w:rsid w:val="00DF17B0"/>
    <w:rsid w:val="00DF1EE1"/>
    <w:rsid w:val="00DF269D"/>
    <w:rsid w:val="00DF26DC"/>
    <w:rsid w:val="00DF35C5"/>
    <w:rsid w:val="00DF3788"/>
    <w:rsid w:val="00DF4749"/>
    <w:rsid w:val="00DF512E"/>
    <w:rsid w:val="00DF54C0"/>
    <w:rsid w:val="00DF5A57"/>
    <w:rsid w:val="00DF5AD1"/>
    <w:rsid w:val="00DF5BC5"/>
    <w:rsid w:val="00DF5C19"/>
    <w:rsid w:val="00DF63CB"/>
    <w:rsid w:val="00DF7281"/>
    <w:rsid w:val="00DF7AC6"/>
    <w:rsid w:val="00E00523"/>
    <w:rsid w:val="00E00A28"/>
    <w:rsid w:val="00E0193B"/>
    <w:rsid w:val="00E01BCE"/>
    <w:rsid w:val="00E02220"/>
    <w:rsid w:val="00E028F0"/>
    <w:rsid w:val="00E03333"/>
    <w:rsid w:val="00E03CE4"/>
    <w:rsid w:val="00E0497E"/>
    <w:rsid w:val="00E06215"/>
    <w:rsid w:val="00E06400"/>
    <w:rsid w:val="00E06587"/>
    <w:rsid w:val="00E06752"/>
    <w:rsid w:val="00E06A67"/>
    <w:rsid w:val="00E06F20"/>
    <w:rsid w:val="00E06F2C"/>
    <w:rsid w:val="00E07B8F"/>
    <w:rsid w:val="00E07FE9"/>
    <w:rsid w:val="00E10417"/>
    <w:rsid w:val="00E1107C"/>
    <w:rsid w:val="00E1107E"/>
    <w:rsid w:val="00E1181B"/>
    <w:rsid w:val="00E12348"/>
    <w:rsid w:val="00E12436"/>
    <w:rsid w:val="00E1269B"/>
    <w:rsid w:val="00E12BB8"/>
    <w:rsid w:val="00E13F55"/>
    <w:rsid w:val="00E1515C"/>
    <w:rsid w:val="00E17570"/>
    <w:rsid w:val="00E20740"/>
    <w:rsid w:val="00E2194F"/>
    <w:rsid w:val="00E2287E"/>
    <w:rsid w:val="00E22E98"/>
    <w:rsid w:val="00E22EC1"/>
    <w:rsid w:val="00E231F9"/>
    <w:rsid w:val="00E23267"/>
    <w:rsid w:val="00E23A58"/>
    <w:rsid w:val="00E23CAD"/>
    <w:rsid w:val="00E249CD"/>
    <w:rsid w:val="00E2607E"/>
    <w:rsid w:val="00E26E97"/>
    <w:rsid w:val="00E27A25"/>
    <w:rsid w:val="00E31CA3"/>
    <w:rsid w:val="00E3398D"/>
    <w:rsid w:val="00E3412E"/>
    <w:rsid w:val="00E34231"/>
    <w:rsid w:val="00E34292"/>
    <w:rsid w:val="00E342EC"/>
    <w:rsid w:val="00E3483E"/>
    <w:rsid w:val="00E36623"/>
    <w:rsid w:val="00E376A8"/>
    <w:rsid w:val="00E405FB"/>
    <w:rsid w:val="00E40E18"/>
    <w:rsid w:val="00E411A3"/>
    <w:rsid w:val="00E4131D"/>
    <w:rsid w:val="00E418E8"/>
    <w:rsid w:val="00E41E23"/>
    <w:rsid w:val="00E421B7"/>
    <w:rsid w:val="00E42AEB"/>
    <w:rsid w:val="00E42B18"/>
    <w:rsid w:val="00E42ECF"/>
    <w:rsid w:val="00E43942"/>
    <w:rsid w:val="00E45949"/>
    <w:rsid w:val="00E45F33"/>
    <w:rsid w:val="00E47A8E"/>
    <w:rsid w:val="00E5070B"/>
    <w:rsid w:val="00E50A54"/>
    <w:rsid w:val="00E52471"/>
    <w:rsid w:val="00E5484F"/>
    <w:rsid w:val="00E550D4"/>
    <w:rsid w:val="00E552AE"/>
    <w:rsid w:val="00E55433"/>
    <w:rsid w:val="00E55E06"/>
    <w:rsid w:val="00E55FD2"/>
    <w:rsid w:val="00E5617B"/>
    <w:rsid w:val="00E5624C"/>
    <w:rsid w:val="00E56301"/>
    <w:rsid w:val="00E56DF3"/>
    <w:rsid w:val="00E57E7B"/>
    <w:rsid w:val="00E600BA"/>
    <w:rsid w:val="00E60190"/>
    <w:rsid w:val="00E60700"/>
    <w:rsid w:val="00E60BA5"/>
    <w:rsid w:val="00E623FC"/>
    <w:rsid w:val="00E6310F"/>
    <w:rsid w:val="00E6333B"/>
    <w:rsid w:val="00E638AC"/>
    <w:rsid w:val="00E63A39"/>
    <w:rsid w:val="00E63D9B"/>
    <w:rsid w:val="00E65357"/>
    <w:rsid w:val="00E65ABE"/>
    <w:rsid w:val="00E66A17"/>
    <w:rsid w:val="00E67172"/>
    <w:rsid w:val="00E67AAC"/>
    <w:rsid w:val="00E707E4"/>
    <w:rsid w:val="00E71413"/>
    <w:rsid w:val="00E71724"/>
    <w:rsid w:val="00E71DD5"/>
    <w:rsid w:val="00E71E07"/>
    <w:rsid w:val="00E71F58"/>
    <w:rsid w:val="00E72403"/>
    <w:rsid w:val="00E728A8"/>
    <w:rsid w:val="00E72C8D"/>
    <w:rsid w:val="00E7347E"/>
    <w:rsid w:val="00E73BF4"/>
    <w:rsid w:val="00E73D02"/>
    <w:rsid w:val="00E73D6A"/>
    <w:rsid w:val="00E76659"/>
    <w:rsid w:val="00E76C53"/>
    <w:rsid w:val="00E779E4"/>
    <w:rsid w:val="00E77F33"/>
    <w:rsid w:val="00E800FB"/>
    <w:rsid w:val="00E8018D"/>
    <w:rsid w:val="00E8056D"/>
    <w:rsid w:val="00E81423"/>
    <w:rsid w:val="00E824E2"/>
    <w:rsid w:val="00E8259A"/>
    <w:rsid w:val="00E828B9"/>
    <w:rsid w:val="00E8345F"/>
    <w:rsid w:val="00E83489"/>
    <w:rsid w:val="00E834B5"/>
    <w:rsid w:val="00E84A80"/>
    <w:rsid w:val="00E84B25"/>
    <w:rsid w:val="00E85397"/>
    <w:rsid w:val="00E853E6"/>
    <w:rsid w:val="00E868F7"/>
    <w:rsid w:val="00E86DA1"/>
    <w:rsid w:val="00E86ED1"/>
    <w:rsid w:val="00E90028"/>
    <w:rsid w:val="00E901C5"/>
    <w:rsid w:val="00E902FD"/>
    <w:rsid w:val="00E9033B"/>
    <w:rsid w:val="00E903F9"/>
    <w:rsid w:val="00E90A57"/>
    <w:rsid w:val="00E91DD0"/>
    <w:rsid w:val="00E92023"/>
    <w:rsid w:val="00E92456"/>
    <w:rsid w:val="00E928D1"/>
    <w:rsid w:val="00E92A74"/>
    <w:rsid w:val="00E92E7E"/>
    <w:rsid w:val="00E93906"/>
    <w:rsid w:val="00E942E3"/>
    <w:rsid w:val="00E958D4"/>
    <w:rsid w:val="00E96855"/>
    <w:rsid w:val="00E96D4B"/>
    <w:rsid w:val="00E97537"/>
    <w:rsid w:val="00E97DD3"/>
    <w:rsid w:val="00EA07A1"/>
    <w:rsid w:val="00EA08D0"/>
    <w:rsid w:val="00EA3351"/>
    <w:rsid w:val="00EA34A6"/>
    <w:rsid w:val="00EA34E5"/>
    <w:rsid w:val="00EA3547"/>
    <w:rsid w:val="00EA396C"/>
    <w:rsid w:val="00EA49B7"/>
    <w:rsid w:val="00EA4E41"/>
    <w:rsid w:val="00EA5509"/>
    <w:rsid w:val="00EA5535"/>
    <w:rsid w:val="00EA5627"/>
    <w:rsid w:val="00EA6854"/>
    <w:rsid w:val="00EB01B4"/>
    <w:rsid w:val="00EB0619"/>
    <w:rsid w:val="00EB0623"/>
    <w:rsid w:val="00EB0E17"/>
    <w:rsid w:val="00EB1F77"/>
    <w:rsid w:val="00EB20EA"/>
    <w:rsid w:val="00EB299D"/>
    <w:rsid w:val="00EB2FA6"/>
    <w:rsid w:val="00EB3F99"/>
    <w:rsid w:val="00EB406B"/>
    <w:rsid w:val="00EB6987"/>
    <w:rsid w:val="00EB6BB0"/>
    <w:rsid w:val="00EB7245"/>
    <w:rsid w:val="00EB74FD"/>
    <w:rsid w:val="00EB7915"/>
    <w:rsid w:val="00EB7B60"/>
    <w:rsid w:val="00EC1DB5"/>
    <w:rsid w:val="00EC1DE3"/>
    <w:rsid w:val="00EC218E"/>
    <w:rsid w:val="00EC22B7"/>
    <w:rsid w:val="00EC2E31"/>
    <w:rsid w:val="00EC3157"/>
    <w:rsid w:val="00EC356F"/>
    <w:rsid w:val="00EC35C9"/>
    <w:rsid w:val="00EC4507"/>
    <w:rsid w:val="00EC50E6"/>
    <w:rsid w:val="00EC537A"/>
    <w:rsid w:val="00EC6458"/>
    <w:rsid w:val="00EC6C2D"/>
    <w:rsid w:val="00EC6F75"/>
    <w:rsid w:val="00EC7267"/>
    <w:rsid w:val="00ED0489"/>
    <w:rsid w:val="00ED0B1E"/>
    <w:rsid w:val="00ED0F28"/>
    <w:rsid w:val="00ED1074"/>
    <w:rsid w:val="00ED2E57"/>
    <w:rsid w:val="00ED2FF7"/>
    <w:rsid w:val="00ED3D64"/>
    <w:rsid w:val="00ED3D98"/>
    <w:rsid w:val="00ED470F"/>
    <w:rsid w:val="00ED4AF0"/>
    <w:rsid w:val="00ED5760"/>
    <w:rsid w:val="00ED6906"/>
    <w:rsid w:val="00ED6A3A"/>
    <w:rsid w:val="00ED7567"/>
    <w:rsid w:val="00ED76CA"/>
    <w:rsid w:val="00ED7772"/>
    <w:rsid w:val="00ED788A"/>
    <w:rsid w:val="00ED78C9"/>
    <w:rsid w:val="00ED7EEF"/>
    <w:rsid w:val="00EE00F3"/>
    <w:rsid w:val="00EE02CA"/>
    <w:rsid w:val="00EE0E9A"/>
    <w:rsid w:val="00EE3655"/>
    <w:rsid w:val="00EE3C69"/>
    <w:rsid w:val="00EE4184"/>
    <w:rsid w:val="00EE4590"/>
    <w:rsid w:val="00EE4CC0"/>
    <w:rsid w:val="00EE673A"/>
    <w:rsid w:val="00EF009A"/>
    <w:rsid w:val="00EF012F"/>
    <w:rsid w:val="00EF0178"/>
    <w:rsid w:val="00EF2678"/>
    <w:rsid w:val="00EF3A23"/>
    <w:rsid w:val="00EF3F69"/>
    <w:rsid w:val="00EF40BC"/>
    <w:rsid w:val="00EF476F"/>
    <w:rsid w:val="00EF4CCF"/>
    <w:rsid w:val="00EF5D0D"/>
    <w:rsid w:val="00EF5F72"/>
    <w:rsid w:val="00EF627C"/>
    <w:rsid w:val="00EF64A8"/>
    <w:rsid w:val="00EF6688"/>
    <w:rsid w:val="00EF6983"/>
    <w:rsid w:val="00EF6E9F"/>
    <w:rsid w:val="00EF7A8B"/>
    <w:rsid w:val="00F002E4"/>
    <w:rsid w:val="00F00804"/>
    <w:rsid w:val="00F008BF"/>
    <w:rsid w:val="00F0094C"/>
    <w:rsid w:val="00F01084"/>
    <w:rsid w:val="00F01DD8"/>
    <w:rsid w:val="00F03204"/>
    <w:rsid w:val="00F03AA4"/>
    <w:rsid w:val="00F04A2F"/>
    <w:rsid w:val="00F05EB6"/>
    <w:rsid w:val="00F06A6B"/>
    <w:rsid w:val="00F071C9"/>
    <w:rsid w:val="00F07293"/>
    <w:rsid w:val="00F102C2"/>
    <w:rsid w:val="00F1035F"/>
    <w:rsid w:val="00F10982"/>
    <w:rsid w:val="00F10DD6"/>
    <w:rsid w:val="00F11460"/>
    <w:rsid w:val="00F1156B"/>
    <w:rsid w:val="00F12D99"/>
    <w:rsid w:val="00F148CF"/>
    <w:rsid w:val="00F14AE4"/>
    <w:rsid w:val="00F159C7"/>
    <w:rsid w:val="00F16A2E"/>
    <w:rsid w:val="00F17067"/>
    <w:rsid w:val="00F172BF"/>
    <w:rsid w:val="00F17846"/>
    <w:rsid w:val="00F209D5"/>
    <w:rsid w:val="00F20D5D"/>
    <w:rsid w:val="00F210DE"/>
    <w:rsid w:val="00F21239"/>
    <w:rsid w:val="00F21B44"/>
    <w:rsid w:val="00F224C7"/>
    <w:rsid w:val="00F234AB"/>
    <w:rsid w:val="00F23F8E"/>
    <w:rsid w:val="00F251FF"/>
    <w:rsid w:val="00F25DB8"/>
    <w:rsid w:val="00F26C58"/>
    <w:rsid w:val="00F26EDC"/>
    <w:rsid w:val="00F2748A"/>
    <w:rsid w:val="00F30FD1"/>
    <w:rsid w:val="00F31671"/>
    <w:rsid w:val="00F3244C"/>
    <w:rsid w:val="00F33C1B"/>
    <w:rsid w:val="00F33E46"/>
    <w:rsid w:val="00F345B2"/>
    <w:rsid w:val="00F35057"/>
    <w:rsid w:val="00F3549D"/>
    <w:rsid w:val="00F36E22"/>
    <w:rsid w:val="00F3755E"/>
    <w:rsid w:val="00F37ECA"/>
    <w:rsid w:val="00F405B4"/>
    <w:rsid w:val="00F4113D"/>
    <w:rsid w:val="00F41426"/>
    <w:rsid w:val="00F4170D"/>
    <w:rsid w:val="00F41DD5"/>
    <w:rsid w:val="00F4224D"/>
    <w:rsid w:val="00F42E0B"/>
    <w:rsid w:val="00F42E16"/>
    <w:rsid w:val="00F43E67"/>
    <w:rsid w:val="00F45B4D"/>
    <w:rsid w:val="00F45C98"/>
    <w:rsid w:val="00F46C9A"/>
    <w:rsid w:val="00F47DDE"/>
    <w:rsid w:val="00F47FF7"/>
    <w:rsid w:val="00F50297"/>
    <w:rsid w:val="00F5142D"/>
    <w:rsid w:val="00F530BB"/>
    <w:rsid w:val="00F53F3F"/>
    <w:rsid w:val="00F54831"/>
    <w:rsid w:val="00F55B5B"/>
    <w:rsid w:val="00F56417"/>
    <w:rsid w:val="00F56C5E"/>
    <w:rsid w:val="00F602C0"/>
    <w:rsid w:val="00F60418"/>
    <w:rsid w:val="00F61AB9"/>
    <w:rsid w:val="00F61D2F"/>
    <w:rsid w:val="00F61F8B"/>
    <w:rsid w:val="00F62B69"/>
    <w:rsid w:val="00F64609"/>
    <w:rsid w:val="00F64B5F"/>
    <w:rsid w:val="00F65360"/>
    <w:rsid w:val="00F6594B"/>
    <w:rsid w:val="00F65E07"/>
    <w:rsid w:val="00F67CD9"/>
    <w:rsid w:val="00F67E3F"/>
    <w:rsid w:val="00F707E1"/>
    <w:rsid w:val="00F71D4F"/>
    <w:rsid w:val="00F72334"/>
    <w:rsid w:val="00F72C57"/>
    <w:rsid w:val="00F72D53"/>
    <w:rsid w:val="00F73552"/>
    <w:rsid w:val="00F738D9"/>
    <w:rsid w:val="00F7470C"/>
    <w:rsid w:val="00F74AA4"/>
    <w:rsid w:val="00F74D98"/>
    <w:rsid w:val="00F74E88"/>
    <w:rsid w:val="00F75331"/>
    <w:rsid w:val="00F7584D"/>
    <w:rsid w:val="00F75EC9"/>
    <w:rsid w:val="00F76D7D"/>
    <w:rsid w:val="00F76DF6"/>
    <w:rsid w:val="00F7709A"/>
    <w:rsid w:val="00F8065D"/>
    <w:rsid w:val="00F80FED"/>
    <w:rsid w:val="00F820A8"/>
    <w:rsid w:val="00F82504"/>
    <w:rsid w:val="00F82FCB"/>
    <w:rsid w:val="00F83899"/>
    <w:rsid w:val="00F850C1"/>
    <w:rsid w:val="00F853D9"/>
    <w:rsid w:val="00F8591F"/>
    <w:rsid w:val="00F859C3"/>
    <w:rsid w:val="00F90432"/>
    <w:rsid w:val="00F929ED"/>
    <w:rsid w:val="00F93643"/>
    <w:rsid w:val="00F938CD"/>
    <w:rsid w:val="00F93C48"/>
    <w:rsid w:val="00F93F8E"/>
    <w:rsid w:val="00F9443D"/>
    <w:rsid w:val="00F950AC"/>
    <w:rsid w:val="00F95E24"/>
    <w:rsid w:val="00F95E3F"/>
    <w:rsid w:val="00F960D5"/>
    <w:rsid w:val="00F9659E"/>
    <w:rsid w:val="00F9696B"/>
    <w:rsid w:val="00F973DD"/>
    <w:rsid w:val="00FA0F67"/>
    <w:rsid w:val="00FA1063"/>
    <w:rsid w:val="00FA1AED"/>
    <w:rsid w:val="00FA1EFE"/>
    <w:rsid w:val="00FA2D4F"/>
    <w:rsid w:val="00FA4123"/>
    <w:rsid w:val="00FA498D"/>
    <w:rsid w:val="00FA5394"/>
    <w:rsid w:val="00FA61DA"/>
    <w:rsid w:val="00FA79AE"/>
    <w:rsid w:val="00FB0375"/>
    <w:rsid w:val="00FB0AD0"/>
    <w:rsid w:val="00FB1291"/>
    <w:rsid w:val="00FB1837"/>
    <w:rsid w:val="00FB19DC"/>
    <w:rsid w:val="00FB2778"/>
    <w:rsid w:val="00FB2815"/>
    <w:rsid w:val="00FB2A4C"/>
    <w:rsid w:val="00FB2E17"/>
    <w:rsid w:val="00FB38DA"/>
    <w:rsid w:val="00FB3FF6"/>
    <w:rsid w:val="00FB4BA5"/>
    <w:rsid w:val="00FB4BBE"/>
    <w:rsid w:val="00FB4F60"/>
    <w:rsid w:val="00FB5716"/>
    <w:rsid w:val="00FB5816"/>
    <w:rsid w:val="00FB5AC9"/>
    <w:rsid w:val="00FB6521"/>
    <w:rsid w:val="00FB66E7"/>
    <w:rsid w:val="00FB774E"/>
    <w:rsid w:val="00FB7824"/>
    <w:rsid w:val="00FB7D41"/>
    <w:rsid w:val="00FC0C21"/>
    <w:rsid w:val="00FC2C21"/>
    <w:rsid w:val="00FC394A"/>
    <w:rsid w:val="00FC3A92"/>
    <w:rsid w:val="00FC3C0B"/>
    <w:rsid w:val="00FC6186"/>
    <w:rsid w:val="00FC6372"/>
    <w:rsid w:val="00FC6EB2"/>
    <w:rsid w:val="00FC7C1F"/>
    <w:rsid w:val="00FD0767"/>
    <w:rsid w:val="00FD1608"/>
    <w:rsid w:val="00FD1751"/>
    <w:rsid w:val="00FD202D"/>
    <w:rsid w:val="00FD274C"/>
    <w:rsid w:val="00FD2A84"/>
    <w:rsid w:val="00FD3F9D"/>
    <w:rsid w:val="00FD4ADC"/>
    <w:rsid w:val="00FD4C81"/>
    <w:rsid w:val="00FD534B"/>
    <w:rsid w:val="00FD5578"/>
    <w:rsid w:val="00FD5690"/>
    <w:rsid w:val="00FD6029"/>
    <w:rsid w:val="00FD613E"/>
    <w:rsid w:val="00FD7ADD"/>
    <w:rsid w:val="00FE0E0A"/>
    <w:rsid w:val="00FE12B9"/>
    <w:rsid w:val="00FE2E78"/>
    <w:rsid w:val="00FE33B4"/>
    <w:rsid w:val="00FE3C03"/>
    <w:rsid w:val="00FE44AA"/>
    <w:rsid w:val="00FE60DE"/>
    <w:rsid w:val="00FE78C6"/>
    <w:rsid w:val="00FF05AE"/>
    <w:rsid w:val="00FF087D"/>
    <w:rsid w:val="00FF15C0"/>
    <w:rsid w:val="00FF17A4"/>
    <w:rsid w:val="00FF1AFA"/>
    <w:rsid w:val="00FF1CA1"/>
    <w:rsid w:val="00FF29AD"/>
    <w:rsid w:val="00FF4344"/>
    <w:rsid w:val="00FF4402"/>
    <w:rsid w:val="00FF5102"/>
    <w:rsid w:val="00FF644C"/>
    <w:rsid w:val="00FF778F"/>
    <w:rsid w:val="0F9346C2"/>
    <w:rsid w:val="15435BF2"/>
    <w:rsid w:val="1C0E4F57"/>
    <w:rsid w:val="1FE00606"/>
    <w:rsid w:val="23F15106"/>
    <w:rsid w:val="44B44922"/>
    <w:rsid w:val="532523E9"/>
    <w:rsid w:val="556B62C6"/>
    <w:rsid w:val="559A3EE9"/>
    <w:rsid w:val="57E92632"/>
    <w:rsid w:val="6622120C"/>
    <w:rsid w:val="67DD1876"/>
    <w:rsid w:val="6EC2352C"/>
    <w:rsid w:val="6FD9000D"/>
    <w:rsid w:val="71035A94"/>
    <w:rsid w:val="759F64FE"/>
    <w:rsid w:val="77151602"/>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A228F-70AD-43F1-87DD-DC84476EA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240" w:after="0"/>
      <w:outlineLvl w:val="0"/>
    </w:pPr>
    <w:rPr>
      <w:rFonts w:ascii="Calibri Light" w:hAnsi="Calibri Light"/>
      <w:color w:val="2E74B5"/>
      <w:sz w:val="32"/>
      <w:szCs w:val="32"/>
    </w:rPr>
  </w:style>
  <w:style w:type="paragraph" w:styleId="2">
    <w:name w:val="heading 2"/>
    <w:basedOn w:val="a"/>
    <w:next w:val="a"/>
    <w:link w:val="20"/>
    <w:uiPriority w:val="9"/>
    <w:unhideWhenUsed/>
    <w:qFormat/>
    <w:pPr>
      <w:keepNext/>
      <w:keepLines/>
      <w:spacing w:before="40" w:after="0"/>
      <w:outlineLvl w:val="1"/>
    </w:pPr>
    <w:rPr>
      <w:rFonts w:ascii="Calibri Light" w:hAnsi="Calibri Light"/>
      <w:color w:val="2E74B5"/>
      <w:sz w:val="26"/>
      <w:szCs w:val="26"/>
    </w:rPr>
  </w:style>
  <w:style w:type="paragraph" w:styleId="3">
    <w:name w:val="heading 3"/>
    <w:basedOn w:val="a"/>
    <w:link w:val="30"/>
    <w:uiPriority w:val="9"/>
    <w:qFormat/>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Hyperlink"/>
    <w:uiPriority w:val="99"/>
    <w:unhideWhenUsed/>
    <w:qFormat/>
    <w:rPr>
      <w:color w:val="0000FF"/>
      <w:u w:val="single"/>
    </w:rPr>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Segoe UI" w:hAnsi="Segoe UI"/>
      <w:sz w:val="18"/>
      <w:szCs w:val="18"/>
    </w:rPr>
  </w:style>
  <w:style w:type="paragraph" w:styleId="a8">
    <w:name w:val="header"/>
    <w:basedOn w:val="a"/>
    <w:link w:val="a9"/>
    <w:uiPriority w:val="99"/>
    <w:unhideWhenUsed/>
    <w:pPr>
      <w:tabs>
        <w:tab w:val="center" w:pos="4680"/>
        <w:tab w:val="right" w:pos="9360"/>
      </w:tabs>
    </w:pPr>
    <w:rPr>
      <w:sz w:val="20"/>
      <w:szCs w:val="20"/>
    </w:rPr>
  </w:style>
  <w:style w:type="paragraph" w:styleId="aa">
    <w:name w:val="Body Text"/>
    <w:basedOn w:val="a"/>
    <w:link w:val="ab"/>
    <w:uiPriority w:val="1"/>
    <w:qFormat/>
    <w:pPr>
      <w:widowControl w:val="0"/>
      <w:autoSpaceDE w:val="0"/>
      <w:autoSpaceDN w:val="0"/>
      <w:spacing w:after="0" w:line="240" w:lineRule="auto"/>
      <w:ind w:left="313" w:firstLine="708"/>
      <w:jc w:val="both"/>
    </w:pPr>
    <w:rPr>
      <w:sz w:val="28"/>
      <w:szCs w:val="28"/>
      <w:lang w:val="ru-RU"/>
    </w:rPr>
  </w:style>
  <w:style w:type="paragraph" w:styleId="ac">
    <w:name w:val="Title"/>
    <w:basedOn w:val="a"/>
    <w:link w:val="ad"/>
    <w:qFormat/>
    <w:pPr>
      <w:spacing w:after="0" w:line="240" w:lineRule="auto"/>
      <w:jc w:val="center"/>
    </w:pPr>
    <w:rPr>
      <w:sz w:val="28"/>
      <w:szCs w:val="20"/>
      <w:lang w:val="ru-RU" w:eastAsia="ru-RU"/>
    </w:rPr>
  </w:style>
  <w:style w:type="paragraph" w:styleId="ae">
    <w:name w:val="footer"/>
    <w:basedOn w:val="a"/>
    <w:link w:val="af"/>
    <w:uiPriority w:val="99"/>
    <w:unhideWhenUsed/>
    <w:qFormat/>
    <w:pPr>
      <w:tabs>
        <w:tab w:val="center" w:pos="4677"/>
        <w:tab w:val="right" w:pos="9355"/>
      </w:tabs>
      <w:spacing w:after="0" w:line="240" w:lineRule="auto"/>
    </w:pPr>
    <w:rPr>
      <w:sz w:val="20"/>
      <w:szCs w:val="20"/>
    </w:rPr>
  </w:style>
  <w:style w:type="paragraph" w:styleId="af0">
    <w:name w:val="Normal (Web)"/>
    <w:basedOn w:val="a"/>
    <w:link w:val="af1"/>
    <w:unhideWhenUsed/>
    <w:qFormat/>
    <w:pPr>
      <w:spacing w:before="100" w:beforeAutospacing="1" w:after="100" w:afterAutospacing="1" w:line="240" w:lineRule="auto"/>
    </w:pPr>
    <w:rPr>
      <w:sz w:val="24"/>
      <w:szCs w:val="24"/>
      <w:lang w:val="ru-RU" w:eastAsia="ru-RU"/>
    </w:rPr>
  </w:style>
  <w:style w:type="paragraph" w:styleId="31">
    <w:name w:val="Body Text 3"/>
    <w:basedOn w:val="a"/>
    <w:link w:val="32"/>
    <w:uiPriority w:val="99"/>
    <w:semiHidden/>
    <w:unhideWhenUsed/>
    <w:qFormat/>
    <w:pPr>
      <w:spacing w:after="120"/>
    </w:pPr>
    <w:rPr>
      <w:sz w:val="16"/>
      <w:szCs w:val="16"/>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table" w:styleId="af2">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Pr>
      <w:rFonts w:ascii="Calibri Light" w:eastAsia="Times New Roman" w:hAnsi="Calibri Light" w:cs="Times New Roman"/>
      <w:color w:val="2E74B5"/>
      <w:sz w:val="32"/>
      <w:szCs w:val="32"/>
    </w:rPr>
  </w:style>
  <w:style w:type="character" w:customStyle="1" w:styleId="20">
    <w:name w:val="Заголовок 2 Знак"/>
    <w:link w:val="2"/>
    <w:uiPriority w:val="9"/>
    <w:qFormat/>
    <w:rPr>
      <w:rFonts w:ascii="Calibri Light" w:eastAsia="Times New Roman" w:hAnsi="Calibri Light" w:cs="Times New Roman"/>
      <w:color w:val="2E74B5"/>
      <w:sz w:val="26"/>
      <w:szCs w:val="26"/>
    </w:rPr>
  </w:style>
  <w:style w:type="character" w:customStyle="1" w:styleId="30">
    <w:name w:val="Заголовок 3 Знак"/>
    <w:link w:val="3"/>
    <w:uiPriority w:val="9"/>
    <w:qFormat/>
    <w:rPr>
      <w:rFonts w:ascii="Times New Roman" w:eastAsia="Times New Roman" w:hAnsi="Times New Roman" w:cs="Times New Roman"/>
      <w:b/>
      <w:bCs/>
      <w:sz w:val="27"/>
      <w:szCs w:val="27"/>
    </w:rPr>
  </w:style>
  <w:style w:type="paragraph" w:customStyle="1" w:styleId="11">
    <w:name w:val="Без интервала1"/>
    <w:link w:val="NoSpacingChar"/>
    <w:qFormat/>
    <w:rPr>
      <w:rFonts w:eastAsia="Times New Roman"/>
      <w:sz w:val="22"/>
      <w:szCs w:val="22"/>
    </w:rPr>
  </w:style>
  <w:style w:type="character" w:customStyle="1" w:styleId="NoSpacingChar">
    <w:name w:val="No Spacing Char"/>
    <w:link w:val="11"/>
    <w:qFormat/>
    <w:locked/>
    <w:rPr>
      <w:rFonts w:eastAsia="Times New Roman"/>
      <w:sz w:val="22"/>
      <w:szCs w:val="22"/>
      <w:lang w:val="ru-RU" w:eastAsia="ru-RU" w:bidi="ar-SA"/>
    </w:rPr>
  </w:style>
  <w:style w:type="paragraph" w:styleId="af3">
    <w:name w:val="List Paragraph"/>
    <w:basedOn w:val="a"/>
    <w:link w:val="af4"/>
    <w:uiPriority w:val="34"/>
    <w:qFormat/>
    <w:pPr>
      <w:ind w:left="720"/>
      <w:contextualSpacing/>
    </w:pPr>
    <w:rPr>
      <w:sz w:val="20"/>
      <w:szCs w:val="20"/>
    </w:rPr>
  </w:style>
  <w:style w:type="character" w:customStyle="1" w:styleId="af4">
    <w:name w:val="Абзац списка Знак"/>
    <w:link w:val="af3"/>
    <w:uiPriority w:val="34"/>
    <w:qFormat/>
    <w:locked/>
    <w:rPr>
      <w:rFonts w:ascii="Times New Roman" w:eastAsia="Times New Roman" w:hAnsi="Times New Roman" w:cs="Times New Roman"/>
    </w:rPr>
  </w:style>
  <w:style w:type="character" w:customStyle="1" w:styleId="a9">
    <w:name w:val="Верхний колонтитул Знак"/>
    <w:link w:val="a8"/>
    <w:uiPriority w:val="99"/>
    <w:qFormat/>
    <w:rPr>
      <w:rFonts w:ascii="Times New Roman" w:eastAsia="Times New Roman" w:hAnsi="Times New Roman" w:cs="Times New Roman"/>
    </w:rPr>
  </w:style>
  <w:style w:type="character" w:customStyle="1" w:styleId="af1">
    <w:name w:val="Обычный (веб) Знак"/>
    <w:link w:val="af0"/>
    <w:uiPriority w:val="99"/>
    <w:qFormat/>
    <w:locked/>
    <w:rPr>
      <w:rFonts w:ascii="Times New Roman" w:eastAsia="Times New Roman" w:hAnsi="Times New Roman" w:cs="Times New Roman"/>
      <w:sz w:val="24"/>
      <w:szCs w:val="24"/>
      <w:lang w:val="ru-RU" w:eastAsia="ru-RU"/>
    </w:rPr>
  </w:style>
  <w:style w:type="character" w:customStyle="1" w:styleId="a7">
    <w:name w:val="Текст выноски Знак"/>
    <w:link w:val="a6"/>
    <w:uiPriority w:val="99"/>
    <w:semiHidden/>
    <w:rPr>
      <w:rFonts w:ascii="Segoe UI" w:eastAsia="Times New Roman" w:hAnsi="Segoe UI" w:cs="Segoe UI"/>
      <w:sz w:val="18"/>
      <w:szCs w:val="18"/>
    </w:rPr>
  </w:style>
  <w:style w:type="character" w:customStyle="1" w:styleId="extendedtext-full">
    <w:name w:val="extendedtext-full"/>
    <w:basedOn w:val="a0"/>
  </w:style>
  <w:style w:type="character" w:customStyle="1" w:styleId="markedcontent">
    <w:name w:val="markedcontent"/>
    <w:basedOn w:val="a0"/>
    <w:qFormat/>
  </w:style>
  <w:style w:type="character" w:customStyle="1" w:styleId="af">
    <w:name w:val="Нижний колонтитул Знак"/>
    <w:link w:val="ae"/>
    <w:uiPriority w:val="99"/>
    <w:qFormat/>
    <w:rPr>
      <w:rFonts w:ascii="Times New Roman" w:eastAsia="Times New Roman" w:hAnsi="Times New Roman" w:cs="Times New Roman"/>
    </w:rPr>
  </w:style>
  <w:style w:type="paragraph" w:customStyle="1" w:styleId="Default">
    <w:name w:val="Default"/>
    <w:link w:val="DefaultChar"/>
    <w:qFormat/>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qFormat/>
    <w:locked/>
    <w:rPr>
      <w:rFonts w:ascii="Times New Roman" w:hAnsi="Times New Roman"/>
      <w:color w:val="000000"/>
      <w:sz w:val="24"/>
      <w:szCs w:val="24"/>
      <w:lang w:val="ru-RU" w:bidi="ar-SA"/>
    </w:rPr>
  </w:style>
  <w:style w:type="character" w:customStyle="1" w:styleId="ad">
    <w:name w:val="Название Знак"/>
    <w:link w:val="ac"/>
    <w:qFormat/>
    <w:rPr>
      <w:rFonts w:ascii="Times New Roman" w:eastAsia="Times New Roman" w:hAnsi="Times New Roman" w:cs="Times New Roman"/>
      <w:sz w:val="28"/>
      <w:szCs w:val="20"/>
      <w:lang w:val="ru-RU" w:eastAsia="ru-RU"/>
    </w:rPr>
  </w:style>
  <w:style w:type="paragraph" w:customStyle="1" w:styleId="TableParagraph">
    <w:name w:val="Table Paragraph"/>
    <w:basedOn w:val="a"/>
    <w:uiPriority w:val="1"/>
    <w:qFormat/>
    <w:pPr>
      <w:widowControl w:val="0"/>
      <w:autoSpaceDE w:val="0"/>
      <w:autoSpaceDN w:val="0"/>
      <w:spacing w:after="0" w:line="240" w:lineRule="auto"/>
    </w:pPr>
    <w:rPr>
      <w:lang w:val="ru-RU"/>
    </w:rPr>
  </w:style>
  <w:style w:type="paragraph" w:styleId="af5">
    <w:name w:val="No Spacing"/>
    <w:link w:val="af6"/>
    <w:uiPriority w:val="1"/>
    <w:qFormat/>
    <w:rPr>
      <w:rFonts w:eastAsia="Times New Roman"/>
      <w:sz w:val="22"/>
      <w:szCs w:val="22"/>
    </w:rPr>
  </w:style>
  <w:style w:type="character" w:customStyle="1" w:styleId="af6">
    <w:name w:val="Без интервала Знак"/>
    <w:link w:val="af5"/>
    <w:uiPriority w:val="1"/>
    <w:qFormat/>
    <w:rPr>
      <w:rFonts w:eastAsia="Times New Roman"/>
      <w:sz w:val="22"/>
      <w:szCs w:val="22"/>
      <w:lang w:val="ru-RU" w:eastAsia="ru-RU" w:bidi="ar-SA"/>
    </w:rPr>
  </w:style>
  <w:style w:type="character" w:customStyle="1" w:styleId="ab">
    <w:name w:val="Основной текст Знак"/>
    <w:link w:val="aa"/>
    <w:uiPriority w:val="1"/>
    <w:qFormat/>
    <w:rPr>
      <w:rFonts w:ascii="Times New Roman" w:eastAsia="Times New Roman" w:hAnsi="Times New Roman" w:cs="Times New Roman"/>
      <w:sz w:val="28"/>
      <w:szCs w:val="28"/>
      <w:lang w:val="ru-RU"/>
    </w:rPr>
  </w:style>
  <w:style w:type="paragraph" w:customStyle="1" w:styleId="310">
    <w:name w:val="Основной текст 31"/>
    <w:basedOn w:val="a"/>
    <w:qFormat/>
    <w:pPr>
      <w:widowControl w:val="0"/>
      <w:suppressAutoHyphens/>
      <w:spacing w:after="0" w:line="240" w:lineRule="auto"/>
      <w:jc w:val="both"/>
    </w:pPr>
    <w:rPr>
      <w:rFonts w:eastAsia="Arial Unicode MS"/>
      <w:kern w:val="1"/>
      <w:sz w:val="28"/>
      <w:szCs w:val="24"/>
      <w:lang w:val="ru-RU" w:eastAsia="ar-SA"/>
    </w:rPr>
  </w:style>
  <w:style w:type="paragraph" w:customStyle="1" w:styleId="21">
    <w:name w:val="Без интервала2"/>
    <w:qFormat/>
    <w:pPr>
      <w:ind w:firstLine="709"/>
      <w:jc w:val="both"/>
    </w:pPr>
    <w:rPr>
      <w:rFonts w:eastAsia="Times New Roman"/>
      <w:sz w:val="22"/>
      <w:szCs w:val="22"/>
      <w:lang w:eastAsia="en-US"/>
    </w:rPr>
  </w:style>
  <w:style w:type="character" w:customStyle="1" w:styleId="32">
    <w:name w:val="Основной текст 3 Знак"/>
    <w:link w:val="31"/>
    <w:uiPriority w:val="99"/>
    <w:semiHidden/>
    <w:qFormat/>
    <w:rPr>
      <w:rFonts w:ascii="Times New Roman" w:eastAsia="Times New Roman" w:hAnsi="Times New Roman" w:cs="Times New Roman"/>
      <w:sz w:val="16"/>
      <w:szCs w:val="16"/>
    </w:rPr>
  </w:style>
  <w:style w:type="table" w:customStyle="1" w:styleId="TableNormal">
    <w:name w:val="Table Normal"/>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12">
    <w:name w:val="Неразрешенное упоминание1"/>
    <w:uiPriority w:val="99"/>
    <w:semiHidden/>
    <w:unhideWhenUsed/>
    <w:qFormat/>
    <w:rPr>
      <w:color w:val="605E5C"/>
      <w:shd w:val="clear" w:color="auto" w:fill="E1DFDD"/>
    </w:rPr>
  </w:style>
  <w:style w:type="character" w:customStyle="1" w:styleId="22">
    <w:name w:val="Неразрешенное упоминание2"/>
    <w:basedOn w:val="a0"/>
    <w:uiPriority w:val="99"/>
    <w:semiHidden/>
    <w:unhideWhenUsed/>
    <w:qFormat/>
    <w:rPr>
      <w:color w:val="605E5C"/>
      <w:shd w:val="clear" w:color="auto" w:fill="E1DFDD"/>
    </w:rPr>
  </w:style>
  <w:style w:type="character" w:customStyle="1" w:styleId="13">
    <w:name w:val="Слабое выделение1"/>
    <w:basedOn w:val="a0"/>
    <w:uiPriority w:val="19"/>
    <w:qFormat/>
    <w:rPr>
      <w:i/>
      <w:iCs/>
      <w:color w:val="404040" w:themeColor="text1" w:themeTint="BF"/>
    </w:rPr>
  </w:style>
  <w:style w:type="character" w:customStyle="1" w:styleId="HTML0">
    <w:name w:val="Стандартный HTML Знак"/>
    <w:basedOn w:val="a0"/>
    <w:link w:val="HTML"/>
    <w:uiPriority w:val="99"/>
    <w:semiHidden/>
    <w:qFormat/>
    <w:rPr>
      <w:rFonts w:ascii="Courier New" w:eastAsia="Times New Roman" w:hAnsi="Courier New" w:cs="Courier New"/>
    </w:rPr>
  </w:style>
  <w:style w:type="character" w:customStyle="1" w:styleId="y2iqfc">
    <w:name w:val="y2iqfc"/>
    <w:basedOn w:val="a0"/>
    <w:qFormat/>
  </w:style>
  <w:style w:type="character" w:customStyle="1" w:styleId="33">
    <w:name w:val="Неразрешенное упоминание3"/>
    <w:basedOn w:val="a0"/>
    <w:uiPriority w:val="99"/>
    <w:semiHidden/>
    <w:unhideWhenUsed/>
    <w:qFormat/>
    <w:rPr>
      <w:color w:val="605E5C"/>
      <w:shd w:val="clear" w:color="auto" w:fill="E1DFDD"/>
    </w:rPr>
  </w:style>
  <w:style w:type="character" w:customStyle="1" w:styleId="c2">
    <w:name w:val="c2"/>
    <w:basedOn w:val="a0"/>
    <w:qFormat/>
  </w:style>
  <w:style w:type="paragraph" w:customStyle="1" w:styleId="c3">
    <w:name w:val="c3"/>
    <w:basedOn w:val="a"/>
    <w:qFormat/>
    <w:pPr>
      <w:spacing w:before="100" w:beforeAutospacing="1" w:after="100" w:afterAutospacing="1" w:line="240" w:lineRule="auto"/>
    </w:pPr>
    <w:rPr>
      <w:sz w:val="24"/>
      <w:szCs w:val="24"/>
      <w:lang w:val="ru-RU" w:eastAsia="ru-RU"/>
    </w:rPr>
  </w:style>
  <w:style w:type="character" w:customStyle="1" w:styleId="c0">
    <w:name w:val="c0"/>
    <w:basedOn w:val="a0"/>
    <w:qFormat/>
  </w:style>
  <w:style w:type="character" w:customStyle="1" w:styleId="fontstyle01">
    <w:name w:val="fontstyle01"/>
    <w:basedOn w:val="a0"/>
    <w:qFormat/>
    <w:rPr>
      <w:rFonts w:ascii="TimesNewRomanPSMT" w:eastAsia="TimesNewRomanPSMT" w:hAnsi="TimesNewRomanPSMT" w:hint="eastAsia"/>
      <w:color w:val="000000"/>
      <w:sz w:val="28"/>
      <w:szCs w:val="28"/>
    </w:rPr>
  </w:style>
  <w:style w:type="character" w:customStyle="1" w:styleId="x-phauthusertext">
    <w:name w:val="x-ph__auth__user__text"/>
    <w:basedOn w:val="a0"/>
    <w:qFormat/>
  </w:style>
  <w:style w:type="table" w:customStyle="1" w:styleId="14">
    <w:name w:val="Сетка таблицы1"/>
    <w:basedOn w:val="a1"/>
    <w:uiPriority w:val="39"/>
    <w:qFormat/>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qFormat/>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qFormat/>
    <w:rPr>
      <w:rFonts w:ascii="Times New Roman" w:hAnsi="Times New Roman" w:cs="Times New Roman" w:hint="default"/>
      <w:b/>
      <w:bCs/>
      <w:color w:val="000000"/>
      <w:sz w:val="36"/>
      <w:szCs w:val="36"/>
      <w:u w:val="none"/>
    </w:rPr>
  </w:style>
  <w:style w:type="character" w:customStyle="1" w:styleId="af7">
    <w:name w:val="Основной текст_"/>
    <w:basedOn w:val="a0"/>
    <w:link w:val="34"/>
    <w:qFormat/>
    <w:rPr>
      <w:rFonts w:ascii="Times New Roman" w:eastAsia="Times New Roman" w:hAnsi="Times New Roman"/>
      <w:sz w:val="26"/>
      <w:szCs w:val="26"/>
      <w:shd w:val="clear" w:color="auto" w:fill="FFFFFF"/>
    </w:rPr>
  </w:style>
  <w:style w:type="paragraph" w:customStyle="1" w:styleId="34">
    <w:name w:val="Основной текст3"/>
    <w:basedOn w:val="a"/>
    <w:link w:val="af7"/>
    <w:qFormat/>
    <w:pPr>
      <w:widowControl w:val="0"/>
      <w:shd w:val="clear" w:color="auto" w:fill="FFFFFF"/>
      <w:spacing w:before="4380" w:after="6840" w:line="0" w:lineRule="atLeast"/>
    </w:pPr>
    <w:rPr>
      <w:sz w:val="26"/>
      <w:szCs w:val="26"/>
      <w:lang w:val="ru-RU" w:eastAsia="ru-RU"/>
    </w:rPr>
  </w:style>
  <w:style w:type="table" w:customStyle="1" w:styleId="TableNormal1">
    <w:name w:val="Table Normal1"/>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3">
    <w:name w:val="Table Normal3"/>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4">
    <w:name w:val="Table Normal4"/>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table" w:customStyle="1" w:styleId="TableNormal5">
    <w:name w:val="Table Normal5"/>
    <w:uiPriority w:val="2"/>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110">
    <w:name w:val="Заголовок 11"/>
    <w:basedOn w:val="a"/>
    <w:uiPriority w:val="1"/>
    <w:qFormat/>
    <w:pPr>
      <w:widowControl w:val="0"/>
      <w:autoSpaceDE w:val="0"/>
      <w:autoSpaceDN w:val="0"/>
      <w:spacing w:after="0" w:line="240" w:lineRule="auto"/>
      <w:ind w:left="1668"/>
      <w:outlineLvl w:val="1"/>
    </w:pPr>
    <w:rPr>
      <w:b/>
      <w:bCs/>
      <w:sz w:val="28"/>
      <w:szCs w:val="28"/>
      <w:lang w:val="ru-RU"/>
    </w:rPr>
  </w:style>
  <w:style w:type="table" w:customStyle="1" w:styleId="23">
    <w:name w:val="Сетка таблицы2"/>
    <w:basedOn w:val="a1"/>
    <w:uiPriority w:val="3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qFormat/>
    <w:rsid w:val="00CB4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0004.akkol.aqmoedu.kz/" TargetMode="External"/><Relationship Id="rId13" Type="http://schemas.openxmlformats.org/officeDocument/2006/relationships/hyperlink" Target="https://adilet.zan.kz/rus/docs/V2100023890" TargetMode="External"/><Relationship Id="rId18" Type="http://schemas.openxmlformats.org/officeDocument/2006/relationships/hyperlink" Target="https://adilet.zan.kz/rus/docs/V220002932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adilet.zan.kz/rus/docs/V2100023890" TargetMode="External"/><Relationship Id="rId7" Type="http://schemas.openxmlformats.org/officeDocument/2006/relationships/endnotes" Target="endnotes.xml"/><Relationship Id="rId12" Type="http://schemas.openxmlformats.org/officeDocument/2006/relationships/hyperlink" Target="https://adilet.zan.kz/rus/docs/V2100023890" TargetMode="External"/><Relationship Id="rId17" Type="http://schemas.openxmlformats.org/officeDocument/2006/relationships/hyperlink" Target="https://adilet.zan.kz/rus/docs/V220002932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dilet.zan.kz/rus/docs/V2200029031" TargetMode="External"/><Relationship Id="rId20" Type="http://schemas.openxmlformats.org/officeDocument/2006/relationships/hyperlink" Target="https://adilet.zan.kz/rus/docs/V1600013272"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rus/docs/V1700015131" TargetMode="External"/><Relationship Id="rId24" Type="http://schemas.openxmlformats.org/officeDocument/2006/relationships/hyperlink" Target="https://adilet.zan.kz/rus/docs/Z1900000293"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rus/docs/V1600013272" TargetMode="External"/><Relationship Id="rId23" Type="http://schemas.openxmlformats.org/officeDocument/2006/relationships/hyperlink" Target="https://adilet.zan.kz/rus/docs/Z070000319_" TargetMode="External"/><Relationship Id="rId28" Type="http://schemas.openxmlformats.org/officeDocument/2006/relationships/footer" Target="footer2.xml"/><Relationship Id="rId10" Type="http://schemas.openxmlformats.org/officeDocument/2006/relationships/hyperlink" Target="https://adilet.zan.kz/rus/docs/V2000020708" TargetMode="External"/><Relationship Id="rId19" Type="http://schemas.openxmlformats.org/officeDocument/2006/relationships/hyperlink" Target="https://adilet.zan.kz/rus/docs/V22000293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V1600013070" TargetMode="External"/><Relationship Id="rId14" Type="http://schemas.openxmlformats.org/officeDocument/2006/relationships/hyperlink" Target="https://adilet.zan.kz/rus/docs/V2200026867" TargetMode="External"/><Relationship Id="rId22" Type="http://schemas.openxmlformats.org/officeDocument/2006/relationships/hyperlink" Target="https://adilet.zan.kz/rus/docs/V1900018239"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C8AA-C74F-4D6E-B0F7-88F14D1E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71</Pages>
  <Words>21889</Words>
  <Characters>124773</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Узыханова Алмагуль Шайхеслямовна</dc:creator>
  <cp:keywords/>
  <cp:lastModifiedBy>Владелец</cp:lastModifiedBy>
  <cp:revision>93</cp:revision>
  <cp:lastPrinted>2024-11-20T06:47:00Z</cp:lastPrinted>
  <dcterms:created xsi:type="dcterms:W3CDTF">2023-10-12T06:50:00Z</dcterms:created>
  <dcterms:modified xsi:type="dcterms:W3CDTF">2026-06-29T13:11:00Z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eyJoZGlkIjoiN2RlY2Q2ODg5NzQ0OTc5NGRlYTJjNjFmZjUwN2RhMDkifQ==</vt:lpwstr>
  </property>
  <property fmtid="{D5CDD505-2E9C-101B-9397-08002B2CF9AE}" pid="3" name="KSOProductBuildVer">
    <vt:lpwstr>1049-12.1.0.26880</vt:lpwstr>
  </property>
  <property fmtid="{D5CDD505-2E9C-101B-9397-08002B2CF9AE}" pid="4" name="ICV">
    <vt:lpwstr>19D8A937E9D644B594D69E4BC4A842C2_12</vt:lpwstr>
  </property>
</Properties>
</file>